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0A" w:rsidRPr="00FE3B1A" w:rsidRDefault="00C2310A" w:rsidP="00F12AA6">
      <w:pPr>
        <w:spacing w:after="0" w:line="240" w:lineRule="auto"/>
        <w:jc w:val="center"/>
        <w:rPr>
          <w:b/>
          <w:szCs w:val="24"/>
        </w:rPr>
      </w:pPr>
      <w:r w:rsidRPr="00FE3B1A">
        <w:rPr>
          <w:b/>
          <w:szCs w:val="24"/>
        </w:rPr>
        <w:t>CARGOS E SALÁRIOS DOS ENGENHEIROS DE PESCA NOS ÓRGÃOS PÚBLICOS DO ESTADO DO PARÁ</w:t>
      </w:r>
    </w:p>
    <w:p w:rsidR="00F12AA6" w:rsidRPr="00FE3B1A" w:rsidRDefault="00F12AA6" w:rsidP="00F12AA6">
      <w:pPr>
        <w:spacing w:after="0" w:line="240" w:lineRule="auto"/>
        <w:jc w:val="center"/>
        <w:rPr>
          <w:b/>
          <w:szCs w:val="24"/>
        </w:rPr>
      </w:pPr>
    </w:p>
    <w:p w:rsidR="00C2310A" w:rsidRPr="00FE3B1A" w:rsidRDefault="00C2310A" w:rsidP="00F12AA6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 w:rsidRPr="00FE3B1A">
        <w:rPr>
          <w:rFonts w:eastAsia="Times New Roman"/>
          <w:b/>
          <w:szCs w:val="24"/>
          <w:lang w:eastAsia="pt-BR"/>
        </w:rPr>
        <w:t>Leonilton Rodrigues Barbosa da Silva</w:t>
      </w:r>
      <w:r w:rsidRPr="00FE3B1A">
        <w:rPr>
          <w:rFonts w:eastAsia="Times New Roman"/>
          <w:b/>
          <w:szCs w:val="24"/>
          <w:vertAlign w:val="superscript"/>
          <w:lang w:eastAsia="pt-BR"/>
        </w:rPr>
        <w:t>1</w:t>
      </w:r>
      <w:r w:rsidRPr="00FE3B1A">
        <w:rPr>
          <w:rFonts w:eastAsia="Times New Roman"/>
          <w:b/>
          <w:szCs w:val="24"/>
          <w:lang w:eastAsia="pt-BR"/>
        </w:rPr>
        <w:t xml:space="preserve">*; </w:t>
      </w:r>
      <w:r w:rsidR="004C53A9">
        <w:rPr>
          <w:rFonts w:eastAsia="Times New Roman"/>
          <w:b/>
          <w:szCs w:val="24"/>
          <w:lang w:eastAsia="pt-BR"/>
        </w:rPr>
        <w:t>Mayara da Cos</w:t>
      </w:r>
      <w:bookmarkStart w:id="0" w:name="_GoBack"/>
      <w:bookmarkEnd w:id="0"/>
      <w:r w:rsidR="004C53A9">
        <w:rPr>
          <w:rFonts w:eastAsia="Times New Roman"/>
          <w:b/>
          <w:szCs w:val="24"/>
          <w:lang w:eastAsia="pt-BR"/>
        </w:rPr>
        <w:t>ta Pereira</w:t>
      </w:r>
      <w:r w:rsidR="004C53A9" w:rsidRPr="004C53A9">
        <w:rPr>
          <w:rFonts w:eastAsia="Times New Roman"/>
          <w:b/>
          <w:szCs w:val="24"/>
          <w:vertAlign w:val="superscript"/>
          <w:lang w:eastAsia="pt-BR"/>
        </w:rPr>
        <w:t>1</w:t>
      </w:r>
      <w:r w:rsidR="004C53A9">
        <w:rPr>
          <w:rFonts w:eastAsia="Times New Roman"/>
          <w:b/>
          <w:szCs w:val="24"/>
          <w:lang w:eastAsia="pt-BR"/>
        </w:rPr>
        <w:t xml:space="preserve">; </w:t>
      </w:r>
      <w:r w:rsidRPr="00FE3B1A">
        <w:rPr>
          <w:rFonts w:eastAsia="Times New Roman"/>
          <w:b/>
          <w:szCs w:val="24"/>
          <w:lang w:eastAsia="pt-BR"/>
        </w:rPr>
        <w:t>Jeanderson da Silva Viana</w:t>
      </w:r>
      <w:r w:rsidR="00BF1277" w:rsidRPr="00FE3B1A">
        <w:rPr>
          <w:rFonts w:eastAsia="Times New Roman"/>
          <w:b/>
          <w:szCs w:val="24"/>
          <w:vertAlign w:val="superscript"/>
          <w:lang w:eastAsia="pt-BR"/>
        </w:rPr>
        <w:t>2</w:t>
      </w:r>
      <w:r w:rsidRPr="00FE3B1A">
        <w:rPr>
          <w:rFonts w:eastAsia="Times New Roman"/>
          <w:b/>
          <w:szCs w:val="24"/>
          <w:lang w:eastAsia="pt-BR"/>
        </w:rPr>
        <w:t xml:space="preserve">; Geovana </w:t>
      </w:r>
      <w:r w:rsidR="00F12AA6" w:rsidRPr="00FE3B1A">
        <w:rPr>
          <w:rFonts w:eastAsia="Times New Roman"/>
          <w:b/>
          <w:szCs w:val="24"/>
          <w:lang w:eastAsia="pt-BR"/>
        </w:rPr>
        <w:t xml:space="preserve">Monteiro </w:t>
      </w:r>
      <w:r w:rsidRPr="00FE3B1A">
        <w:rPr>
          <w:rFonts w:eastAsia="Times New Roman"/>
          <w:b/>
          <w:szCs w:val="24"/>
          <w:lang w:eastAsia="pt-BR"/>
        </w:rPr>
        <w:t>Abreu</w:t>
      </w:r>
      <w:r w:rsidR="00BF1277" w:rsidRPr="00FE3B1A">
        <w:rPr>
          <w:rFonts w:eastAsia="Times New Roman"/>
          <w:b/>
          <w:szCs w:val="24"/>
          <w:vertAlign w:val="superscript"/>
          <w:lang w:eastAsia="pt-BR"/>
        </w:rPr>
        <w:t>3</w:t>
      </w:r>
      <w:r w:rsidRPr="00FE3B1A">
        <w:rPr>
          <w:rFonts w:eastAsia="Times New Roman"/>
          <w:b/>
          <w:szCs w:val="24"/>
          <w:lang w:eastAsia="pt-BR"/>
        </w:rPr>
        <w:t>; Marcos Antônio Souza dos Santos</w:t>
      </w:r>
      <w:r w:rsidR="00BF1277" w:rsidRPr="00FE3B1A">
        <w:rPr>
          <w:rFonts w:eastAsia="Times New Roman"/>
          <w:b/>
          <w:szCs w:val="24"/>
          <w:vertAlign w:val="superscript"/>
          <w:lang w:eastAsia="pt-BR"/>
        </w:rPr>
        <w:t>4</w:t>
      </w:r>
      <w:r w:rsidRPr="00FE3B1A">
        <w:rPr>
          <w:rFonts w:eastAsia="Times New Roman"/>
          <w:b/>
          <w:szCs w:val="24"/>
          <w:lang w:eastAsia="pt-BR"/>
        </w:rPr>
        <w:t>.</w:t>
      </w:r>
    </w:p>
    <w:p w:rsidR="00C2310A" w:rsidRPr="00FE3B1A" w:rsidRDefault="00C2310A" w:rsidP="00F12AA6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BF1277" w:rsidRPr="00FE3B1A" w:rsidRDefault="00E30FA6" w:rsidP="00F12AA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E3B1A">
        <w:rPr>
          <w:sz w:val="20"/>
          <w:szCs w:val="20"/>
          <w:vertAlign w:val="superscript"/>
        </w:rPr>
        <w:t>1</w:t>
      </w:r>
      <w:r w:rsidR="00F12AA6" w:rsidRPr="00FE3B1A">
        <w:rPr>
          <w:sz w:val="20"/>
          <w:szCs w:val="20"/>
          <w:vertAlign w:val="superscript"/>
        </w:rPr>
        <w:t xml:space="preserve"> </w:t>
      </w:r>
      <w:hyperlink r:id="rId6" w:history="1">
        <w:r w:rsidR="00F12AA6" w:rsidRPr="00FE3B1A">
          <w:rPr>
            <w:rStyle w:val="Hyperlink"/>
            <w:color w:val="auto"/>
            <w:sz w:val="20"/>
            <w:szCs w:val="20"/>
          </w:rPr>
          <w:t>leobarbosa_s@hotmail.com</w:t>
        </w:r>
      </w:hyperlink>
      <w:r w:rsidR="00F12AA6" w:rsidRPr="00FE3B1A">
        <w:rPr>
          <w:sz w:val="20"/>
          <w:szCs w:val="20"/>
        </w:rPr>
        <w:t xml:space="preserve">. </w:t>
      </w:r>
      <w:r w:rsidRPr="00FE3B1A">
        <w:rPr>
          <w:sz w:val="20"/>
          <w:szCs w:val="20"/>
        </w:rPr>
        <w:t>Graduado em Engenharia de Pesca/</w:t>
      </w:r>
      <w:r w:rsidR="00D820C9" w:rsidRPr="00FE3B1A">
        <w:rPr>
          <w:sz w:val="20"/>
          <w:szCs w:val="20"/>
        </w:rPr>
        <w:t xml:space="preserve"> </w:t>
      </w:r>
      <w:r w:rsidRPr="00FE3B1A">
        <w:rPr>
          <w:sz w:val="20"/>
          <w:szCs w:val="20"/>
        </w:rPr>
        <w:t xml:space="preserve">UFRA-Belém. </w:t>
      </w:r>
      <w:r w:rsidR="005C4381" w:rsidRPr="005C4381">
        <w:rPr>
          <w:sz w:val="20"/>
          <w:szCs w:val="20"/>
          <w:vertAlign w:val="superscript"/>
        </w:rPr>
        <w:t>2</w:t>
      </w:r>
      <w:r w:rsidR="005C4381" w:rsidRPr="005C4381">
        <w:rPr>
          <w:sz w:val="20"/>
        </w:rPr>
        <w:t>jeanderson.viana@posgrad.ufsc.br</w:t>
      </w:r>
      <w:r w:rsidR="005C4381">
        <w:rPr>
          <w:sz w:val="20"/>
        </w:rPr>
        <w:t xml:space="preserve">. </w:t>
      </w:r>
      <w:r w:rsidR="00BF1277" w:rsidRPr="00FE3B1A">
        <w:rPr>
          <w:sz w:val="20"/>
          <w:szCs w:val="20"/>
        </w:rPr>
        <w:t>Mestrando em Aquicultura/</w:t>
      </w:r>
      <w:r w:rsidR="00D820C9" w:rsidRPr="00FE3B1A">
        <w:rPr>
          <w:sz w:val="20"/>
          <w:szCs w:val="20"/>
        </w:rPr>
        <w:t xml:space="preserve"> </w:t>
      </w:r>
      <w:r w:rsidR="00BF1277" w:rsidRPr="00FE3B1A">
        <w:rPr>
          <w:sz w:val="20"/>
          <w:szCs w:val="20"/>
        </w:rPr>
        <w:t>U</w:t>
      </w:r>
      <w:r w:rsidRPr="00FE3B1A">
        <w:rPr>
          <w:sz w:val="20"/>
          <w:szCs w:val="20"/>
        </w:rPr>
        <w:t>FSC.</w:t>
      </w:r>
      <w:r w:rsidR="00F12AA6" w:rsidRPr="00FE3B1A">
        <w:rPr>
          <w:sz w:val="20"/>
          <w:szCs w:val="20"/>
        </w:rPr>
        <w:t xml:space="preserve"> </w:t>
      </w:r>
      <w:r w:rsidR="00BF1277" w:rsidRPr="00FE3B1A">
        <w:rPr>
          <w:sz w:val="20"/>
          <w:szCs w:val="20"/>
          <w:vertAlign w:val="superscript"/>
        </w:rPr>
        <w:t>3</w:t>
      </w:r>
      <w:r w:rsidR="00BF1277" w:rsidRPr="00FE3B1A">
        <w:rPr>
          <w:sz w:val="20"/>
          <w:szCs w:val="20"/>
        </w:rPr>
        <w:t xml:space="preserve"> </w:t>
      </w:r>
      <w:hyperlink r:id="rId7" w:history="1">
        <w:r w:rsidR="00F12AA6" w:rsidRPr="00FE3B1A">
          <w:rPr>
            <w:rStyle w:val="Hyperlink"/>
            <w:color w:val="auto"/>
            <w:sz w:val="20"/>
            <w:szCs w:val="20"/>
          </w:rPr>
          <w:t>geovanaabreu32@gmail.com</w:t>
        </w:r>
      </w:hyperlink>
      <w:r w:rsidR="00F12AA6" w:rsidRPr="00FE3B1A">
        <w:rPr>
          <w:rStyle w:val="ms-font-s"/>
          <w:sz w:val="20"/>
          <w:szCs w:val="20"/>
        </w:rPr>
        <w:t xml:space="preserve">. </w:t>
      </w:r>
      <w:r w:rsidR="00BF1277" w:rsidRPr="00FE3B1A">
        <w:rPr>
          <w:sz w:val="20"/>
          <w:szCs w:val="20"/>
        </w:rPr>
        <w:t>Discente de Engenharia de Pesca/</w:t>
      </w:r>
      <w:r w:rsidR="00D820C9" w:rsidRPr="00FE3B1A">
        <w:rPr>
          <w:sz w:val="20"/>
          <w:szCs w:val="20"/>
        </w:rPr>
        <w:t xml:space="preserve"> </w:t>
      </w:r>
      <w:r w:rsidR="00BF1277" w:rsidRPr="00FE3B1A">
        <w:rPr>
          <w:sz w:val="20"/>
          <w:szCs w:val="20"/>
        </w:rPr>
        <w:t>UFRA-Belém</w:t>
      </w:r>
      <w:r w:rsidRPr="00FE3B1A">
        <w:rPr>
          <w:sz w:val="20"/>
          <w:szCs w:val="20"/>
        </w:rPr>
        <w:t xml:space="preserve">. </w:t>
      </w:r>
      <w:r w:rsidR="00BF1277" w:rsidRPr="00FE3B1A">
        <w:rPr>
          <w:sz w:val="20"/>
          <w:szCs w:val="20"/>
          <w:vertAlign w:val="superscript"/>
        </w:rPr>
        <w:t>4</w:t>
      </w:r>
      <w:r w:rsidR="00BF1277" w:rsidRPr="00FE3B1A">
        <w:rPr>
          <w:sz w:val="20"/>
          <w:szCs w:val="20"/>
        </w:rPr>
        <w:t xml:space="preserve"> </w:t>
      </w:r>
      <w:bookmarkStart w:id="1" w:name="_Hlk491086841"/>
      <w:r w:rsidR="00FD4B96">
        <w:fldChar w:fldCharType="begin"/>
      </w:r>
      <w:r w:rsidR="00FD4B96">
        <w:instrText xml:space="preserve"> HYPERLINK "mailto:marcos.marituba@gmail.com" </w:instrText>
      </w:r>
      <w:r w:rsidR="00FD4B96">
        <w:fldChar w:fldCharType="separate"/>
      </w:r>
      <w:r w:rsidR="00F12AA6" w:rsidRPr="00FE3B1A">
        <w:rPr>
          <w:rStyle w:val="Hyperlink"/>
          <w:color w:val="auto"/>
          <w:sz w:val="20"/>
          <w:szCs w:val="20"/>
        </w:rPr>
        <w:t>marcos.marituba@gmail.com</w:t>
      </w:r>
      <w:r w:rsidR="00FD4B96">
        <w:rPr>
          <w:rStyle w:val="Hyperlink"/>
          <w:color w:val="auto"/>
          <w:sz w:val="20"/>
          <w:szCs w:val="20"/>
        </w:rPr>
        <w:fldChar w:fldCharType="end"/>
      </w:r>
      <w:bookmarkEnd w:id="1"/>
      <w:r w:rsidR="00F12AA6" w:rsidRPr="00FE3B1A">
        <w:rPr>
          <w:rStyle w:val="ms-font-s"/>
          <w:sz w:val="20"/>
          <w:szCs w:val="20"/>
        </w:rPr>
        <w:t xml:space="preserve">. </w:t>
      </w:r>
      <w:r w:rsidR="00BF1277" w:rsidRPr="00FE3B1A">
        <w:rPr>
          <w:sz w:val="20"/>
          <w:szCs w:val="20"/>
        </w:rPr>
        <w:t xml:space="preserve">Docente do Instituto Socioambiental e dos Recursos </w:t>
      </w:r>
      <w:r w:rsidRPr="00FE3B1A">
        <w:rPr>
          <w:sz w:val="20"/>
          <w:szCs w:val="20"/>
        </w:rPr>
        <w:t>Hídricos (</w:t>
      </w:r>
      <w:proofErr w:type="gramStart"/>
      <w:r w:rsidRPr="00FE3B1A">
        <w:rPr>
          <w:sz w:val="20"/>
          <w:szCs w:val="20"/>
        </w:rPr>
        <w:t>ISARH)</w:t>
      </w:r>
      <w:r w:rsidR="00BF1277" w:rsidRPr="00FE3B1A">
        <w:rPr>
          <w:sz w:val="20"/>
          <w:szCs w:val="20"/>
        </w:rPr>
        <w:t>/</w:t>
      </w:r>
      <w:proofErr w:type="gramEnd"/>
      <w:r w:rsidR="00D820C9" w:rsidRPr="00FE3B1A">
        <w:rPr>
          <w:sz w:val="20"/>
          <w:szCs w:val="20"/>
        </w:rPr>
        <w:t xml:space="preserve"> </w:t>
      </w:r>
      <w:r w:rsidR="00BF1277" w:rsidRPr="00FE3B1A">
        <w:rPr>
          <w:sz w:val="20"/>
          <w:szCs w:val="20"/>
        </w:rPr>
        <w:t>UFRA-Belém</w:t>
      </w:r>
      <w:r w:rsidR="00F12AA6" w:rsidRPr="00FE3B1A">
        <w:rPr>
          <w:sz w:val="20"/>
          <w:szCs w:val="20"/>
        </w:rPr>
        <w:t>.</w:t>
      </w:r>
    </w:p>
    <w:p w:rsidR="00BF1277" w:rsidRPr="00FE3B1A" w:rsidRDefault="00BF1277" w:rsidP="00880ABD">
      <w:pPr>
        <w:autoSpaceDE w:val="0"/>
        <w:autoSpaceDN w:val="0"/>
        <w:adjustRightInd w:val="0"/>
        <w:spacing w:after="0" w:line="240" w:lineRule="auto"/>
        <w:jc w:val="both"/>
        <w:rPr>
          <w:rStyle w:val="ms-font-s"/>
          <w:rFonts w:ascii="Segoe UI" w:hAnsi="Segoe UI" w:cs="Segoe UI"/>
          <w:sz w:val="18"/>
          <w:szCs w:val="18"/>
        </w:rPr>
      </w:pPr>
    </w:p>
    <w:p w:rsidR="00BF1277" w:rsidRPr="00FE3B1A" w:rsidRDefault="00BF1277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906660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FE3B1A">
        <w:rPr>
          <w:b/>
          <w:szCs w:val="24"/>
          <w:lang w:eastAsia="pt-BR"/>
        </w:rPr>
        <w:t>RESUMO</w:t>
      </w:r>
    </w:p>
    <w:p w:rsidR="00112A12" w:rsidRPr="00FE3B1A" w:rsidRDefault="00112A12" w:rsidP="00906660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Pr="00112A12" w:rsidRDefault="00C2310A" w:rsidP="00112A12">
      <w:pPr>
        <w:jc w:val="both"/>
        <w:rPr>
          <w:szCs w:val="24"/>
        </w:rPr>
      </w:pPr>
      <w:r w:rsidRPr="00FE3B1A">
        <w:rPr>
          <w:szCs w:val="24"/>
        </w:rPr>
        <w:t>O objetivo do levantamento foi identifi</w:t>
      </w:r>
      <w:r w:rsidR="00B846CE" w:rsidRPr="00FE3B1A">
        <w:rPr>
          <w:szCs w:val="24"/>
        </w:rPr>
        <w:t>car</w:t>
      </w:r>
      <w:r w:rsidRPr="00FE3B1A">
        <w:rPr>
          <w:szCs w:val="24"/>
        </w:rPr>
        <w:t xml:space="preserve"> o reconhecimento profissional em termos de plano de cargos, carreira e salário dos </w:t>
      </w:r>
      <w:r w:rsidR="00AF2B13" w:rsidRPr="00FE3B1A">
        <w:rPr>
          <w:szCs w:val="24"/>
        </w:rPr>
        <w:t>e</w:t>
      </w:r>
      <w:r w:rsidRPr="00FE3B1A">
        <w:rPr>
          <w:szCs w:val="24"/>
        </w:rPr>
        <w:t xml:space="preserve">ngenheiros de </w:t>
      </w:r>
      <w:r w:rsidR="00AF2B13" w:rsidRPr="00FE3B1A">
        <w:rPr>
          <w:szCs w:val="24"/>
        </w:rPr>
        <w:t>p</w:t>
      </w:r>
      <w:r w:rsidRPr="00FE3B1A">
        <w:rPr>
          <w:szCs w:val="24"/>
        </w:rPr>
        <w:t xml:space="preserve">esca que atuam </w:t>
      </w:r>
      <w:r w:rsidR="00940F9B" w:rsidRPr="00FE3B1A">
        <w:rPr>
          <w:szCs w:val="24"/>
        </w:rPr>
        <w:t>em</w:t>
      </w:r>
      <w:r w:rsidRPr="00FE3B1A">
        <w:rPr>
          <w:szCs w:val="24"/>
        </w:rPr>
        <w:t xml:space="preserve"> instituições públicas do Estado do Pará.</w:t>
      </w:r>
      <w:r w:rsidR="00394088" w:rsidRPr="00FE3B1A">
        <w:rPr>
          <w:szCs w:val="24"/>
        </w:rPr>
        <w:t xml:space="preserve"> A coleta de dados foi </w:t>
      </w:r>
      <w:r w:rsidR="00B33199">
        <w:rPr>
          <w:szCs w:val="24"/>
        </w:rPr>
        <w:t>realizada</w:t>
      </w:r>
      <w:r w:rsidR="00394088" w:rsidRPr="00FE3B1A">
        <w:rPr>
          <w:szCs w:val="24"/>
        </w:rPr>
        <w:t xml:space="preserve"> </w:t>
      </w:r>
      <w:r w:rsidR="00B33199">
        <w:rPr>
          <w:szCs w:val="24"/>
        </w:rPr>
        <w:t>por</w:t>
      </w:r>
      <w:r w:rsidR="004C53A9">
        <w:rPr>
          <w:szCs w:val="24"/>
        </w:rPr>
        <w:t xml:space="preserve"> aplicação de questionário</w:t>
      </w:r>
      <w:r w:rsidR="00394088" w:rsidRPr="00FE3B1A">
        <w:rPr>
          <w:szCs w:val="24"/>
        </w:rPr>
        <w:t xml:space="preserve"> </w:t>
      </w:r>
      <w:r w:rsidR="00AF2B13" w:rsidRPr="00FE3B1A">
        <w:rPr>
          <w:szCs w:val="24"/>
        </w:rPr>
        <w:t>em</w:t>
      </w:r>
      <w:r w:rsidR="00394088" w:rsidRPr="00FE3B1A">
        <w:rPr>
          <w:szCs w:val="24"/>
        </w:rPr>
        <w:t xml:space="preserve"> </w:t>
      </w:r>
      <w:r w:rsidR="00AF2B13" w:rsidRPr="00FE3B1A">
        <w:rPr>
          <w:szCs w:val="24"/>
        </w:rPr>
        <w:t>e</w:t>
      </w:r>
      <w:r w:rsidR="00394088" w:rsidRPr="00FE3B1A">
        <w:rPr>
          <w:szCs w:val="24"/>
        </w:rPr>
        <w:t>ngenheiros de pesca de órgãos públicos do Estado</w:t>
      </w:r>
      <w:r w:rsidR="00AF2B13" w:rsidRPr="00FE3B1A">
        <w:rPr>
          <w:szCs w:val="24"/>
        </w:rPr>
        <w:t>, totalizando</w:t>
      </w:r>
      <w:r w:rsidR="00394088" w:rsidRPr="00FE3B1A">
        <w:rPr>
          <w:szCs w:val="24"/>
        </w:rPr>
        <w:t xml:space="preserve"> </w:t>
      </w:r>
      <w:r w:rsidR="00A44210" w:rsidRPr="00FE3B1A">
        <w:rPr>
          <w:szCs w:val="24"/>
        </w:rPr>
        <w:t>onze</w:t>
      </w:r>
      <w:r w:rsidR="00AF2B13" w:rsidRPr="00FE3B1A">
        <w:rPr>
          <w:szCs w:val="24"/>
        </w:rPr>
        <w:t xml:space="preserve"> </w:t>
      </w:r>
      <w:r w:rsidR="00394088" w:rsidRPr="00FE3B1A">
        <w:rPr>
          <w:szCs w:val="24"/>
        </w:rPr>
        <w:t xml:space="preserve">entrevistados </w:t>
      </w:r>
      <w:r w:rsidR="004C53A9">
        <w:rPr>
          <w:szCs w:val="24"/>
        </w:rPr>
        <w:t>em</w:t>
      </w:r>
      <w:r w:rsidR="00394088" w:rsidRPr="00FE3B1A">
        <w:rPr>
          <w:szCs w:val="24"/>
        </w:rPr>
        <w:t xml:space="preserve"> instituições municipal, estadual e federal.</w:t>
      </w:r>
      <w:r w:rsidR="00CE5E96" w:rsidRPr="00FE3B1A">
        <w:rPr>
          <w:szCs w:val="24"/>
        </w:rPr>
        <w:t xml:space="preserve"> </w:t>
      </w:r>
      <w:r w:rsidR="00BD40B6" w:rsidRPr="00FE3B1A">
        <w:rPr>
          <w:szCs w:val="24"/>
        </w:rPr>
        <w:t>Os profissionais das</w:t>
      </w:r>
      <w:r w:rsidR="006A7490" w:rsidRPr="00FE3B1A">
        <w:rPr>
          <w:szCs w:val="24"/>
        </w:rPr>
        <w:t xml:space="preserve"> prefeituras municipais </w:t>
      </w:r>
      <w:r w:rsidR="001D66CD" w:rsidRPr="00FE3B1A">
        <w:rPr>
          <w:szCs w:val="24"/>
        </w:rPr>
        <w:t xml:space="preserve">são concursados </w:t>
      </w:r>
      <w:r w:rsidR="00B07B8B" w:rsidRPr="00FE3B1A">
        <w:rPr>
          <w:szCs w:val="24"/>
        </w:rPr>
        <w:t xml:space="preserve">com responsabilidade de executar política pública para o setor pesqueiro </w:t>
      </w:r>
      <w:r w:rsidR="00530CF1" w:rsidRPr="00FE3B1A">
        <w:rPr>
          <w:szCs w:val="24"/>
        </w:rPr>
        <w:t xml:space="preserve">e </w:t>
      </w:r>
      <w:r w:rsidR="004C53A9">
        <w:rPr>
          <w:szCs w:val="24"/>
        </w:rPr>
        <w:t xml:space="preserve">demonstraram </w:t>
      </w:r>
      <w:r w:rsidR="001D66CD" w:rsidRPr="00FE3B1A">
        <w:rPr>
          <w:szCs w:val="24"/>
        </w:rPr>
        <w:t>remuneração em menos da metade do salário fixado na lei 4.950-A/1966</w:t>
      </w:r>
      <w:r w:rsidR="005B349E" w:rsidRPr="00FE3B1A">
        <w:rPr>
          <w:szCs w:val="24"/>
        </w:rPr>
        <w:t xml:space="preserve">, </w:t>
      </w:r>
      <w:r w:rsidR="00530CF1" w:rsidRPr="00FE3B1A">
        <w:rPr>
          <w:szCs w:val="24"/>
        </w:rPr>
        <w:t>sem apresentar plano de cargos e carreira onde</w:t>
      </w:r>
      <w:r w:rsidR="005B349E" w:rsidRPr="00FE3B1A">
        <w:rPr>
          <w:szCs w:val="24"/>
        </w:rPr>
        <w:t xml:space="preserve"> </w:t>
      </w:r>
      <w:r w:rsidR="00663924" w:rsidRPr="00FE3B1A">
        <w:rPr>
          <w:szCs w:val="24"/>
        </w:rPr>
        <w:t xml:space="preserve">a única forma de ascensão profissional e financeira </w:t>
      </w:r>
      <w:r w:rsidR="00530CF1" w:rsidRPr="00FE3B1A">
        <w:rPr>
          <w:szCs w:val="24"/>
        </w:rPr>
        <w:t>é por</w:t>
      </w:r>
      <w:r w:rsidR="00663924" w:rsidRPr="00FE3B1A">
        <w:rPr>
          <w:szCs w:val="24"/>
        </w:rPr>
        <w:t xml:space="preserve"> ocupação de funções comissionadas</w:t>
      </w:r>
      <w:r w:rsidR="001D66CD" w:rsidRPr="00FE3B1A">
        <w:rPr>
          <w:szCs w:val="24"/>
        </w:rPr>
        <w:t>.</w:t>
      </w:r>
      <w:r w:rsidR="00663924" w:rsidRPr="00FE3B1A">
        <w:rPr>
          <w:szCs w:val="24"/>
        </w:rPr>
        <w:t xml:space="preserve"> </w:t>
      </w:r>
      <w:r w:rsidR="00844902" w:rsidRPr="00FE3B1A">
        <w:rPr>
          <w:szCs w:val="24"/>
        </w:rPr>
        <w:t xml:space="preserve">A nível estadual, foram entrevistados engenheiros de pesca </w:t>
      </w:r>
      <w:r w:rsidR="00490782" w:rsidRPr="00FE3B1A">
        <w:rPr>
          <w:szCs w:val="24"/>
        </w:rPr>
        <w:t xml:space="preserve">concursados </w:t>
      </w:r>
      <w:r w:rsidR="00844902" w:rsidRPr="00FE3B1A">
        <w:rPr>
          <w:szCs w:val="24"/>
        </w:rPr>
        <w:t xml:space="preserve">da Secretaria e da </w:t>
      </w:r>
      <w:r w:rsidR="00647DC7" w:rsidRPr="00FE3B1A">
        <w:rPr>
          <w:szCs w:val="24"/>
        </w:rPr>
        <w:t>E</w:t>
      </w:r>
      <w:r w:rsidR="00844902" w:rsidRPr="00FE3B1A">
        <w:rPr>
          <w:szCs w:val="24"/>
        </w:rPr>
        <w:t xml:space="preserve">mpresa de assistência técnica e extensão rural </w:t>
      </w:r>
      <w:r w:rsidR="00490782" w:rsidRPr="00FE3B1A">
        <w:rPr>
          <w:szCs w:val="24"/>
        </w:rPr>
        <w:t xml:space="preserve">do Estado. </w:t>
      </w:r>
      <w:r w:rsidR="00472B09" w:rsidRPr="00FE3B1A">
        <w:rPr>
          <w:szCs w:val="24"/>
        </w:rPr>
        <w:t>A secretaria de Estado</w:t>
      </w:r>
      <w:r w:rsidR="001D66CD" w:rsidRPr="00FE3B1A">
        <w:rPr>
          <w:szCs w:val="24"/>
        </w:rPr>
        <w:t xml:space="preserve"> apresenta </w:t>
      </w:r>
      <w:r w:rsidR="00B42DDF" w:rsidRPr="00FE3B1A">
        <w:rPr>
          <w:szCs w:val="24"/>
        </w:rPr>
        <w:t>nove engenheiros de pesca concursados no cargo de técnico em gestão de pesca e aquicultura e são enquadrados na diretoria responsável pelo desenvolvimento do setor</w:t>
      </w:r>
      <w:r w:rsidR="00472B09" w:rsidRPr="00FE3B1A">
        <w:rPr>
          <w:szCs w:val="24"/>
        </w:rPr>
        <w:t>.</w:t>
      </w:r>
      <w:r w:rsidR="00647DC7" w:rsidRPr="00FE3B1A">
        <w:rPr>
          <w:szCs w:val="24"/>
        </w:rPr>
        <w:t xml:space="preserve"> O salário base é em torno de R$ 3000,00 acrescido de auxílio transporte e alimentação, sendo a única forma de progressão profissional </w:t>
      </w:r>
      <w:r w:rsidR="001A1468" w:rsidRPr="00FE3B1A">
        <w:rPr>
          <w:szCs w:val="24"/>
        </w:rPr>
        <w:t>através</w:t>
      </w:r>
      <w:r w:rsidR="00647DC7" w:rsidRPr="00FE3B1A">
        <w:rPr>
          <w:szCs w:val="24"/>
        </w:rPr>
        <w:t xml:space="preserve"> de </w:t>
      </w:r>
      <w:r w:rsidR="00F724F0" w:rsidRPr="00FE3B1A">
        <w:rPr>
          <w:szCs w:val="24"/>
        </w:rPr>
        <w:t>funções</w:t>
      </w:r>
      <w:r w:rsidR="00647DC7" w:rsidRPr="00FE3B1A">
        <w:rPr>
          <w:szCs w:val="24"/>
        </w:rPr>
        <w:t xml:space="preserve"> comissionad</w:t>
      </w:r>
      <w:r w:rsidR="00F724F0" w:rsidRPr="00FE3B1A">
        <w:rPr>
          <w:szCs w:val="24"/>
        </w:rPr>
        <w:t>a</w:t>
      </w:r>
      <w:r w:rsidR="00647DC7" w:rsidRPr="00FE3B1A">
        <w:rPr>
          <w:szCs w:val="24"/>
        </w:rPr>
        <w:t xml:space="preserve">s </w:t>
      </w:r>
      <w:r w:rsidR="001A1468" w:rsidRPr="00FE3B1A">
        <w:rPr>
          <w:szCs w:val="24"/>
        </w:rPr>
        <w:t>(</w:t>
      </w:r>
      <w:r w:rsidR="00647DC7" w:rsidRPr="00FE3B1A">
        <w:rPr>
          <w:szCs w:val="24"/>
        </w:rPr>
        <w:t>coordenadoria ou diretoria</w:t>
      </w:r>
      <w:r w:rsidR="001A1468" w:rsidRPr="00FE3B1A">
        <w:rPr>
          <w:szCs w:val="24"/>
        </w:rPr>
        <w:t>) pois não há plano de cargos e carreiras</w:t>
      </w:r>
      <w:r w:rsidR="000523C1" w:rsidRPr="00FE3B1A">
        <w:rPr>
          <w:szCs w:val="24"/>
        </w:rPr>
        <w:t xml:space="preserve">. </w:t>
      </w:r>
      <w:r w:rsidR="00BF20C3" w:rsidRPr="00FE3B1A">
        <w:rPr>
          <w:szCs w:val="24"/>
        </w:rPr>
        <w:t xml:space="preserve">A empresa de extensão rural </w:t>
      </w:r>
      <w:r w:rsidR="00472B09" w:rsidRPr="00FE3B1A">
        <w:rPr>
          <w:szCs w:val="24"/>
        </w:rPr>
        <w:t>é multidisciplinar no setor agropecuário onde todos os profissionais, inclusive o</w:t>
      </w:r>
      <w:r w:rsidR="004C53A9">
        <w:rPr>
          <w:szCs w:val="24"/>
        </w:rPr>
        <w:t>s</w:t>
      </w:r>
      <w:r w:rsidR="00472B09" w:rsidRPr="00FE3B1A">
        <w:rPr>
          <w:szCs w:val="24"/>
        </w:rPr>
        <w:t xml:space="preserve"> engenheiro</w:t>
      </w:r>
      <w:r w:rsidR="004C53A9">
        <w:rPr>
          <w:szCs w:val="24"/>
        </w:rPr>
        <w:t>s</w:t>
      </w:r>
      <w:r w:rsidR="00472B09" w:rsidRPr="00FE3B1A">
        <w:rPr>
          <w:szCs w:val="24"/>
        </w:rPr>
        <w:t xml:space="preserve"> de pesca, </w:t>
      </w:r>
      <w:r w:rsidR="001A1468" w:rsidRPr="00FE3B1A">
        <w:rPr>
          <w:szCs w:val="24"/>
        </w:rPr>
        <w:t>exercem função de extensionista rural I com remuneração</w:t>
      </w:r>
      <w:r w:rsidR="00472B09" w:rsidRPr="00FE3B1A">
        <w:rPr>
          <w:szCs w:val="24"/>
        </w:rPr>
        <w:t xml:space="preserve"> base de R$ 4.226,00 acrescido de auxílio alimentação e outras recompensas. Apesar de não deter de plano de cargos e carreiras e com progressão somente para funções de chefia, supervisão, diretorias e coordenadorias, a instituição </w:t>
      </w:r>
      <w:r w:rsidR="00896123" w:rsidRPr="00FE3B1A">
        <w:rPr>
          <w:szCs w:val="24"/>
        </w:rPr>
        <w:t xml:space="preserve">acrescenta o anuênio por tempo de serviço de 1,5% sobre o salário base e mais </w:t>
      </w:r>
      <w:r w:rsidR="00DE02A1" w:rsidRPr="00FE3B1A">
        <w:rPr>
          <w:szCs w:val="24"/>
        </w:rPr>
        <w:t>10%</w:t>
      </w:r>
      <w:r w:rsidR="00896123" w:rsidRPr="00FE3B1A">
        <w:rPr>
          <w:szCs w:val="24"/>
        </w:rPr>
        <w:t xml:space="preserve"> para o profissional </w:t>
      </w:r>
      <w:r w:rsidR="00C66263" w:rsidRPr="00FE3B1A">
        <w:rPr>
          <w:szCs w:val="24"/>
        </w:rPr>
        <w:t xml:space="preserve">com </w:t>
      </w:r>
      <w:r w:rsidR="00896123" w:rsidRPr="00FE3B1A">
        <w:rPr>
          <w:szCs w:val="24"/>
        </w:rPr>
        <w:t>pós-graduação.</w:t>
      </w:r>
      <w:r w:rsidR="004175AC" w:rsidRPr="00FE3B1A">
        <w:rPr>
          <w:szCs w:val="24"/>
        </w:rPr>
        <w:t xml:space="preserve"> </w:t>
      </w:r>
      <w:r w:rsidR="00417B78" w:rsidRPr="00FE3B1A">
        <w:rPr>
          <w:szCs w:val="24"/>
        </w:rPr>
        <w:t xml:space="preserve">Na esfera federal foram entrevistados professores engenheiros de pesca das duas universidades que </w:t>
      </w:r>
      <w:r w:rsidR="004C53A9">
        <w:rPr>
          <w:szCs w:val="24"/>
        </w:rPr>
        <w:t>oferecem</w:t>
      </w:r>
      <w:r w:rsidR="00417B78" w:rsidRPr="00FE3B1A">
        <w:rPr>
          <w:szCs w:val="24"/>
        </w:rPr>
        <w:t xml:space="preserve"> o curso no Estado.</w:t>
      </w:r>
      <w:r w:rsidR="0055130C" w:rsidRPr="00FE3B1A">
        <w:rPr>
          <w:szCs w:val="24"/>
        </w:rPr>
        <w:t xml:space="preserve"> </w:t>
      </w:r>
      <w:r w:rsidR="0055130C" w:rsidRPr="00FE3B1A">
        <w:rPr>
          <w:szCs w:val="24"/>
          <w:shd w:val="clear" w:color="auto" w:fill="FFFFFF"/>
        </w:rPr>
        <w:t xml:space="preserve">As remunerações dos professores estiveram entre R$ 4.000,00 </w:t>
      </w:r>
      <w:r w:rsidR="004C53A9">
        <w:rPr>
          <w:szCs w:val="24"/>
          <w:shd w:val="clear" w:color="auto" w:fill="FFFFFF"/>
        </w:rPr>
        <w:t>e</w:t>
      </w:r>
      <w:r w:rsidR="0055130C" w:rsidRPr="00FE3B1A">
        <w:rPr>
          <w:szCs w:val="24"/>
          <w:shd w:val="clear" w:color="auto" w:fill="FFFFFF"/>
        </w:rPr>
        <w:t xml:space="preserve"> R$ 11.00,00, onde os que possuíam maior tempo de serviço apresentaram maior salário. Os docentes são regidos pelo </w:t>
      </w:r>
      <w:r w:rsidR="0055130C" w:rsidRPr="00FE3B1A">
        <w:rPr>
          <w:szCs w:val="24"/>
        </w:rPr>
        <w:t>Plano de Carreira e Cargos do Magistério Federal – PCCMF (Lei 12.772/2012) onde e</w:t>
      </w:r>
      <w:r w:rsidR="0055130C" w:rsidRPr="00FE3B1A">
        <w:rPr>
          <w:szCs w:val="24"/>
          <w:shd w:val="clear" w:color="auto" w:fill="FFFFFF"/>
        </w:rPr>
        <w:t xml:space="preserve">ntre as promoções está a progressão por titulação e salário </w:t>
      </w:r>
      <w:r w:rsidR="0011607D" w:rsidRPr="00FE3B1A">
        <w:rPr>
          <w:szCs w:val="24"/>
          <w:shd w:val="clear" w:color="auto" w:fill="FFFFFF"/>
        </w:rPr>
        <w:t xml:space="preserve">inicial para </w:t>
      </w:r>
      <w:r w:rsidR="0055130C" w:rsidRPr="00FE3B1A">
        <w:rPr>
          <w:szCs w:val="24"/>
          <w:shd w:val="clear" w:color="auto" w:fill="FFFFFF"/>
        </w:rPr>
        <w:t>doutores de R$ 8</w:t>
      </w:r>
      <w:r w:rsidR="004C53A9">
        <w:rPr>
          <w:szCs w:val="24"/>
          <w:shd w:val="clear" w:color="auto" w:fill="FFFFFF"/>
        </w:rPr>
        <w:t>.</w:t>
      </w:r>
      <w:r w:rsidR="0055130C" w:rsidRPr="00FE3B1A">
        <w:rPr>
          <w:szCs w:val="24"/>
          <w:shd w:val="clear" w:color="auto" w:fill="FFFFFF"/>
        </w:rPr>
        <w:t>4</w:t>
      </w:r>
      <w:r w:rsidR="004C53A9">
        <w:rPr>
          <w:szCs w:val="24"/>
          <w:shd w:val="clear" w:color="auto" w:fill="FFFFFF"/>
        </w:rPr>
        <w:t>00,00</w:t>
      </w:r>
      <w:r w:rsidR="0055130C" w:rsidRPr="00FE3B1A">
        <w:rPr>
          <w:szCs w:val="24"/>
          <w:shd w:val="clear" w:color="auto" w:fill="FFFFFF"/>
        </w:rPr>
        <w:t>.</w:t>
      </w:r>
      <w:r w:rsidR="00D01255" w:rsidRPr="00FE3B1A">
        <w:rPr>
          <w:szCs w:val="24"/>
          <w:shd w:val="clear" w:color="auto" w:fill="FFFFFF"/>
        </w:rPr>
        <w:t xml:space="preserve"> </w:t>
      </w:r>
      <w:r w:rsidR="00FD3415" w:rsidRPr="00FE3B1A">
        <w:rPr>
          <w:szCs w:val="24"/>
          <w:shd w:val="clear" w:color="auto" w:fill="FFFFFF"/>
        </w:rPr>
        <w:t xml:space="preserve">Sabendo que um plano de carreira </w:t>
      </w:r>
      <w:r w:rsidR="00C26FA3" w:rsidRPr="00FE3B1A">
        <w:rPr>
          <w:szCs w:val="24"/>
          <w:shd w:val="clear" w:color="auto" w:fill="FFFFFF"/>
        </w:rPr>
        <w:t>e</w:t>
      </w:r>
      <w:r w:rsidR="00FD3415" w:rsidRPr="00FE3B1A">
        <w:rPr>
          <w:szCs w:val="24"/>
          <w:shd w:val="clear" w:color="auto" w:fill="FFFFFF"/>
        </w:rPr>
        <w:t xml:space="preserve"> remuneração </w:t>
      </w:r>
      <w:r w:rsidR="00810BBA" w:rsidRPr="00FE3B1A">
        <w:rPr>
          <w:szCs w:val="24"/>
          <w:shd w:val="clear" w:color="auto" w:fill="FFFFFF"/>
        </w:rPr>
        <w:t>digno</w:t>
      </w:r>
      <w:r w:rsidR="00FD3415" w:rsidRPr="00FE3B1A">
        <w:rPr>
          <w:szCs w:val="24"/>
          <w:shd w:val="clear" w:color="auto" w:fill="FFFFFF"/>
        </w:rPr>
        <w:t xml:space="preserve"> </w:t>
      </w:r>
      <w:r w:rsidR="00C26FA3" w:rsidRPr="00FE3B1A">
        <w:rPr>
          <w:szCs w:val="24"/>
          <w:shd w:val="clear" w:color="auto" w:fill="FFFFFF"/>
        </w:rPr>
        <w:t>é</w:t>
      </w:r>
      <w:r w:rsidR="00FD3415" w:rsidRPr="00FE3B1A">
        <w:rPr>
          <w:szCs w:val="24"/>
          <w:shd w:val="clear" w:color="auto" w:fill="FFFFFF"/>
        </w:rPr>
        <w:t xml:space="preserve"> uma das principais formas de reconhecimento profissional, pode-se concluir que </w:t>
      </w:r>
      <w:r w:rsidR="00D01255" w:rsidRPr="00FE3B1A">
        <w:rPr>
          <w:szCs w:val="24"/>
        </w:rPr>
        <w:t xml:space="preserve">as </w:t>
      </w:r>
      <w:r w:rsidR="00FD3415" w:rsidRPr="00FE3B1A">
        <w:rPr>
          <w:szCs w:val="24"/>
        </w:rPr>
        <w:t xml:space="preserve">instituições públicas do Estado </w:t>
      </w:r>
      <w:r w:rsidR="00C26FA3" w:rsidRPr="00FE3B1A">
        <w:rPr>
          <w:szCs w:val="24"/>
        </w:rPr>
        <w:t xml:space="preserve">têm dado descrédito à profissão, </w:t>
      </w:r>
      <w:r w:rsidR="00810BBA" w:rsidRPr="00FE3B1A">
        <w:rPr>
          <w:szCs w:val="24"/>
        </w:rPr>
        <w:t>explicando</w:t>
      </w:r>
      <w:r w:rsidR="00D01255" w:rsidRPr="00FE3B1A">
        <w:rPr>
          <w:szCs w:val="24"/>
        </w:rPr>
        <w:t xml:space="preserve"> apatia e anomia aos programas de fomento público</w:t>
      </w:r>
      <w:r w:rsidR="00810BBA" w:rsidRPr="00FE3B1A">
        <w:rPr>
          <w:szCs w:val="24"/>
        </w:rPr>
        <w:t xml:space="preserve"> observada nas entrevistas</w:t>
      </w:r>
      <w:r w:rsidR="00D01255" w:rsidRPr="00FE3B1A">
        <w:rPr>
          <w:szCs w:val="24"/>
        </w:rPr>
        <w:t>.</w:t>
      </w:r>
    </w:p>
    <w:p w:rsidR="00706E0D" w:rsidRPr="00FE3B1A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FE3B1A" w:rsidRDefault="00880ABD" w:rsidP="00906660">
      <w:pPr>
        <w:spacing w:after="0" w:line="240" w:lineRule="auto"/>
        <w:rPr>
          <w:b/>
          <w:szCs w:val="24"/>
          <w:lang w:eastAsia="pt-BR"/>
        </w:rPr>
      </w:pPr>
      <w:r w:rsidRPr="00FE3B1A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906660" w:rsidRPr="00FE3B1A">
        <w:rPr>
          <w:rFonts w:eastAsia="Times New Roman"/>
          <w:bCs/>
          <w:szCs w:val="24"/>
          <w:lang w:eastAsia="pt-BR"/>
        </w:rPr>
        <w:t>Remuneração;</w:t>
      </w:r>
      <w:r w:rsidR="00906660" w:rsidRPr="00FE3B1A">
        <w:rPr>
          <w:rFonts w:eastAsia="Times New Roman"/>
          <w:b/>
          <w:bCs/>
          <w:szCs w:val="24"/>
          <w:lang w:eastAsia="pt-BR"/>
        </w:rPr>
        <w:t xml:space="preserve"> </w:t>
      </w:r>
      <w:r w:rsidR="00906660" w:rsidRPr="00FE3B1A">
        <w:rPr>
          <w:rFonts w:eastAsia="Times New Roman"/>
          <w:bCs/>
          <w:szCs w:val="24"/>
          <w:lang w:eastAsia="pt-BR"/>
        </w:rPr>
        <w:t>Carreira; Profissão; Reconhecimento.</w:t>
      </w:r>
    </w:p>
    <w:sectPr w:rsidR="00706E0D" w:rsidRPr="00FE3B1A" w:rsidSect="00D6440D">
      <w:head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96" w:rsidRDefault="00FD4B96" w:rsidP="00880ABD">
      <w:pPr>
        <w:spacing w:after="0" w:line="240" w:lineRule="auto"/>
      </w:pPr>
      <w:r>
        <w:separator/>
      </w:r>
    </w:p>
  </w:endnote>
  <w:endnote w:type="continuationSeparator" w:id="0">
    <w:p w:rsidR="00FD4B96" w:rsidRDefault="00FD4B96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96" w:rsidRDefault="00FD4B96" w:rsidP="00880ABD">
      <w:pPr>
        <w:spacing w:after="0" w:line="240" w:lineRule="auto"/>
      </w:pPr>
      <w:r>
        <w:separator/>
      </w:r>
    </w:p>
  </w:footnote>
  <w:footnote w:type="continuationSeparator" w:id="0">
    <w:p w:rsidR="00FD4B96" w:rsidRDefault="00FD4B96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49" w:rsidRDefault="004C53A9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5C4381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43A88"/>
    <w:rsid w:val="000523C1"/>
    <w:rsid w:val="0007446E"/>
    <w:rsid w:val="0009565B"/>
    <w:rsid w:val="000D71B9"/>
    <w:rsid w:val="00112A12"/>
    <w:rsid w:val="0011607D"/>
    <w:rsid w:val="00131C55"/>
    <w:rsid w:val="0016540F"/>
    <w:rsid w:val="001A1468"/>
    <w:rsid w:val="001B18AB"/>
    <w:rsid w:val="001D66CD"/>
    <w:rsid w:val="001F181E"/>
    <w:rsid w:val="00246E60"/>
    <w:rsid w:val="00271200"/>
    <w:rsid w:val="0027361A"/>
    <w:rsid w:val="002778D4"/>
    <w:rsid w:val="00283DC4"/>
    <w:rsid w:val="002A1F5F"/>
    <w:rsid w:val="002D3EDA"/>
    <w:rsid w:val="002E5C41"/>
    <w:rsid w:val="002F5A77"/>
    <w:rsid w:val="00323CA2"/>
    <w:rsid w:val="003270C9"/>
    <w:rsid w:val="0035369B"/>
    <w:rsid w:val="003678FF"/>
    <w:rsid w:val="00394088"/>
    <w:rsid w:val="003B2666"/>
    <w:rsid w:val="004175AC"/>
    <w:rsid w:val="00417B78"/>
    <w:rsid w:val="00436E49"/>
    <w:rsid w:val="00452984"/>
    <w:rsid w:val="00472B09"/>
    <w:rsid w:val="00490782"/>
    <w:rsid w:val="004C53A9"/>
    <w:rsid w:val="004D17CC"/>
    <w:rsid w:val="00502CBC"/>
    <w:rsid w:val="005241D6"/>
    <w:rsid w:val="00530CF1"/>
    <w:rsid w:val="00537971"/>
    <w:rsid w:val="0055130C"/>
    <w:rsid w:val="00571AD5"/>
    <w:rsid w:val="0057301E"/>
    <w:rsid w:val="005A6533"/>
    <w:rsid w:val="005B349E"/>
    <w:rsid w:val="005C4381"/>
    <w:rsid w:val="00600A4F"/>
    <w:rsid w:val="006355E6"/>
    <w:rsid w:val="00647DC7"/>
    <w:rsid w:val="00663924"/>
    <w:rsid w:val="00673A0D"/>
    <w:rsid w:val="00684F55"/>
    <w:rsid w:val="006A7490"/>
    <w:rsid w:val="00706E0D"/>
    <w:rsid w:val="00765B91"/>
    <w:rsid w:val="007B7288"/>
    <w:rsid w:val="00810BBA"/>
    <w:rsid w:val="0081639F"/>
    <w:rsid w:val="008332CB"/>
    <w:rsid w:val="00844902"/>
    <w:rsid w:val="00880ABD"/>
    <w:rsid w:val="00896123"/>
    <w:rsid w:val="008A36E1"/>
    <w:rsid w:val="008F524E"/>
    <w:rsid w:val="008F5CEB"/>
    <w:rsid w:val="00906660"/>
    <w:rsid w:val="00912EDA"/>
    <w:rsid w:val="00917374"/>
    <w:rsid w:val="00940596"/>
    <w:rsid w:val="00940F9B"/>
    <w:rsid w:val="00986650"/>
    <w:rsid w:val="00A44210"/>
    <w:rsid w:val="00A66EB4"/>
    <w:rsid w:val="00A87749"/>
    <w:rsid w:val="00AA3AD6"/>
    <w:rsid w:val="00AD3118"/>
    <w:rsid w:val="00AF2B13"/>
    <w:rsid w:val="00AF73AA"/>
    <w:rsid w:val="00B07B8B"/>
    <w:rsid w:val="00B30624"/>
    <w:rsid w:val="00B33199"/>
    <w:rsid w:val="00B42DDF"/>
    <w:rsid w:val="00B846CE"/>
    <w:rsid w:val="00BD40B6"/>
    <w:rsid w:val="00BF1277"/>
    <w:rsid w:val="00BF20C3"/>
    <w:rsid w:val="00C2310A"/>
    <w:rsid w:val="00C26FA3"/>
    <w:rsid w:val="00C66263"/>
    <w:rsid w:val="00CC7791"/>
    <w:rsid w:val="00CE5C11"/>
    <w:rsid w:val="00CE5E96"/>
    <w:rsid w:val="00CE696C"/>
    <w:rsid w:val="00D01255"/>
    <w:rsid w:val="00D053B2"/>
    <w:rsid w:val="00D6440D"/>
    <w:rsid w:val="00D820C9"/>
    <w:rsid w:val="00DD1D86"/>
    <w:rsid w:val="00DE02A1"/>
    <w:rsid w:val="00DF6D4E"/>
    <w:rsid w:val="00E30FA6"/>
    <w:rsid w:val="00E51E5B"/>
    <w:rsid w:val="00E60F64"/>
    <w:rsid w:val="00E651CF"/>
    <w:rsid w:val="00E86C3C"/>
    <w:rsid w:val="00EC0FEF"/>
    <w:rsid w:val="00F12AA6"/>
    <w:rsid w:val="00F612E0"/>
    <w:rsid w:val="00F72239"/>
    <w:rsid w:val="00F724F0"/>
    <w:rsid w:val="00F83FF7"/>
    <w:rsid w:val="00FB686E"/>
    <w:rsid w:val="00FD3415"/>
    <w:rsid w:val="00FD4B96"/>
    <w:rsid w:val="00FE3B1A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93166"/>
  <w15:docId w15:val="{EAECFAF9-DA6D-465E-80C9-EEA5E633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ms-font-s">
    <w:name w:val="ms-font-s"/>
    <w:rsid w:val="00BF1277"/>
  </w:style>
  <w:style w:type="character" w:styleId="MenoPendente">
    <w:name w:val="Unresolved Mention"/>
    <w:basedOn w:val="Fontepargpadro"/>
    <w:uiPriority w:val="99"/>
    <w:semiHidden/>
    <w:unhideWhenUsed/>
    <w:rsid w:val="005C4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eovanaabreu3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barbosa_s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Jeanderson Viana</cp:lastModifiedBy>
  <cp:revision>3</cp:revision>
  <cp:lastPrinted>2017-05-25T13:18:00Z</cp:lastPrinted>
  <dcterms:created xsi:type="dcterms:W3CDTF">2017-08-21T16:38:00Z</dcterms:created>
  <dcterms:modified xsi:type="dcterms:W3CDTF">2017-08-21T16:53:00Z</dcterms:modified>
</cp:coreProperties>
</file>