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E5" w:rsidRDefault="000B35A3" w:rsidP="008D10A4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</w:t>
      </w:r>
      <w:r w:rsidR="004234E5">
        <w:rPr>
          <w:rFonts w:ascii="Times New Roman" w:hAnsi="Times New Roman" w:cs="Times New Roman"/>
          <w:b/>
          <w:sz w:val="24"/>
          <w:szCs w:val="24"/>
        </w:rPr>
        <w:t xml:space="preserve">LISE DA COMPOSIÇÃO CENTESIMAL DO MÚSCULO DO PINTADO </w:t>
      </w:r>
      <w:r w:rsidR="004234E5" w:rsidRPr="006D2B5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D403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D403D" w:rsidRPr="006D2B59">
        <w:rPr>
          <w:rFonts w:ascii="Times New Roman" w:hAnsi="Times New Roman" w:cs="Times New Roman"/>
          <w:b/>
          <w:i/>
          <w:sz w:val="24"/>
          <w:szCs w:val="24"/>
        </w:rPr>
        <w:t>seudoplatystoma</w:t>
      </w:r>
      <w:proofErr w:type="spellEnd"/>
      <w:r w:rsidR="00BD403D" w:rsidRPr="006D2B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403D" w:rsidRPr="006D2B59">
        <w:rPr>
          <w:rFonts w:ascii="Times New Roman" w:hAnsi="Times New Roman" w:cs="Times New Roman"/>
          <w:b/>
          <w:i/>
          <w:sz w:val="24"/>
          <w:szCs w:val="24"/>
        </w:rPr>
        <w:t>coruscans</w:t>
      </w:r>
      <w:proofErr w:type="spellEnd"/>
      <w:r w:rsidR="004234E5" w:rsidRPr="006D2B59">
        <w:rPr>
          <w:rFonts w:ascii="Times New Roman" w:hAnsi="Times New Roman" w:cs="Times New Roman"/>
          <w:b/>
          <w:sz w:val="24"/>
          <w:szCs w:val="24"/>
        </w:rPr>
        <w:t>)</w:t>
      </w:r>
      <w:r w:rsidR="004234E5">
        <w:rPr>
          <w:rFonts w:ascii="Times New Roman" w:hAnsi="Times New Roman" w:cs="Times New Roman"/>
          <w:b/>
          <w:sz w:val="24"/>
          <w:szCs w:val="24"/>
        </w:rPr>
        <w:t xml:space="preserve"> ADQUIRIDO EM FEIRA POPULAR DE SANTANA-AP</w:t>
      </w:r>
    </w:p>
    <w:p w:rsidR="008D10A4" w:rsidRDefault="008D10A4" w:rsidP="008D10A4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E5" w:rsidRPr="00301EFC" w:rsidRDefault="000C6625" w:rsidP="008D1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01EFC">
        <w:rPr>
          <w:rFonts w:ascii="Times New Roman" w:hAnsi="Times New Roman" w:cs="Times New Roman"/>
          <w:b/>
          <w:sz w:val="24"/>
        </w:rPr>
        <w:t>Alveni Souza Gomes</w:t>
      </w:r>
      <w:r w:rsidRPr="00301EFC">
        <w:rPr>
          <w:rFonts w:ascii="Times New Roman" w:hAnsi="Times New Roman" w:cs="Times New Roman"/>
          <w:b/>
          <w:sz w:val="24"/>
          <w:vertAlign w:val="superscript"/>
        </w:rPr>
        <w:t>1*</w:t>
      </w:r>
      <w:r w:rsidRPr="00301EFC">
        <w:rPr>
          <w:rFonts w:ascii="Times New Roman" w:hAnsi="Times New Roman" w:cs="Times New Roman"/>
          <w:b/>
          <w:sz w:val="24"/>
        </w:rPr>
        <w:t>; Irany Ribeiro de Moraes</w:t>
      </w:r>
      <w:r w:rsidRPr="00301EFC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8D10A4" w:rsidRPr="00301EFC">
        <w:rPr>
          <w:rFonts w:ascii="Times New Roman" w:hAnsi="Times New Roman" w:cs="Times New Roman"/>
          <w:b/>
          <w:sz w:val="24"/>
        </w:rPr>
        <w:t xml:space="preserve">; </w:t>
      </w:r>
      <w:proofErr w:type="spellStart"/>
      <w:r w:rsidR="008D10A4" w:rsidRPr="00301EFC">
        <w:rPr>
          <w:rFonts w:ascii="Times New Roman" w:hAnsi="Times New Roman" w:cs="Times New Roman"/>
          <w:b/>
          <w:sz w:val="24"/>
        </w:rPr>
        <w:t>Romaro</w:t>
      </w:r>
      <w:proofErr w:type="spellEnd"/>
      <w:r w:rsidR="008D10A4" w:rsidRPr="00301EFC">
        <w:rPr>
          <w:rFonts w:ascii="Times New Roman" w:hAnsi="Times New Roman" w:cs="Times New Roman"/>
          <w:b/>
          <w:sz w:val="24"/>
        </w:rPr>
        <w:t xml:space="preserve"> Moraes M</w:t>
      </w:r>
      <w:r w:rsidRPr="00301EFC">
        <w:rPr>
          <w:rFonts w:ascii="Times New Roman" w:hAnsi="Times New Roman" w:cs="Times New Roman"/>
          <w:b/>
          <w:sz w:val="24"/>
        </w:rPr>
        <w:t>achado</w:t>
      </w:r>
      <w:r w:rsidRPr="00301EFC"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8D10A4" w:rsidRDefault="008D10A4" w:rsidP="008D10A4">
      <w:pPr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</w:p>
    <w:p w:rsidR="000C6625" w:rsidRPr="000C6625" w:rsidRDefault="000C6625" w:rsidP="007420F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8D10A4">
        <w:rPr>
          <w:rFonts w:ascii="Times New Roman" w:hAnsi="Times New Roman" w:cs="Times New Roman"/>
          <w:sz w:val="20"/>
          <w:vertAlign w:val="superscript"/>
        </w:rPr>
        <w:t>1</w:t>
      </w:r>
      <w:hyperlink r:id="rId6" w:history="1">
        <w:r w:rsidRPr="008D10A4">
          <w:rPr>
            <w:rStyle w:val="Hyperlink"/>
            <w:rFonts w:ascii="Times New Roman" w:hAnsi="Times New Roman" w:cs="Times New Roman"/>
            <w:sz w:val="20"/>
          </w:rPr>
          <w:t>alvenisouz@gmail.com</w:t>
        </w:r>
      </w:hyperlink>
      <w:r w:rsidRPr="008D10A4">
        <w:rPr>
          <w:rFonts w:ascii="Times New Roman" w:hAnsi="Times New Roman" w:cs="Times New Roman"/>
          <w:sz w:val="20"/>
        </w:rPr>
        <w:t xml:space="preserve">. Acadêmica do curso de Engenharia de Pesca, UEAP. </w:t>
      </w:r>
      <w:r w:rsidRPr="008D10A4">
        <w:rPr>
          <w:rFonts w:ascii="Times New Roman" w:hAnsi="Times New Roman" w:cs="Times New Roman"/>
          <w:sz w:val="20"/>
          <w:vertAlign w:val="superscript"/>
        </w:rPr>
        <w:t>2</w:t>
      </w:r>
      <w:hyperlink r:id="rId7" w:history="1">
        <w:r w:rsidRPr="008D10A4">
          <w:rPr>
            <w:rStyle w:val="Hyperlink"/>
            <w:rFonts w:ascii="Times New Roman" w:hAnsi="Times New Roman" w:cs="Times New Roman"/>
            <w:sz w:val="20"/>
          </w:rPr>
          <w:t>iranymoraes@gmail.com</w:t>
        </w:r>
      </w:hyperlink>
      <w:r w:rsidRPr="008D10A4">
        <w:rPr>
          <w:rFonts w:ascii="Times New Roman" w:hAnsi="Times New Roman" w:cs="Times New Roman"/>
          <w:sz w:val="20"/>
        </w:rPr>
        <w:t xml:space="preserve">. Acadêmica do curso de Engenharia de Pesca, UEAP. </w:t>
      </w:r>
      <w:r w:rsidRPr="008D10A4">
        <w:rPr>
          <w:rFonts w:ascii="Times New Roman" w:hAnsi="Times New Roman" w:cs="Times New Roman"/>
          <w:sz w:val="20"/>
          <w:vertAlign w:val="superscript"/>
        </w:rPr>
        <w:t>3</w:t>
      </w:r>
      <w:hyperlink r:id="rId8" w:history="1">
        <w:r w:rsidRPr="008D10A4">
          <w:rPr>
            <w:rStyle w:val="Hyperlink"/>
            <w:rFonts w:ascii="Times New Roman" w:hAnsi="Times New Roman" w:cs="Times New Roman"/>
            <w:sz w:val="20"/>
          </w:rPr>
          <w:t>romaro.cm@gmail.com</w:t>
        </w:r>
      </w:hyperlink>
      <w:r w:rsidRPr="008D10A4">
        <w:rPr>
          <w:rFonts w:ascii="Times New Roman" w:hAnsi="Times New Roman" w:cs="Times New Roman"/>
          <w:sz w:val="20"/>
        </w:rPr>
        <w:t>. Técnico em Pesca</w:t>
      </w:r>
      <w:r w:rsidR="008D10A4" w:rsidRPr="008D10A4">
        <w:rPr>
          <w:rFonts w:ascii="Times New Roman" w:hAnsi="Times New Roman" w:cs="Times New Roman"/>
          <w:sz w:val="20"/>
        </w:rPr>
        <w:t>/CIFPA. Acadêmico do curso de Ciências Biológicas/UNIFAP</w:t>
      </w:r>
    </w:p>
    <w:p w:rsidR="004234E5" w:rsidRDefault="004234E5" w:rsidP="008D10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234E5" w:rsidRDefault="004234E5" w:rsidP="008D10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D123F" w:rsidRDefault="004234E5" w:rsidP="008D10A4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4234E5">
        <w:rPr>
          <w:rFonts w:ascii="Times New Roman" w:hAnsi="Times New Roman" w:cs="Times New Roman"/>
          <w:b/>
          <w:sz w:val="24"/>
        </w:rPr>
        <w:t>RESUMO</w:t>
      </w:r>
    </w:p>
    <w:p w:rsidR="008D10A4" w:rsidRDefault="008D10A4" w:rsidP="008D1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234E5" w:rsidRDefault="00A44BB8" w:rsidP="00BA5A9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 presente estudo teve como objetivo analisar a composição química do </w:t>
      </w:r>
      <w:proofErr w:type="spellStart"/>
      <w:r w:rsidR="004234E5" w:rsidRPr="003E1065">
        <w:rPr>
          <w:rFonts w:ascii="Times New Roman" w:hAnsi="Times New Roman" w:cs="Times New Roman"/>
          <w:i/>
          <w:sz w:val="24"/>
          <w:szCs w:val="24"/>
        </w:rPr>
        <w:t>Pseudoplatystoma</w:t>
      </w:r>
      <w:proofErr w:type="spellEnd"/>
      <w:r w:rsidR="000B3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4E5" w:rsidRPr="003E1065">
        <w:rPr>
          <w:rFonts w:ascii="Times New Roman" w:hAnsi="Times New Roman" w:cs="Times New Roman"/>
          <w:i/>
          <w:sz w:val="24"/>
          <w:szCs w:val="24"/>
        </w:rPr>
        <w:t>coruscans</w:t>
      </w:r>
      <w:proofErr w:type="spellEnd"/>
      <w:r w:rsidR="006D1672">
        <w:rPr>
          <w:rFonts w:ascii="Times New Roman" w:hAnsi="Times New Roman" w:cs="Times New Roman"/>
          <w:sz w:val="24"/>
          <w:szCs w:val="24"/>
        </w:rPr>
        <w:t xml:space="preserve"> através da avaliação de</w:t>
      </w:r>
      <w:r w:rsidR="004234E5">
        <w:rPr>
          <w:rFonts w:ascii="Times New Roman" w:hAnsi="Times New Roman" w:cs="Times New Roman"/>
          <w:sz w:val="24"/>
          <w:szCs w:val="24"/>
        </w:rPr>
        <w:t xml:space="preserve"> três amostras </w:t>
      </w:r>
      <w:r w:rsidR="00C23249">
        <w:rPr>
          <w:rFonts w:ascii="Times New Roman" w:hAnsi="Times New Roman" w:cs="Times New Roman"/>
          <w:sz w:val="24"/>
          <w:szCs w:val="24"/>
        </w:rPr>
        <w:t>que são desembarcados na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 área portuária do município de Santana-</w:t>
      </w:r>
      <w:r w:rsidR="00A765E4">
        <w:rPr>
          <w:rFonts w:ascii="Times New Roman" w:hAnsi="Times New Roman" w:cs="Times New Roman"/>
          <w:sz w:val="24"/>
          <w:szCs w:val="24"/>
        </w:rPr>
        <w:t xml:space="preserve"> </w:t>
      </w:r>
      <w:r w:rsidR="004234E5" w:rsidRPr="003E1065">
        <w:rPr>
          <w:rFonts w:ascii="Times New Roman" w:hAnsi="Times New Roman" w:cs="Times New Roman"/>
          <w:sz w:val="24"/>
          <w:szCs w:val="24"/>
        </w:rPr>
        <w:t>AP</w:t>
      </w:r>
      <w:r w:rsidR="004234E5">
        <w:rPr>
          <w:rFonts w:ascii="Times New Roman" w:hAnsi="Times New Roman" w:cs="Times New Roman"/>
          <w:sz w:val="24"/>
          <w:szCs w:val="24"/>
        </w:rPr>
        <w:t>.</w:t>
      </w:r>
      <w:r w:rsidR="000B35A3">
        <w:rPr>
          <w:rFonts w:ascii="Times New Roman" w:hAnsi="Times New Roman" w:cs="Times New Roman"/>
          <w:sz w:val="24"/>
          <w:szCs w:val="24"/>
        </w:rPr>
        <w:t xml:space="preserve"> </w:t>
      </w:r>
      <w:r w:rsidR="006D1672">
        <w:rPr>
          <w:rFonts w:ascii="Times New Roman" w:hAnsi="Times New Roman" w:cs="Times New Roman"/>
          <w:sz w:val="24"/>
          <w:szCs w:val="24"/>
        </w:rPr>
        <w:t>As mesmas foram levadas para o l</w:t>
      </w:r>
      <w:r w:rsidR="00BA5A97" w:rsidRPr="00BA5A97">
        <w:rPr>
          <w:rFonts w:ascii="Times New Roman" w:hAnsi="Times New Roman" w:cs="Times New Roman"/>
          <w:sz w:val="24"/>
          <w:szCs w:val="24"/>
        </w:rPr>
        <w:t>a</w:t>
      </w:r>
      <w:r w:rsidR="006D1672">
        <w:rPr>
          <w:rFonts w:ascii="Times New Roman" w:hAnsi="Times New Roman" w:cs="Times New Roman"/>
          <w:sz w:val="24"/>
          <w:szCs w:val="24"/>
        </w:rPr>
        <w:t>boratório de Química o</w:t>
      </w:r>
      <w:r w:rsidR="00BA5A97">
        <w:rPr>
          <w:rFonts w:ascii="Times New Roman" w:hAnsi="Times New Roman" w:cs="Times New Roman"/>
          <w:sz w:val="24"/>
          <w:szCs w:val="24"/>
        </w:rPr>
        <w:t xml:space="preserve">rgânica e </w:t>
      </w:r>
      <w:r w:rsidR="006D1672">
        <w:rPr>
          <w:rFonts w:ascii="Times New Roman" w:hAnsi="Times New Roman" w:cs="Times New Roman"/>
          <w:sz w:val="24"/>
          <w:szCs w:val="24"/>
        </w:rPr>
        <w:t>B</w:t>
      </w:r>
      <w:r w:rsidR="00BA5A97" w:rsidRPr="00BA5A97">
        <w:rPr>
          <w:rFonts w:ascii="Times New Roman" w:hAnsi="Times New Roman" w:cs="Times New Roman"/>
          <w:sz w:val="24"/>
          <w:szCs w:val="24"/>
        </w:rPr>
        <w:t>ioquímica da Universidade do Estado do Amapá (UEAP),</w:t>
      </w:r>
      <w:r w:rsidR="004234E5">
        <w:rPr>
          <w:rFonts w:ascii="Times New Roman" w:hAnsi="Times New Roman" w:cs="Times New Roman"/>
          <w:sz w:val="24"/>
          <w:szCs w:val="24"/>
        </w:rPr>
        <w:t xml:space="preserve"> Os três pescados inteiros pesaram 1,</w:t>
      </w:r>
      <w:r w:rsidR="004234E5" w:rsidRPr="003E1065">
        <w:rPr>
          <w:rFonts w:ascii="Times New Roman" w:hAnsi="Times New Roman" w:cs="Times New Roman"/>
          <w:sz w:val="24"/>
          <w:szCs w:val="24"/>
        </w:rPr>
        <w:t>720kg e filetados renderam 855g. As amostras foram se</w:t>
      </w:r>
      <w:r w:rsidR="004234E5">
        <w:rPr>
          <w:rFonts w:ascii="Times New Roman" w:hAnsi="Times New Roman" w:cs="Times New Roman"/>
          <w:sz w:val="24"/>
          <w:szCs w:val="24"/>
        </w:rPr>
        <w:t xml:space="preserve">paradas em seis porções de 3g e 5g, </w:t>
      </w:r>
      <w:r>
        <w:rPr>
          <w:rFonts w:ascii="Times New Roman" w:hAnsi="Times New Roman" w:cs="Times New Roman"/>
          <w:sz w:val="24"/>
          <w:szCs w:val="24"/>
        </w:rPr>
        <w:t>foram analisados os seguintes parâmetros</w:t>
      </w:r>
      <w:r w:rsidR="000B3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umidade, lipídeos, cinzas, proteínas e carboidratos. T</w:t>
      </w:r>
      <w:r w:rsidR="004234E5" w:rsidRPr="003E1065">
        <w:rPr>
          <w:rFonts w:ascii="Times New Roman" w:hAnsi="Times New Roman" w:cs="Times New Roman"/>
          <w:sz w:val="24"/>
          <w:szCs w:val="24"/>
        </w:rPr>
        <w:t>odas as análises foram realizadas em triplicata. Posteriormente, foram colocadas em cadin</w:t>
      </w:r>
      <w:r w:rsidR="004234E5">
        <w:rPr>
          <w:rFonts w:ascii="Times New Roman" w:hAnsi="Times New Roman" w:cs="Times New Roman"/>
          <w:sz w:val="24"/>
          <w:szCs w:val="24"/>
        </w:rPr>
        <w:t>hos previamente pesados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 e identifica</w:t>
      </w:r>
      <w:r w:rsidR="004234E5">
        <w:rPr>
          <w:rFonts w:ascii="Times New Roman" w:hAnsi="Times New Roman" w:cs="Times New Roman"/>
          <w:sz w:val="24"/>
          <w:szCs w:val="24"/>
        </w:rPr>
        <w:t>dos, em seguida,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 foram utilizados para analisar umidade, cinzas, lipídios, proteínas e carboidrato. </w:t>
      </w:r>
      <w:r w:rsidR="004234E5">
        <w:rPr>
          <w:rFonts w:ascii="Times New Roman" w:hAnsi="Times New Roman" w:cs="Times New Roman"/>
          <w:sz w:val="24"/>
          <w:szCs w:val="24"/>
        </w:rPr>
        <w:t>Dentre os resultados obtidos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, </w:t>
      </w:r>
      <w:r w:rsidR="004234E5">
        <w:rPr>
          <w:rFonts w:ascii="Times New Roman" w:hAnsi="Times New Roman" w:cs="Times New Roman"/>
          <w:sz w:val="24"/>
          <w:szCs w:val="24"/>
        </w:rPr>
        <w:t xml:space="preserve">se destacaram </w:t>
      </w:r>
      <w:r w:rsidR="004234E5" w:rsidRPr="003E1065">
        <w:rPr>
          <w:rFonts w:ascii="Times New Roman" w:hAnsi="Times New Roman" w:cs="Times New Roman"/>
          <w:sz w:val="24"/>
          <w:szCs w:val="24"/>
        </w:rPr>
        <w:t>lipídios</w:t>
      </w:r>
      <w:r w:rsidR="004234E5">
        <w:rPr>
          <w:rFonts w:ascii="Times New Roman" w:hAnsi="Times New Roman" w:cs="Times New Roman"/>
          <w:sz w:val="24"/>
          <w:szCs w:val="24"/>
        </w:rPr>
        <w:t xml:space="preserve"> (5%)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 e proteínas</w:t>
      </w:r>
      <w:r w:rsidR="004234E5">
        <w:rPr>
          <w:rFonts w:ascii="Times New Roman" w:hAnsi="Times New Roman" w:cs="Times New Roman"/>
          <w:sz w:val="24"/>
          <w:szCs w:val="24"/>
        </w:rPr>
        <w:t xml:space="preserve"> (19%)</w:t>
      </w:r>
      <w:r w:rsidR="00BA5A97">
        <w:rPr>
          <w:rFonts w:ascii="Times New Roman" w:hAnsi="Times New Roman" w:cs="Times New Roman"/>
          <w:sz w:val="24"/>
          <w:szCs w:val="24"/>
        </w:rPr>
        <w:t xml:space="preserve"> componentes que </w:t>
      </w:r>
      <w:r w:rsidR="00BA5A97" w:rsidRPr="00BA5A97">
        <w:rPr>
          <w:rFonts w:ascii="Times New Roman" w:hAnsi="Times New Roman" w:cs="Times New Roman"/>
          <w:sz w:val="24"/>
          <w:szCs w:val="24"/>
        </w:rPr>
        <w:t>apresenta</w:t>
      </w:r>
      <w:r w:rsidR="00BA5A97">
        <w:rPr>
          <w:rFonts w:ascii="Times New Roman" w:hAnsi="Times New Roman" w:cs="Times New Roman"/>
          <w:sz w:val="24"/>
          <w:szCs w:val="24"/>
        </w:rPr>
        <w:t>m</w:t>
      </w:r>
      <w:r w:rsidR="00BA5A97" w:rsidRPr="00BA5A97">
        <w:rPr>
          <w:rFonts w:ascii="Times New Roman" w:hAnsi="Times New Roman" w:cs="Times New Roman"/>
          <w:sz w:val="24"/>
          <w:szCs w:val="24"/>
        </w:rPr>
        <w:t xml:space="preserve"> uma maior variação em função do tipo de</w:t>
      </w:r>
      <w:r w:rsidR="00BA5A97">
        <w:rPr>
          <w:rFonts w:ascii="Times New Roman" w:hAnsi="Times New Roman" w:cs="Times New Roman"/>
          <w:sz w:val="24"/>
          <w:szCs w:val="24"/>
        </w:rPr>
        <w:t xml:space="preserve"> músculo, do sexo, da idade, da </w:t>
      </w:r>
      <w:r w:rsidR="00BA5A97" w:rsidRPr="00BA5A97">
        <w:rPr>
          <w:rFonts w:ascii="Times New Roman" w:hAnsi="Times New Roman" w:cs="Times New Roman"/>
          <w:sz w:val="24"/>
          <w:szCs w:val="24"/>
        </w:rPr>
        <w:t>época do ano, do habitat e da dieta.</w:t>
      </w:r>
      <w:r w:rsidR="004234E5">
        <w:rPr>
          <w:rFonts w:ascii="Times New Roman" w:hAnsi="Times New Roman" w:cs="Times New Roman"/>
          <w:sz w:val="24"/>
          <w:szCs w:val="24"/>
        </w:rPr>
        <w:t xml:space="preserve"> Os outros componentes</w:t>
      </w:r>
      <w:r w:rsidR="00786FA2">
        <w:rPr>
          <w:rFonts w:ascii="Times New Roman" w:hAnsi="Times New Roman" w:cs="Times New Roman"/>
          <w:sz w:val="24"/>
          <w:szCs w:val="24"/>
        </w:rPr>
        <w:t>, umidade (81,78%), cinzas (1,18%) e carboidratos</w:t>
      </w:r>
      <w:r w:rsidR="000B35A3">
        <w:rPr>
          <w:rFonts w:ascii="Times New Roman" w:hAnsi="Times New Roman" w:cs="Times New Roman"/>
          <w:sz w:val="24"/>
          <w:szCs w:val="24"/>
        </w:rPr>
        <w:t xml:space="preserve"> (3,2%)</w:t>
      </w:r>
      <w:r w:rsidR="00786FA2">
        <w:rPr>
          <w:rFonts w:ascii="Times New Roman" w:hAnsi="Times New Roman" w:cs="Times New Roman"/>
          <w:sz w:val="24"/>
          <w:szCs w:val="24"/>
        </w:rPr>
        <w:t>,</w:t>
      </w:r>
      <w:r w:rsidR="004234E5">
        <w:rPr>
          <w:rFonts w:ascii="Times New Roman" w:hAnsi="Times New Roman" w:cs="Times New Roman"/>
          <w:sz w:val="24"/>
          <w:szCs w:val="24"/>
        </w:rPr>
        <w:t xml:space="preserve"> se mostra</w:t>
      </w:r>
      <w:r w:rsidR="00786FA2">
        <w:rPr>
          <w:rFonts w:ascii="Times New Roman" w:hAnsi="Times New Roman" w:cs="Times New Roman"/>
          <w:sz w:val="24"/>
          <w:szCs w:val="24"/>
        </w:rPr>
        <w:t>ram satisfatórios por apresentarem resultados</w:t>
      </w:r>
      <w:r w:rsidR="004234E5">
        <w:rPr>
          <w:rFonts w:ascii="Times New Roman" w:hAnsi="Times New Roman" w:cs="Times New Roman"/>
          <w:sz w:val="24"/>
          <w:szCs w:val="24"/>
        </w:rPr>
        <w:t xml:space="preserve"> semelhantes</w:t>
      </w:r>
      <w:r w:rsidR="000C78B1">
        <w:rPr>
          <w:rFonts w:ascii="Times New Roman" w:hAnsi="Times New Roman" w:cs="Times New Roman"/>
          <w:sz w:val="24"/>
          <w:szCs w:val="24"/>
        </w:rPr>
        <w:t xml:space="preserve"> à</w:t>
      </w:r>
      <w:r w:rsidR="000B35A3">
        <w:rPr>
          <w:rFonts w:ascii="Times New Roman" w:hAnsi="Times New Roman" w:cs="Times New Roman"/>
          <w:sz w:val="24"/>
          <w:szCs w:val="24"/>
        </w:rPr>
        <w:t xml:space="preserve"> </w:t>
      </w:r>
      <w:r w:rsidR="00786FA2">
        <w:rPr>
          <w:rFonts w:ascii="Times New Roman" w:hAnsi="Times New Roman" w:cs="Times New Roman"/>
          <w:sz w:val="24"/>
          <w:szCs w:val="24"/>
        </w:rPr>
        <w:t xml:space="preserve">de </w:t>
      </w:r>
      <w:r w:rsidR="004234E5">
        <w:rPr>
          <w:rFonts w:ascii="Times New Roman" w:hAnsi="Times New Roman" w:cs="Times New Roman"/>
          <w:sz w:val="24"/>
          <w:szCs w:val="24"/>
        </w:rPr>
        <w:t>outros autores.</w:t>
      </w:r>
      <w:r w:rsidR="000B35A3">
        <w:rPr>
          <w:rFonts w:ascii="Times New Roman" w:hAnsi="Times New Roman" w:cs="Times New Roman"/>
          <w:sz w:val="24"/>
          <w:szCs w:val="24"/>
        </w:rPr>
        <w:t xml:space="preserve"> </w:t>
      </w:r>
      <w:r w:rsidR="004234E5">
        <w:rPr>
          <w:rFonts w:ascii="Times New Roman" w:hAnsi="Times New Roman" w:cs="Times New Roman"/>
          <w:sz w:val="24"/>
          <w:szCs w:val="24"/>
        </w:rPr>
        <w:t>O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 </w:t>
      </w:r>
      <w:r w:rsidR="0047744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477447" w:rsidRPr="00441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corruscans</w:t>
      </w:r>
      <w:proofErr w:type="spellEnd"/>
      <w:r w:rsidR="004234E5" w:rsidRPr="003E1065">
        <w:rPr>
          <w:rFonts w:ascii="Times New Roman" w:hAnsi="Times New Roman" w:cs="Times New Roman"/>
          <w:sz w:val="24"/>
          <w:szCs w:val="24"/>
        </w:rPr>
        <w:t xml:space="preserve"> oferece uma alimentação de qualidade e segura para o consumo, visto que seu teor lipídios apresenta como moderado, e </w:t>
      </w:r>
      <w:r w:rsidR="004234E5">
        <w:rPr>
          <w:rFonts w:ascii="Times New Roman" w:hAnsi="Times New Roman" w:cs="Times New Roman"/>
          <w:sz w:val="24"/>
          <w:szCs w:val="24"/>
        </w:rPr>
        <w:t xml:space="preserve">de 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proteínas elevado, sendo assim, indicado para quem busca uma dieta equilibrada que contribui para manutenção da saúde </w:t>
      </w:r>
      <w:r w:rsidR="004234E5">
        <w:rPr>
          <w:rFonts w:ascii="Times New Roman" w:hAnsi="Times New Roman" w:cs="Times New Roman"/>
          <w:sz w:val="24"/>
          <w:szCs w:val="24"/>
        </w:rPr>
        <w:t>do</w:t>
      </w:r>
      <w:r w:rsidR="004234E5" w:rsidRPr="003E1065">
        <w:rPr>
          <w:rFonts w:ascii="Times New Roman" w:hAnsi="Times New Roman" w:cs="Times New Roman"/>
          <w:sz w:val="24"/>
          <w:szCs w:val="24"/>
        </w:rPr>
        <w:t xml:space="preserve"> consumidor.</w:t>
      </w:r>
    </w:p>
    <w:p w:rsidR="008D10A4" w:rsidRDefault="008D10A4" w:rsidP="008D10A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0A4" w:rsidRDefault="008D10A4" w:rsidP="008D10A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0A4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Peixes. Proteínas. Nutrientes.</w:t>
      </w:r>
    </w:p>
    <w:p w:rsidR="008D10A4" w:rsidRDefault="008D10A4" w:rsidP="008D10A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0A4" w:rsidRDefault="008D10A4" w:rsidP="008D10A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0A4" w:rsidRDefault="008D10A4" w:rsidP="008D10A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0A4" w:rsidRDefault="008D10A4" w:rsidP="008D10A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0A4" w:rsidRPr="004234E5" w:rsidRDefault="008D10A4" w:rsidP="008D10A4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D10A4" w:rsidRPr="004234E5" w:rsidSect="004234E5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A6" w:rsidRDefault="000B36A6" w:rsidP="00A44BB8">
      <w:pPr>
        <w:spacing w:after="0" w:line="240" w:lineRule="auto"/>
      </w:pPr>
      <w:r>
        <w:separator/>
      </w:r>
    </w:p>
  </w:endnote>
  <w:endnote w:type="continuationSeparator" w:id="0">
    <w:p w:rsidR="000B36A6" w:rsidRDefault="000B36A6" w:rsidP="00A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A6" w:rsidRDefault="000B36A6" w:rsidP="00A44BB8">
      <w:pPr>
        <w:spacing w:after="0" w:line="240" w:lineRule="auto"/>
      </w:pPr>
      <w:r>
        <w:separator/>
      </w:r>
    </w:p>
  </w:footnote>
  <w:footnote w:type="continuationSeparator" w:id="0">
    <w:p w:rsidR="000B36A6" w:rsidRDefault="000B36A6" w:rsidP="00A4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B8" w:rsidRDefault="00A44B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-981075</wp:posOffset>
          </wp:positionV>
          <wp:extent cx="5380990" cy="86868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E5"/>
    <w:rsid w:val="000B35A3"/>
    <w:rsid w:val="000B36A6"/>
    <w:rsid w:val="000C6625"/>
    <w:rsid w:val="000C78B1"/>
    <w:rsid w:val="00301EFC"/>
    <w:rsid w:val="00362158"/>
    <w:rsid w:val="003B78D9"/>
    <w:rsid w:val="003C2B51"/>
    <w:rsid w:val="004113A8"/>
    <w:rsid w:val="004234E5"/>
    <w:rsid w:val="0044278B"/>
    <w:rsid w:val="00477447"/>
    <w:rsid w:val="00551A2D"/>
    <w:rsid w:val="006852EB"/>
    <w:rsid w:val="006D1672"/>
    <w:rsid w:val="007420F0"/>
    <w:rsid w:val="00786FA2"/>
    <w:rsid w:val="008D10A4"/>
    <w:rsid w:val="009B6913"/>
    <w:rsid w:val="00A10BA0"/>
    <w:rsid w:val="00A44BB8"/>
    <w:rsid w:val="00A765E4"/>
    <w:rsid w:val="00BA5A97"/>
    <w:rsid w:val="00BD403D"/>
    <w:rsid w:val="00C23249"/>
    <w:rsid w:val="00D6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5BB63-C098-42A1-9469-3ED1B92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E5"/>
    <w:pPr>
      <w:spacing w:after="240" w:line="480" w:lineRule="auto"/>
      <w:ind w:firstLine="3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BB8"/>
  </w:style>
  <w:style w:type="paragraph" w:styleId="Rodap">
    <w:name w:val="footer"/>
    <w:basedOn w:val="Normal"/>
    <w:link w:val="RodapChar"/>
    <w:uiPriority w:val="99"/>
    <w:unhideWhenUsed/>
    <w:rsid w:val="00A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BB8"/>
  </w:style>
  <w:style w:type="character" w:styleId="Hyperlink">
    <w:name w:val="Hyperlink"/>
    <w:basedOn w:val="Fontepargpadro"/>
    <w:uiPriority w:val="99"/>
    <w:unhideWhenUsed/>
    <w:rsid w:val="000C6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ro.c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anymora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venisouz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Romaro_M</dc:creator>
  <cp:lastModifiedBy>Alveni PC</cp:lastModifiedBy>
  <cp:revision>3</cp:revision>
  <dcterms:created xsi:type="dcterms:W3CDTF">2017-08-03T18:45:00Z</dcterms:created>
  <dcterms:modified xsi:type="dcterms:W3CDTF">2017-08-03T19:13:00Z</dcterms:modified>
</cp:coreProperties>
</file>