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A" w:rsidRDefault="003A1E1D" w:rsidP="00CA7FEA">
      <w:pPr>
        <w:pStyle w:val="Corpodetexto"/>
        <w:spacing w:line="360" w:lineRule="auto"/>
        <w:ind w:left="130" w:right="108"/>
        <w:jc w:val="center"/>
        <w:rPr>
          <w:rFonts w:ascii="Times New Roman" w:hAnsi="Times New Roman" w:cs="Times New Roman"/>
          <w:b/>
          <w:lang w:val="pt-BR"/>
        </w:rPr>
      </w:pPr>
      <w:r w:rsidRPr="00CA7FEA">
        <w:rPr>
          <w:rFonts w:ascii="Times New Roman" w:hAnsi="Times New Roman" w:cs="Times New Roman"/>
          <w:b/>
          <w:lang w:val="pt-BR"/>
        </w:rPr>
        <w:t>Animais Silve</w:t>
      </w:r>
      <w:r>
        <w:rPr>
          <w:rFonts w:ascii="Times New Roman" w:hAnsi="Times New Roman" w:cs="Times New Roman"/>
          <w:b/>
          <w:lang w:val="pt-BR"/>
        </w:rPr>
        <w:t>s</w:t>
      </w:r>
      <w:r w:rsidRPr="00CA7FEA">
        <w:rPr>
          <w:rFonts w:ascii="Times New Roman" w:hAnsi="Times New Roman" w:cs="Times New Roman"/>
          <w:b/>
          <w:lang w:val="pt-BR"/>
        </w:rPr>
        <w:t xml:space="preserve">tres </w:t>
      </w:r>
      <w:r>
        <w:rPr>
          <w:rFonts w:ascii="Times New Roman" w:hAnsi="Times New Roman" w:cs="Times New Roman"/>
          <w:b/>
          <w:lang w:val="pt-BR"/>
        </w:rPr>
        <w:t>Mato-grossense Identificados p</w:t>
      </w:r>
      <w:r w:rsidRPr="00CA7FEA">
        <w:rPr>
          <w:rFonts w:ascii="Times New Roman" w:hAnsi="Times New Roman" w:cs="Times New Roman"/>
          <w:b/>
          <w:lang w:val="pt-BR"/>
        </w:rPr>
        <w:t xml:space="preserve">or Meio </w:t>
      </w:r>
      <w:r>
        <w:rPr>
          <w:rFonts w:ascii="Times New Roman" w:hAnsi="Times New Roman" w:cs="Times New Roman"/>
          <w:b/>
          <w:lang w:val="pt-BR"/>
        </w:rPr>
        <w:t>d</w:t>
      </w:r>
      <w:r w:rsidRPr="00CA7FEA">
        <w:rPr>
          <w:rFonts w:ascii="Times New Roman" w:hAnsi="Times New Roman" w:cs="Times New Roman"/>
          <w:b/>
          <w:lang w:val="pt-BR"/>
        </w:rPr>
        <w:t>e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Pr="00CA7FEA">
        <w:rPr>
          <w:rFonts w:ascii="Times New Roman" w:hAnsi="Times New Roman" w:cs="Times New Roman"/>
          <w:b/>
          <w:lang w:val="pt-BR"/>
        </w:rPr>
        <w:t xml:space="preserve">Sequências Mitocondriais Utilizados </w:t>
      </w:r>
      <w:r>
        <w:rPr>
          <w:rFonts w:ascii="Times New Roman" w:hAnsi="Times New Roman" w:cs="Times New Roman"/>
          <w:b/>
          <w:lang w:val="pt-BR"/>
        </w:rPr>
        <w:t>n</w:t>
      </w:r>
      <w:r w:rsidRPr="00CA7FEA">
        <w:rPr>
          <w:rFonts w:ascii="Times New Roman" w:hAnsi="Times New Roman" w:cs="Times New Roman"/>
          <w:b/>
          <w:lang w:val="pt-BR"/>
        </w:rPr>
        <w:t xml:space="preserve">o Combate </w:t>
      </w:r>
      <w:r>
        <w:rPr>
          <w:rFonts w:ascii="Times New Roman" w:hAnsi="Times New Roman" w:cs="Times New Roman"/>
          <w:b/>
          <w:lang w:val="pt-BR"/>
        </w:rPr>
        <w:t>a</w:t>
      </w:r>
      <w:r w:rsidRPr="00CA7FEA">
        <w:rPr>
          <w:rFonts w:ascii="Times New Roman" w:hAnsi="Times New Roman" w:cs="Times New Roman"/>
          <w:b/>
          <w:lang w:val="pt-BR"/>
        </w:rPr>
        <w:t xml:space="preserve">os Crimes Contra </w:t>
      </w:r>
      <w:r>
        <w:rPr>
          <w:rFonts w:ascii="Times New Roman" w:hAnsi="Times New Roman" w:cs="Times New Roman"/>
          <w:b/>
          <w:lang w:val="pt-BR"/>
        </w:rPr>
        <w:t xml:space="preserve">a </w:t>
      </w:r>
      <w:r w:rsidRPr="00CA7FEA">
        <w:rPr>
          <w:rFonts w:ascii="Times New Roman" w:hAnsi="Times New Roman" w:cs="Times New Roman"/>
          <w:b/>
          <w:lang w:val="pt-BR"/>
        </w:rPr>
        <w:t>Fauna</w:t>
      </w:r>
    </w:p>
    <w:p w:rsidR="0098415F" w:rsidRDefault="0098415F" w:rsidP="00BA7078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B04A7" w:rsidRDefault="00DD662D" w:rsidP="008F5390">
      <w:pPr>
        <w:spacing w:line="240" w:lineRule="auto"/>
        <w:jc w:val="both"/>
        <w:rPr>
          <w:rFonts w:ascii="Times New Roman" w:hAnsi="Times New Roman" w:cs="Times New Roman"/>
        </w:rPr>
      </w:pPr>
      <w:r w:rsidRPr="003F0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5390">
        <w:rPr>
          <w:rFonts w:ascii="Times New Roman" w:hAnsi="Times New Roman" w:cs="Times New Roman"/>
          <w:b/>
          <w:sz w:val="20"/>
          <w:szCs w:val="20"/>
        </w:rPr>
        <w:tab/>
      </w:r>
      <w:r w:rsidR="003F040E" w:rsidRPr="0008317F">
        <w:rPr>
          <w:rFonts w:ascii="Times New Roman" w:hAnsi="Times New Roman" w:cs="Times New Roman"/>
        </w:rPr>
        <w:t>O</w:t>
      </w:r>
      <w:r w:rsidR="003F040E" w:rsidRPr="0008317F">
        <w:rPr>
          <w:rFonts w:ascii="Times New Roman" w:hAnsi="Times New Roman" w:cs="Times New Roman"/>
          <w:spacing w:val="27"/>
        </w:rPr>
        <w:t xml:space="preserve"> </w:t>
      </w:r>
      <w:r w:rsidR="003F040E" w:rsidRPr="0008317F">
        <w:rPr>
          <w:rFonts w:ascii="Times New Roman" w:hAnsi="Times New Roman" w:cs="Times New Roman"/>
        </w:rPr>
        <w:t>Brasil</w:t>
      </w:r>
      <w:r w:rsidR="003F040E" w:rsidRPr="0008317F">
        <w:rPr>
          <w:rFonts w:ascii="Times New Roman" w:hAnsi="Times New Roman" w:cs="Times New Roman"/>
          <w:spacing w:val="24"/>
        </w:rPr>
        <w:t xml:space="preserve"> </w:t>
      </w:r>
      <w:r w:rsidR="003F040E" w:rsidRPr="0008317F">
        <w:rPr>
          <w:rFonts w:ascii="Times New Roman" w:hAnsi="Times New Roman" w:cs="Times New Roman"/>
        </w:rPr>
        <w:t>possui</w:t>
      </w:r>
      <w:r w:rsidR="003F040E" w:rsidRPr="0008317F">
        <w:rPr>
          <w:rFonts w:ascii="Times New Roman" w:hAnsi="Times New Roman" w:cs="Times New Roman"/>
          <w:spacing w:val="24"/>
        </w:rPr>
        <w:t xml:space="preserve"> </w:t>
      </w:r>
      <w:r w:rsidR="003F040E" w:rsidRPr="0008317F">
        <w:rPr>
          <w:rFonts w:ascii="Times New Roman" w:hAnsi="Times New Roman" w:cs="Times New Roman"/>
        </w:rPr>
        <w:t>uma</w:t>
      </w:r>
      <w:r w:rsidR="003F040E" w:rsidRPr="0008317F">
        <w:rPr>
          <w:rFonts w:ascii="Times New Roman" w:hAnsi="Times New Roman" w:cs="Times New Roman"/>
          <w:spacing w:val="24"/>
        </w:rPr>
        <w:t xml:space="preserve"> </w:t>
      </w:r>
      <w:r w:rsidR="003F040E" w:rsidRPr="0008317F">
        <w:rPr>
          <w:rFonts w:ascii="Times New Roman" w:hAnsi="Times New Roman" w:cs="Times New Roman"/>
        </w:rPr>
        <w:t>importância</w:t>
      </w:r>
      <w:r w:rsidR="003F040E" w:rsidRPr="0008317F">
        <w:rPr>
          <w:rFonts w:ascii="Times New Roman" w:hAnsi="Times New Roman" w:cs="Times New Roman"/>
          <w:spacing w:val="24"/>
        </w:rPr>
        <w:t xml:space="preserve"> </w:t>
      </w:r>
      <w:r w:rsidR="003F040E" w:rsidRPr="0008317F">
        <w:rPr>
          <w:rFonts w:ascii="Times New Roman" w:hAnsi="Times New Roman" w:cs="Times New Roman"/>
        </w:rPr>
        <w:t>inquestionável</w:t>
      </w:r>
      <w:r w:rsidR="003F040E" w:rsidRPr="0008317F">
        <w:rPr>
          <w:rFonts w:ascii="Times New Roman" w:hAnsi="Times New Roman" w:cs="Times New Roman"/>
          <w:spacing w:val="24"/>
        </w:rPr>
        <w:t xml:space="preserve"> </w:t>
      </w:r>
      <w:r w:rsidR="003F040E" w:rsidRPr="0008317F">
        <w:rPr>
          <w:rFonts w:ascii="Times New Roman" w:hAnsi="Times New Roman" w:cs="Times New Roman"/>
        </w:rPr>
        <w:t>no</w:t>
      </w:r>
      <w:r w:rsidR="003F040E" w:rsidRPr="0008317F">
        <w:rPr>
          <w:rFonts w:ascii="Times New Roman" w:hAnsi="Times New Roman" w:cs="Times New Roman"/>
          <w:spacing w:val="24"/>
        </w:rPr>
        <w:t xml:space="preserve"> </w:t>
      </w:r>
      <w:r w:rsidR="003F040E" w:rsidRPr="0008317F">
        <w:rPr>
          <w:rFonts w:ascii="Times New Roman" w:hAnsi="Times New Roman" w:cs="Times New Roman"/>
        </w:rPr>
        <w:t>cenário</w:t>
      </w:r>
      <w:r w:rsidR="003F040E" w:rsidRPr="0008317F">
        <w:rPr>
          <w:rFonts w:ascii="Times New Roman" w:hAnsi="Times New Roman" w:cs="Times New Roman"/>
          <w:spacing w:val="24"/>
        </w:rPr>
        <w:t xml:space="preserve"> </w:t>
      </w:r>
      <w:r w:rsidR="003F040E" w:rsidRPr="0008317F">
        <w:rPr>
          <w:rFonts w:ascii="Times New Roman" w:hAnsi="Times New Roman" w:cs="Times New Roman"/>
        </w:rPr>
        <w:t>da</w:t>
      </w:r>
      <w:r w:rsidR="003F040E" w:rsidRPr="0008317F">
        <w:rPr>
          <w:rFonts w:ascii="Times New Roman" w:hAnsi="Times New Roman" w:cs="Times New Roman"/>
          <w:spacing w:val="24"/>
        </w:rPr>
        <w:t xml:space="preserve"> </w:t>
      </w:r>
      <w:r w:rsidR="003F040E" w:rsidRPr="0008317F">
        <w:rPr>
          <w:rFonts w:ascii="Times New Roman" w:hAnsi="Times New Roman" w:cs="Times New Roman"/>
        </w:rPr>
        <w:t>biodiversidade</w:t>
      </w:r>
      <w:r w:rsidR="00BA7078" w:rsidRPr="0008317F">
        <w:rPr>
          <w:rFonts w:ascii="Times New Roman" w:hAnsi="Times New Roman" w:cs="Times New Roman"/>
        </w:rPr>
        <w:t xml:space="preserve"> no</w:t>
      </w:r>
      <w:r w:rsidR="003F040E" w:rsidRPr="0008317F">
        <w:rPr>
          <w:rFonts w:ascii="Times New Roman" w:hAnsi="Times New Roman" w:cs="Times New Roman"/>
          <w:spacing w:val="36"/>
        </w:rPr>
        <w:t xml:space="preserve"> </w:t>
      </w:r>
      <w:r w:rsidR="003F040E" w:rsidRPr="0008317F">
        <w:rPr>
          <w:rFonts w:ascii="Times New Roman" w:hAnsi="Times New Roman" w:cs="Times New Roman"/>
        </w:rPr>
        <w:t>maior</w:t>
      </w:r>
      <w:r w:rsidR="003F040E" w:rsidRPr="0008317F">
        <w:rPr>
          <w:rFonts w:ascii="Times New Roman" w:hAnsi="Times New Roman" w:cs="Times New Roman"/>
          <w:spacing w:val="38"/>
        </w:rPr>
        <w:t xml:space="preserve"> </w:t>
      </w:r>
      <w:r w:rsidR="003F040E" w:rsidRPr="0008317F">
        <w:rPr>
          <w:rFonts w:ascii="Times New Roman" w:hAnsi="Times New Roman" w:cs="Times New Roman"/>
        </w:rPr>
        <w:t>comércio ilícito</w:t>
      </w:r>
      <w:r w:rsidR="00BA7078" w:rsidRPr="0008317F">
        <w:rPr>
          <w:rFonts w:ascii="Times New Roman" w:hAnsi="Times New Roman" w:cs="Times New Roman"/>
        </w:rPr>
        <w:t xml:space="preserve"> d</w:t>
      </w:r>
      <w:r w:rsidR="003F040E" w:rsidRPr="0008317F">
        <w:rPr>
          <w:rFonts w:ascii="Times New Roman" w:hAnsi="Times New Roman" w:cs="Times New Roman"/>
        </w:rPr>
        <w:t>o</w:t>
      </w:r>
      <w:r w:rsidR="003F040E" w:rsidRPr="0008317F">
        <w:rPr>
          <w:rFonts w:ascii="Times New Roman" w:hAnsi="Times New Roman" w:cs="Times New Roman"/>
          <w:spacing w:val="42"/>
        </w:rPr>
        <w:t xml:space="preserve"> </w:t>
      </w:r>
      <w:r w:rsidR="003F040E" w:rsidRPr="0008317F">
        <w:rPr>
          <w:rFonts w:ascii="Times New Roman" w:hAnsi="Times New Roman" w:cs="Times New Roman"/>
        </w:rPr>
        <w:t>tráfico</w:t>
      </w:r>
      <w:r w:rsidR="003F040E" w:rsidRPr="0008317F">
        <w:rPr>
          <w:rFonts w:ascii="Times New Roman" w:hAnsi="Times New Roman" w:cs="Times New Roman"/>
          <w:spacing w:val="42"/>
        </w:rPr>
        <w:t xml:space="preserve"> </w:t>
      </w:r>
      <w:r w:rsidR="003F040E" w:rsidRPr="0008317F">
        <w:rPr>
          <w:rFonts w:ascii="Times New Roman" w:hAnsi="Times New Roman" w:cs="Times New Roman"/>
        </w:rPr>
        <w:t>de</w:t>
      </w:r>
      <w:r w:rsidR="003F040E" w:rsidRPr="0008317F">
        <w:rPr>
          <w:rFonts w:ascii="Times New Roman" w:hAnsi="Times New Roman" w:cs="Times New Roman"/>
          <w:spacing w:val="42"/>
        </w:rPr>
        <w:t xml:space="preserve"> </w:t>
      </w:r>
      <w:r w:rsidR="003F040E" w:rsidRPr="0008317F">
        <w:rPr>
          <w:rFonts w:ascii="Times New Roman" w:hAnsi="Times New Roman" w:cs="Times New Roman"/>
        </w:rPr>
        <w:t>animais</w:t>
      </w:r>
      <w:r w:rsidR="003F040E" w:rsidRPr="0008317F">
        <w:rPr>
          <w:rFonts w:ascii="Times New Roman" w:hAnsi="Times New Roman" w:cs="Times New Roman"/>
          <w:spacing w:val="44"/>
        </w:rPr>
        <w:t xml:space="preserve"> </w:t>
      </w:r>
      <w:r w:rsidR="003F040E" w:rsidRPr="0008317F">
        <w:rPr>
          <w:rFonts w:ascii="Times New Roman" w:hAnsi="Times New Roman" w:cs="Times New Roman"/>
        </w:rPr>
        <w:t>silvestres.</w:t>
      </w:r>
      <w:r w:rsidR="00BA7078" w:rsidRPr="0008317F">
        <w:rPr>
          <w:rFonts w:ascii="Times New Roman" w:hAnsi="Times New Roman" w:cs="Times New Roman"/>
        </w:rPr>
        <w:t xml:space="preserve"> </w:t>
      </w:r>
      <w:r w:rsidR="0008317F" w:rsidRPr="0008317F">
        <w:rPr>
          <w:rFonts w:ascii="Times New Roman" w:hAnsi="Times New Roman" w:cs="Times New Roman"/>
        </w:rPr>
        <w:t xml:space="preserve">Mesmo com o reconhecimento da técnica molecular como importante ferramenta na identificação, ainda paira uma discussão sobre qual o melhor segmento de DNA a ser utilizado </w:t>
      </w:r>
      <w:proofErr w:type="spellStart"/>
      <w:r w:rsidR="0008317F" w:rsidRPr="0008317F">
        <w:rPr>
          <w:rFonts w:ascii="Times New Roman" w:hAnsi="Times New Roman" w:cs="Times New Roman"/>
        </w:rPr>
        <w:t>Cytb</w:t>
      </w:r>
      <w:proofErr w:type="spellEnd"/>
      <w:r w:rsidR="0008317F" w:rsidRPr="0008317F">
        <w:rPr>
          <w:rFonts w:ascii="Times New Roman" w:hAnsi="Times New Roman" w:cs="Times New Roman"/>
        </w:rPr>
        <w:t xml:space="preserve"> ou COI e se estes são efetivos para amostras degradadas, como é o caso das amostras forenses</w:t>
      </w:r>
      <w:r w:rsidR="00010732">
        <w:rPr>
          <w:rFonts w:ascii="Times New Roman" w:hAnsi="Times New Roman" w:cs="Times New Roman"/>
        </w:rPr>
        <w:t xml:space="preserve">. </w:t>
      </w:r>
      <w:r w:rsidR="00BA7078" w:rsidRPr="0008317F">
        <w:rPr>
          <w:rFonts w:ascii="Times New Roman" w:hAnsi="Times New Roman" w:cs="Times New Roman"/>
        </w:rPr>
        <w:t>A legislação brasileira vem</w:t>
      </w:r>
      <w:r w:rsidR="003F040E" w:rsidRPr="0008317F">
        <w:rPr>
          <w:rFonts w:ascii="Times New Roman" w:hAnsi="Times New Roman" w:cs="Times New Roman"/>
        </w:rPr>
        <w:t xml:space="preserve"> aprimorando</w:t>
      </w:r>
      <w:r w:rsidR="00BA7078" w:rsidRPr="0008317F">
        <w:rPr>
          <w:rFonts w:ascii="Times New Roman" w:hAnsi="Times New Roman" w:cs="Times New Roman"/>
        </w:rPr>
        <w:t xml:space="preserve"> seu </w:t>
      </w:r>
      <w:r w:rsidR="003F040E" w:rsidRPr="0008317F">
        <w:rPr>
          <w:rFonts w:ascii="Times New Roman" w:hAnsi="Times New Roman" w:cs="Times New Roman"/>
        </w:rPr>
        <w:t>trabalho pericial na quantificação dos danos e na identificação das espécies envolvida nos ilícitos.</w:t>
      </w:r>
      <w:r w:rsidR="003F040E" w:rsidRPr="0008317F">
        <w:rPr>
          <w:rFonts w:ascii="Times New Roman" w:hAnsi="Times New Roman" w:cs="Times New Roman"/>
          <w:spacing w:val="28"/>
        </w:rPr>
        <w:t xml:space="preserve"> </w:t>
      </w:r>
      <w:r w:rsidR="003F040E" w:rsidRPr="0008317F">
        <w:rPr>
          <w:rFonts w:ascii="Times New Roman" w:hAnsi="Times New Roman" w:cs="Times New Roman"/>
        </w:rPr>
        <w:t xml:space="preserve"> </w:t>
      </w:r>
    </w:p>
    <w:p w:rsidR="003B04A7" w:rsidRDefault="004546BF" w:rsidP="008F539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317F">
        <w:rPr>
          <w:rFonts w:ascii="Times New Roman" w:hAnsi="Times New Roman" w:cs="Times New Roman"/>
        </w:rPr>
        <w:t xml:space="preserve">O </w:t>
      </w:r>
      <w:r w:rsidR="003F040E" w:rsidRPr="0008317F">
        <w:rPr>
          <w:rFonts w:ascii="Times New Roman" w:hAnsi="Times New Roman" w:cs="Times New Roman"/>
        </w:rPr>
        <w:t xml:space="preserve">objetivo </w:t>
      </w:r>
      <w:r w:rsidRPr="0008317F">
        <w:rPr>
          <w:rFonts w:ascii="Times New Roman" w:hAnsi="Times New Roman" w:cs="Times New Roman"/>
        </w:rPr>
        <w:t>da</w:t>
      </w:r>
      <w:r w:rsidR="003F040E" w:rsidRPr="0008317F">
        <w:rPr>
          <w:rFonts w:ascii="Times New Roman" w:hAnsi="Times New Roman" w:cs="Times New Roman"/>
        </w:rPr>
        <w:t xml:space="preserve"> pesquisa</w:t>
      </w:r>
      <w:r w:rsidRPr="0008317F">
        <w:rPr>
          <w:rFonts w:ascii="Times New Roman" w:hAnsi="Times New Roman" w:cs="Times New Roman"/>
        </w:rPr>
        <w:t xml:space="preserve"> foi o de verificar qual</w:t>
      </w:r>
      <w:r w:rsidRPr="0008317F">
        <w:rPr>
          <w:rFonts w:ascii="Times New Roman" w:hAnsi="Times New Roman" w:cs="Times New Roman"/>
          <w:spacing w:val="20"/>
        </w:rPr>
        <w:t xml:space="preserve"> </w:t>
      </w:r>
      <w:r w:rsidRPr="0008317F">
        <w:rPr>
          <w:rFonts w:ascii="Times New Roman" w:hAnsi="Times New Roman" w:cs="Times New Roman"/>
        </w:rPr>
        <w:t>o</w:t>
      </w:r>
      <w:r w:rsidRPr="0008317F">
        <w:rPr>
          <w:rFonts w:ascii="Times New Roman" w:hAnsi="Times New Roman" w:cs="Times New Roman"/>
          <w:spacing w:val="20"/>
        </w:rPr>
        <w:t xml:space="preserve"> </w:t>
      </w:r>
      <w:r w:rsidRPr="0008317F">
        <w:rPr>
          <w:rFonts w:ascii="Times New Roman" w:hAnsi="Times New Roman" w:cs="Times New Roman"/>
        </w:rPr>
        <w:t>melhor</w:t>
      </w:r>
      <w:r w:rsidRPr="0008317F">
        <w:rPr>
          <w:rFonts w:ascii="Times New Roman" w:hAnsi="Times New Roman" w:cs="Times New Roman"/>
          <w:spacing w:val="18"/>
        </w:rPr>
        <w:t xml:space="preserve"> </w:t>
      </w:r>
      <w:r w:rsidRPr="0008317F">
        <w:rPr>
          <w:rFonts w:ascii="Times New Roman" w:hAnsi="Times New Roman" w:cs="Times New Roman"/>
        </w:rPr>
        <w:t>segmento</w:t>
      </w:r>
      <w:r w:rsidRPr="0008317F">
        <w:rPr>
          <w:rFonts w:ascii="Times New Roman" w:hAnsi="Times New Roman" w:cs="Times New Roman"/>
          <w:spacing w:val="16"/>
        </w:rPr>
        <w:t xml:space="preserve"> </w:t>
      </w:r>
      <w:r w:rsidRPr="0008317F">
        <w:rPr>
          <w:rFonts w:ascii="Times New Roman" w:hAnsi="Times New Roman" w:cs="Times New Roman"/>
        </w:rPr>
        <w:t>de</w:t>
      </w:r>
      <w:r w:rsidRPr="0008317F">
        <w:rPr>
          <w:rFonts w:ascii="Times New Roman" w:hAnsi="Times New Roman" w:cs="Times New Roman"/>
          <w:spacing w:val="16"/>
        </w:rPr>
        <w:t xml:space="preserve"> </w:t>
      </w:r>
      <w:r w:rsidRPr="0008317F">
        <w:rPr>
          <w:rFonts w:ascii="Times New Roman" w:hAnsi="Times New Roman" w:cs="Times New Roman"/>
        </w:rPr>
        <w:t>DNA</w:t>
      </w:r>
      <w:r w:rsidRPr="0008317F">
        <w:rPr>
          <w:rFonts w:ascii="Times New Roman" w:hAnsi="Times New Roman" w:cs="Times New Roman"/>
          <w:spacing w:val="6"/>
        </w:rPr>
        <w:t xml:space="preserve"> </w:t>
      </w:r>
      <w:r w:rsidRPr="0008317F">
        <w:rPr>
          <w:rFonts w:ascii="Times New Roman" w:hAnsi="Times New Roman" w:cs="Times New Roman"/>
        </w:rPr>
        <w:t>a</w:t>
      </w:r>
      <w:r w:rsidRPr="0008317F">
        <w:rPr>
          <w:rFonts w:ascii="Times New Roman" w:hAnsi="Times New Roman" w:cs="Times New Roman"/>
          <w:spacing w:val="16"/>
        </w:rPr>
        <w:t xml:space="preserve"> </w:t>
      </w:r>
      <w:r w:rsidRPr="0008317F">
        <w:rPr>
          <w:rFonts w:ascii="Times New Roman" w:hAnsi="Times New Roman" w:cs="Times New Roman"/>
        </w:rPr>
        <w:t>ser utilizado</w:t>
      </w:r>
      <w:r w:rsidRPr="0008317F">
        <w:rPr>
          <w:rFonts w:ascii="Times New Roman" w:hAnsi="Times New Roman" w:cs="Times New Roman"/>
          <w:spacing w:val="24"/>
        </w:rPr>
        <w:t xml:space="preserve"> </w:t>
      </w:r>
      <w:r w:rsidRPr="0008317F">
        <w:rPr>
          <w:rFonts w:ascii="Times New Roman" w:hAnsi="Times New Roman" w:cs="Times New Roman"/>
        </w:rPr>
        <w:t>(</w:t>
      </w:r>
      <w:proofErr w:type="spellStart"/>
      <w:r w:rsidRPr="0008317F">
        <w:rPr>
          <w:rFonts w:ascii="Times New Roman" w:hAnsi="Times New Roman" w:cs="Times New Roman"/>
        </w:rPr>
        <w:t>Cytb</w:t>
      </w:r>
      <w:proofErr w:type="spellEnd"/>
      <w:r w:rsidRPr="0008317F">
        <w:rPr>
          <w:rFonts w:ascii="Times New Roman" w:hAnsi="Times New Roman" w:cs="Times New Roman"/>
          <w:spacing w:val="24"/>
        </w:rPr>
        <w:t xml:space="preserve"> </w:t>
      </w:r>
      <w:r w:rsidRPr="0008317F">
        <w:rPr>
          <w:rFonts w:ascii="Times New Roman" w:hAnsi="Times New Roman" w:cs="Times New Roman"/>
        </w:rPr>
        <w:t>ou</w:t>
      </w:r>
      <w:r w:rsidRPr="0008317F">
        <w:rPr>
          <w:rFonts w:ascii="Times New Roman" w:hAnsi="Times New Roman" w:cs="Times New Roman"/>
          <w:spacing w:val="28"/>
        </w:rPr>
        <w:t xml:space="preserve"> </w:t>
      </w:r>
      <w:r w:rsidRPr="0008317F">
        <w:rPr>
          <w:rFonts w:ascii="Times New Roman" w:hAnsi="Times New Roman" w:cs="Times New Roman"/>
        </w:rPr>
        <w:t>COI)</w:t>
      </w:r>
      <w:r w:rsidRPr="0008317F">
        <w:rPr>
          <w:rFonts w:ascii="Times New Roman" w:hAnsi="Times New Roman" w:cs="Times New Roman"/>
          <w:spacing w:val="26"/>
        </w:rPr>
        <w:t xml:space="preserve"> </w:t>
      </w:r>
      <w:r w:rsidRPr="0008317F">
        <w:rPr>
          <w:rFonts w:ascii="Times New Roman" w:hAnsi="Times New Roman" w:cs="Times New Roman"/>
        </w:rPr>
        <w:t>e</w:t>
      </w:r>
      <w:r w:rsidRPr="0008317F">
        <w:rPr>
          <w:rFonts w:ascii="Times New Roman" w:hAnsi="Times New Roman" w:cs="Times New Roman"/>
          <w:spacing w:val="28"/>
        </w:rPr>
        <w:t xml:space="preserve"> </w:t>
      </w:r>
      <w:r w:rsidRPr="0008317F">
        <w:rPr>
          <w:rFonts w:ascii="Times New Roman" w:hAnsi="Times New Roman" w:cs="Times New Roman"/>
        </w:rPr>
        <w:t>se</w:t>
      </w:r>
      <w:r w:rsidRPr="0008317F">
        <w:rPr>
          <w:rFonts w:ascii="Times New Roman" w:hAnsi="Times New Roman" w:cs="Times New Roman"/>
          <w:spacing w:val="24"/>
        </w:rPr>
        <w:t xml:space="preserve"> </w:t>
      </w:r>
      <w:r w:rsidRPr="0008317F">
        <w:rPr>
          <w:rFonts w:ascii="Times New Roman" w:hAnsi="Times New Roman" w:cs="Times New Roman"/>
        </w:rPr>
        <w:t>estes</w:t>
      </w:r>
      <w:r w:rsidRPr="0008317F">
        <w:rPr>
          <w:rFonts w:ascii="Times New Roman" w:hAnsi="Times New Roman" w:cs="Times New Roman"/>
          <w:spacing w:val="26"/>
        </w:rPr>
        <w:t xml:space="preserve"> </w:t>
      </w:r>
      <w:r w:rsidRPr="0008317F">
        <w:rPr>
          <w:rFonts w:ascii="Times New Roman" w:hAnsi="Times New Roman" w:cs="Times New Roman"/>
        </w:rPr>
        <w:t>são</w:t>
      </w:r>
      <w:r w:rsidRPr="0008317F">
        <w:rPr>
          <w:rFonts w:ascii="Times New Roman" w:hAnsi="Times New Roman" w:cs="Times New Roman"/>
          <w:spacing w:val="24"/>
        </w:rPr>
        <w:t xml:space="preserve"> </w:t>
      </w:r>
      <w:r w:rsidRPr="0008317F">
        <w:rPr>
          <w:rFonts w:ascii="Times New Roman" w:hAnsi="Times New Roman" w:cs="Times New Roman"/>
        </w:rPr>
        <w:t>efetivos</w:t>
      </w:r>
      <w:r w:rsidRPr="0008317F">
        <w:rPr>
          <w:rFonts w:ascii="Times New Roman" w:hAnsi="Times New Roman" w:cs="Times New Roman"/>
          <w:spacing w:val="26"/>
        </w:rPr>
        <w:t xml:space="preserve"> </w:t>
      </w:r>
      <w:r w:rsidRPr="0008317F">
        <w:rPr>
          <w:rFonts w:ascii="Times New Roman" w:hAnsi="Times New Roman" w:cs="Times New Roman"/>
        </w:rPr>
        <w:t>para</w:t>
      </w:r>
      <w:r w:rsidRPr="0008317F">
        <w:rPr>
          <w:rFonts w:ascii="Times New Roman" w:hAnsi="Times New Roman" w:cs="Times New Roman"/>
          <w:spacing w:val="24"/>
        </w:rPr>
        <w:t xml:space="preserve"> </w:t>
      </w:r>
      <w:r w:rsidRPr="0008317F">
        <w:rPr>
          <w:rFonts w:ascii="Times New Roman" w:hAnsi="Times New Roman" w:cs="Times New Roman"/>
        </w:rPr>
        <w:t>amostras</w:t>
      </w:r>
      <w:r w:rsidRPr="0008317F">
        <w:rPr>
          <w:rFonts w:ascii="Times New Roman" w:hAnsi="Times New Roman" w:cs="Times New Roman"/>
          <w:spacing w:val="26"/>
        </w:rPr>
        <w:t xml:space="preserve"> </w:t>
      </w:r>
      <w:r w:rsidRPr="0008317F">
        <w:rPr>
          <w:rFonts w:ascii="Times New Roman" w:hAnsi="Times New Roman" w:cs="Times New Roman"/>
        </w:rPr>
        <w:t>degradadas forenses</w:t>
      </w:r>
      <w:r w:rsidR="003F040E" w:rsidRPr="0008317F">
        <w:rPr>
          <w:rFonts w:ascii="Times New Roman" w:hAnsi="Times New Roman" w:cs="Times New Roman"/>
        </w:rPr>
        <w:t xml:space="preserve"> é contribuir</w:t>
      </w:r>
      <w:r w:rsidR="003F040E" w:rsidRPr="0008317F">
        <w:rPr>
          <w:rFonts w:ascii="Times New Roman" w:hAnsi="Times New Roman" w:cs="Times New Roman"/>
          <w:spacing w:val="10"/>
        </w:rPr>
        <w:t xml:space="preserve"> </w:t>
      </w:r>
      <w:r w:rsidR="003F040E" w:rsidRPr="0008317F">
        <w:rPr>
          <w:rFonts w:ascii="Times New Roman" w:hAnsi="Times New Roman" w:cs="Times New Roman"/>
        </w:rPr>
        <w:t xml:space="preserve">para dissolução destes questionamentos e depositar no banco de dados </w:t>
      </w:r>
      <w:proofErr w:type="spellStart"/>
      <w:r w:rsidR="003F040E" w:rsidRPr="0008317F">
        <w:rPr>
          <w:rFonts w:ascii="Times New Roman" w:hAnsi="Times New Roman" w:cs="Times New Roman"/>
        </w:rPr>
        <w:t>GenBank</w:t>
      </w:r>
      <w:proofErr w:type="spellEnd"/>
      <w:r w:rsidR="003F040E" w:rsidRPr="0008317F">
        <w:rPr>
          <w:rFonts w:ascii="Times New Roman" w:hAnsi="Times New Roman" w:cs="Times New Roman"/>
          <w:spacing w:val="22"/>
        </w:rPr>
        <w:t xml:space="preserve"> </w:t>
      </w:r>
      <w:r w:rsidR="003F040E" w:rsidRPr="0008317F">
        <w:rPr>
          <w:rFonts w:ascii="Times New Roman" w:hAnsi="Times New Roman" w:cs="Times New Roman"/>
        </w:rPr>
        <w:t xml:space="preserve">as sequências de DNA mitocondrial geradas. </w:t>
      </w:r>
    </w:p>
    <w:p w:rsidR="003B04A7" w:rsidRDefault="003F040E" w:rsidP="003B04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317F">
        <w:rPr>
          <w:rFonts w:ascii="Times New Roman" w:hAnsi="Times New Roman" w:cs="Times New Roman"/>
        </w:rPr>
        <w:t>As amostras foram divididas em dois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grupos, chamadas</w:t>
      </w:r>
      <w:r w:rsidRPr="0008317F">
        <w:rPr>
          <w:rFonts w:ascii="Times New Roman" w:hAnsi="Times New Roman" w:cs="Times New Roman"/>
          <w:spacing w:val="50"/>
        </w:rPr>
        <w:t xml:space="preserve"> </w:t>
      </w:r>
      <w:r w:rsidRPr="0008317F">
        <w:rPr>
          <w:rFonts w:ascii="Times New Roman" w:hAnsi="Times New Roman" w:cs="Times New Roman"/>
        </w:rPr>
        <w:t>de</w:t>
      </w:r>
      <w:r w:rsidRPr="0008317F">
        <w:rPr>
          <w:rFonts w:ascii="Times New Roman" w:hAnsi="Times New Roman" w:cs="Times New Roman"/>
          <w:spacing w:val="48"/>
        </w:rPr>
        <w:t xml:space="preserve"> </w:t>
      </w:r>
      <w:r w:rsidRPr="0008317F">
        <w:rPr>
          <w:rFonts w:ascii="Times New Roman" w:hAnsi="Times New Roman" w:cs="Times New Roman"/>
        </w:rPr>
        <w:t>amostras</w:t>
      </w:r>
      <w:r w:rsidRPr="0008317F">
        <w:rPr>
          <w:rFonts w:ascii="Times New Roman" w:hAnsi="Times New Roman" w:cs="Times New Roman"/>
          <w:spacing w:val="50"/>
        </w:rPr>
        <w:t xml:space="preserve"> </w:t>
      </w:r>
      <w:r w:rsidRPr="0008317F">
        <w:rPr>
          <w:rFonts w:ascii="Times New Roman" w:hAnsi="Times New Roman" w:cs="Times New Roman"/>
        </w:rPr>
        <w:t>referência</w:t>
      </w:r>
      <w:r w:rsidRPr="0008317F">
        <w:rPr>
          <w:rFonts w:ascii="Times New Roman" w:hAnsi="Times New Roman" w:cs="Times New Roman"/>
          <w:spacing w:val="49"/>
        </w:rPr>
        <w:t xml:space="preserve"> </w:t>
      </w:r>
      <w:r w:rsidRPr="0008317F">
        <w:rPr>
          <w:rFonts w:ascii="Times New Roman" w:hAnsi="Times New Roman" w:cs="Times New Roman"/>
        </w:rPr>
        <w:t>(coletadas</w:t>
      </w:r>
      <w:r w:rsidRPr="0008317F">
        <w:rPr>
          <w:rFonts w:ascii="Times New Roman" w:hAnsi="Times New Roman" w:cs="Times New Roman"/>
          <w:spacing w:val="50"/>
        </w:rPr>
        <w:t xml:space="preserve"> </w:t>
      </w:r>
      <w:r w:rsidRPr="0008317F">
        <w:rPr>
          <w:rFonts w:ascii="Times New Roman" w:hAnsi="Times New Roman" w:cs="Times New Roman"/>
        </w:rPr>
        <w:t>de</w:t>
      </w:r>
      <w:r w:rsidRPr="0008317F">
        <w:rPr>
          <w:rFonts w:ascii="Times New Roman" w:hAnsi="Times New Roman" w:cs="Times New Roman"/>
          <w:spacing w:val="48"/>
        </w:rPr>
        <w:t xml:space="preserve"> </w:t>
      </w:r>
      <w:r w:rsidRPr="0008317F">
        <w:rPr>
          <w:rFonts w:ascii="Times New Roman" w:hAnsi="Times New Roman" w:cs="Times New Roman"/>
        </w:rPr>
        <w:t>animais</w:t>
      </w:r>
      <w:r w:rsidRPr="0008317F">
        <w:rPr>
          <w:rFonts w:ascii="Times New Roman" w:hAnsi="Times New Roman" w:cs="Times New Roman"/>
          <w:spacing w:val="54"/>
        </w:rPr>
        <w:t xml:space="preserve"> </w:t>
      </w:r>
      <w:r w:rsidRPr="0008317F">
        <w:rPr>
          <w:rFonts w:ascii="Times New Roman" w:hAnsi="Times New Roman" w:cs="Times New Roman"/>
        </w:rPr>
        <w:t>do</w:t>
      </w:r>
      <w:r w:rsidRPr="0008317F">
        <w:rPr>
          <w:rFonts w:ascii="Times New Roman" w:hAnsi="Times New Roman" w:cs="Times New Roman"/>
          <w:spacing w:val="48"/>
        </w:rPr>
        <w:t xml:space="preserve"> </w:t>
      </w:r>
      <w:r w:rsidRPr="0008317F">
        <w:rPr>
          <w:rFonts w:ascii="Times New Roman" w:hAnsi="Times New Roman" w:cs="Times New Roman"/>
        </w:rPr>
        <w:t>Zoológico</w:t>
      </w:r>
      <w:r w:rsidRPr="0008317F">
        <w:rPr>
          <w:rFonts w:ascii="Times New Roman" w:hAnsi="Times New Roman" w:cs="Times New Roman"/>
          <w:spacing w:val="52"/>
        </w:rPr>
        <w:t xml:space="preserve"> </w:t>
      </w:r>
      <w:r w:rsidRPr="0008317F">
        <w:rPr>
          <w:rFonts w:ascii="Times New Roman" w:hAnsi="Times New Roman" w:cs="Times New Roman"/>
        </w:rPr>
        <w:t>da</w:t>
      </w:r>
      <w:r w:rsidRPr="0008317F">
        <w:rPr>
          <w:rFonts w:ascii="Times New Roman" w:hAnsi="Times New Roman" w:cs="Times New Roman"/>
          <w:spacing w:val="48"/>
        </w:rPr>
        <w:t xml:space="preserve"> </w:t>
      </w:r>
      <w:r w:rsidRPr="0008317F">
        <w:rPr>
          <w:rFonts w:ascii="Times New Roman" w:hAnsi="Times New Roman" w:cs="Times New Roman"/>
        </w:rPr>
        <w:t>UFMT)</w:t>
      </w:r>
      <w:r w:rsidRPr="0008317F">
        <w:rPr>
          <w:rFonts w:ascii="Times New Roman" w:hAnsi="Times New Roman" w:cs="Times New Roman"/>
          <w:spacing w:val="55"/>
        </w:rPr>
        <w:t xml:space="preserve"> </w:t>
      </w:r>
      <w:r w:rsidRPr="0008317F">
        <w:rPr>
          <w:rFonts w:ascii="Times New Roman" w:hAnsi="Times New Roman" w:cs="Times New Roman"/>
        </w:rPr>
        <w:t>e amostras questionadas (encaminhadas ao laboratório da POLITEC para identificação da espécie).</w:t>
      </w:r>
      <w:r w:rsidR="00010732">
        <w:rPr>
          <w:rFonts w:ascii="Times New Roman" w:hAnsi="Times New Roman" w:cs="Times New Roman"/>
        </w:rPr>
        <w:t xml:space="preserve"> </w:t>
      </w:r>
      <w:r w:rsidRPr="0008317F">
        <w:rPr>
          <w:rFonts w:ascii="Times New Roman" w:hAnsi="Times New Roman" w:cs="Times New Roman"/>
        </w:rPr>
        <w:t xml:space="preserve">Após extração, amplificação e </w:t>
      </w:r>
      <w:r w:rsidR="003C0380" w:rsidRPr="0008317F">
        <w:rPr>
          <w:rFonts w:ascii="Times New Roman" w:hAnsi="Times New Roman" w:cs="Times New Roman"/>
        </w:rPr>
        <w:t>sequenciamento</w:t>
      </w:r>
      <w:r w:rsidRPr="0008317F">
        <w:rPr>
          <w:rFonts w:ascii="Times New Roman" w:hAnsi="Times New Roman" w:cs="Times New Roman"/>
        </w:rPr>
        <w:t>, as sequências</w:t>
      </w:r>
      <w:r w:rsidRPr="0008317F">
        <w:rPr>
          <w:rFonts w:ascii="Times New Roman" w:hAnsi="Times New Roman" w:cs="Times New Roman"/>
          <w:spacing w:val="51"/>
        </w:rPr>
        <w:t xml:space="preserve"> </w:t>
      </w:r>
      <w:r w:rsidRPr="0008317F">
        <w:rPr>
          <w:rFonts w:ascii="Times New Roman" w:hAnsi="Times New Roman" w:cs="Times New Roman"/>
        </w:rPr>
        <w:t>resultantes foram</w:t>
      </w:r>
      <w:r w:rsidRPr="0008317F">
        <w:rPr>
          <w:rFonts w:ascii="Times New Roman" w:hAnsi="Times New Roman" w:cs="Times New Roman"/>
          <w:spacing w:val="21"/>
        </w:rPr>
        <w:t xml:space="preserve"> </w:t>
      </w:r>
      <w:r w:rsidRPr="0008317F">
        <w:rPr>
          <w:rFonts w:ascii="Times New Roman" w:hAnsi="Times New Roman" w:cs="Times New Roman"/>
        </w:rPr>
        <w:t>confrontadas</w:t>
      </w:r>
      <w:r w:rsidRPr="0008317F">
        <w:rPr>
          <w:rFonts w:ascii="Times New Roman" w:hAnsi="Times New Roman" w:cs="Times New Roman"/>
          <w:spacing w:val="24"/>
        </w:rPr>
        <w:t xml:space="preserve"> </w:t>
      </w:r>
      <w:r w:rsidRPr="0008317F">
        <w:rPr>
          <w:rFonts w:ascii="Times New Roman" w:hAnsi="Times New Roman" w:cs="Times New Roman"/>
        </w:rPr>
        <w:t>com</w:t>
      </w:r>
      <w:r w:rsidRPr="0008317F">
        <w:rPr>
          <w:rFonts w:ascii="Times New Roman" w:hAnsi="Times New Roman" w:cs="Times New Roman"/>
          <w:spacing w:val="21"/>
        </w:rPr>
        <w:t xml:space="preserve"> </w:t>
      </w:r>
      <w:r w:rsidRPr="0008317F">
        <w:rPr>
          <w:rFonts w:ascii="Times New Roman" w:hAnsi="Times New Roman" w:cs="Times New Roman"/>
        </w:rPr>
        <w:t>sequências</w:t>
      </w:r>
      <w:r w:rsidRPr="0008317F">
        <w:rPr>
          <w:rFonts w:ascii="Times New Roman" w:hAnsi="Times New Roman" w:cs="Times New Roman"/>
          <w:spacing w:val="28"/>
        </w:rPr>
        <w:t xml:space="preserve"> </w:t>
      </w:r>
      <w:r w:rsidRPr="0008317F">
        <w:rPr>
          <w:rFonts w:ascii="Times New Roman" w:hAnsi="Times New Roman" w:cs="Times New Roman"/>
        </w:rPr>
        <w:t>já</w:t>
      </w:r>
      <w:r w:rsidRPr="0008317F">
        <w:rPr>
          <w:rFonts w:ascii="Times New Roman" w:hAnsi="Times New Roman" w:cs="Times New Roman"/>
          <w:spacing w:val="23"/>
        </w:rPr>
        <w:t xml:space="preserve"> </w:t>
      </w:r>
      <w:r w:rsidRPr="0008317F">
        <w:rPr>
          <w:rFonts w:ascii="Times New Roman" w:hAnsi="Times New Roman" w:cs="Times New Roman"/>
        </w:rPr>
        <w:t>depositadas</w:t>
      </w:r>
      <w:r w:rsidRPr="0008317F">
        <w:rPr>
          <w:rFonts w:ascii="Times New Roman" w:hAnsi="Times New Roman" w:cs="Times New Roman"/>
          <w:spacing w:val="24"/>
        </w:rPr>
        <w:t xml:space="preserve"> </w:t>
      </w:r>
      <w:r w:rsidRPr="0008317F">
        <w:rPr>
          <w:rFonts w:ascii="Times New Roman" w:hAnsi="Times New Roman" w:cs="Times New Roman"/>
        </w:rPr>
        <w:t>no</w:t>
      </w:r>
      <w:r w:rsidRPr="0008317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08317F">
        <w:rPr>
          <w:rFonts w:ascii="Times New Roman" w:hAnsi="Times New Roman" w:cs="Times New Roman"/>
        </w:rPr>
        <w:t>GenBank</w:t>
      </w:r>
      <w:proofErr w:type="spellEnd"/>
      <w:r w:rsidRPr="0008317F">
        <w:rPr>
          <w:rFonts w:ascii="Times New Roman" w:hAnsi="Times New Roman" w:cs="Times New Roman"/>
        </w:rPr>
        <w:t>.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Para</w:t>
      </w:r>
      <w:r w:rsidRPr="0008317F">
        <w:rPr>
          <w:rFonts w:ascii="Times New Roman" w:hAnsi="Times New Roman" w:cs="Times New Roman"/>
          <w:spacing w:val="23"/>
        </w:rPr>
        <w:t xml:space="preserve"> </w:t>
      </w:r>
      <w:r w:rsidRPr="0008317F">
        <w:rPr>
          <w:rFonts w:ascii="Times New Roman" w:hAnsi="Times New Roman" w:cs="Times New Roman"/>
        </w:rPr>
        <w:t>os</w:t>
      </w:r>
      <w:r w:rsidRPr="0008317F">
        <w:rPr>
          <w:rFonts w:ascii="Times New Roman" w:hAnsi="Times New Roman" w:cs="Times New Roman"/>
          <w:spacing w:val="24"/>
        </w:rPr>
        <w:t xml:space="preserve"> </w:t>
      </w:r>
      <w:r w:rsidRPr="0008317F">
        <w:rPr>
          <w:rFonts w:ascii="Times New Roman" w:hAnsi="Times New Roman" w:cs="Times New Roman"/>
        </w:rPr>
        <w:t>parâmetros adotados neste estudo, os melhores resultados foram obtidos para as sequências</w:t>
      </w:r>
      <w:r w:rsidRPr="0008317F">
        <w:rPr>
          <w:rFonts w:ascii="Times New Roman" w:hAnsi="Times New Roman" w:cs="Times New Roman"/>
          <w:spacing w:val="20"/>
        </w:rPr>
        <w:t xml:space="preserve"> </w:t>
      </w:r>
      <w:r w:rsidRPr="0008317F">
        <w:rPr>
          <w:rFonts w:ascii="Times New Roman" w:hAnsi="Times New Roman" w:cs="Times New Roman"/>
        </w:rPr>
        <w:t xml:space="preserve">mais curtas do </w:t>
      </w:r>
      <w:proofErr w:type="spellStart"/>
      <w:r w:rsidRPr="0008317F">
        <w:rPr>
          <w:rFonts w:ascii="Times New Roman" w:hAnsi="Times New Roman" w:cs="Times New Roman"/>
        </w:rPr>
        <w:t>Cytb</w:t>
      </w:r>
      <w:proofErr w:type="spellEnd"/>
      <w:r w:rsidRPr="0008317F">
        <w:rPr>
          <w:rFonts w:ascii="Times New Roman" w:hAnsi="Times New Roman" w:cs="Times New Roman"/>
        </w:rPr>
        <w:t xml:space="preserve">. </w:t>
      </w:r>
    </w:p>
    <w:p w:rsidR="003B04A7" w:rsidRDefault="003F040E" w:rsidP="003B04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317F">
        <w:rPr>
          <w:rFonts w:ascii="Times New Roman" w:hAnsi="Times New Roman" w:cs="Times New Roman"/>
        </w:rPr>
        <w:t>Em apenas 10% das espécies conseguiu-se sucesso</w:t>
      </w:r>
      <w:r w:rsidRPr="0008317F">
        <w:rPr>
          <w:rFonts w:ascii="Times New Roman" w:hAnsi="Times New Roman" w:cs="Times New Roman"/>
          <w:spacing w:val="31"/>
        </w:rPr>
        <w:t xml:space="preserve"> </w:t>
      </w:r>
      <w:r w:rsidRPr="0008317F">
        <w:rPr>
          <w:rFonts w:ascii="Times New Roman" w:hAnsi="Times New Roman" w:cs="Times New Roman"/>
        </w:rPr>
        <w:t>no sequenciamento do segmento COI. As sequências resultantes das</w:t>
      </w:r>
      <w:r w:rsidRPr="0008317F">
        <w:rPr>
          <w:rFonts w:ascii="Times New Roman" w:hAnsi="Times New Roman" w:cs="Times New Roman"/>
          <w:spacing w:val="21"/>
        </w:rPr>
        <w:t xml:space="preserve"> </w:t>
      </w:r>
      <w:r w:rsidRPr="0008317F">
        <w:rPr>
          <w:rFonts w:ascii="Times New Roman" w:hAnsi="Times New Roman" w:cs="Times New Roman"/>
        </w:rPr>
        <w:t>amostras referências, quando confrontados com as sequências depositadas no</w:t>
      </w:r>
      <w:r w:rsidRPr="0008317F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08317F">
        <w:rPr>
          <w:rFonts w:ascii="Times New Roman" w:hAnsi="Times New Roman" w:cs="Times New Roman"/>
        </w:rPr>
        <w:t>GenBank</w:t>
      </w:r>
      <w:proofErr w:type="spellEnd"/>
      <w:r w:rsidRPr="0008317F">
        <w:rPr>
          <w:rFonts w:ascii="Times New Roman" w:hAnsi="Times New Roman" w:cs="Times New Roman"/>
        </w:rPr>
        <w:t xml:space="preserve"> apresentou similaridade entre 93,9% a 100%, com exceção da amostra de</w:t>
      </w:r>
      <w:r w:rsidRPr="0008317F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Leopardus</w:t>
      </w:r>
      <w:proofErr w:type="spellEnd"/>
      <w:r w:rsidRPr="0008317F">
        <w:rPr>
          <w:rFonts w:ascii="Times New Roman" w:hAnsi="Times New Roman" w:cs="Times New Roman"/>
          <w:i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pardalis</w:t>
      </w:r>
      <w:proofErr w:type="spellEnd"/>
      <w:r w:rsidRPr="0008317F">
        <w:rPr>
          <w:rFonts w:ascii="Times New Roman" w:hAnsi="Times New Roman" w:cs="Times New Roman"/>
          <w:i/>
        </w:rPr>
        <w:t xml:space="preserve"> </w:t>
      </w:r>
      <w:r w:rsidRPr="0008317F">
        <w:rPr>
          <w:rFonts w:ascii="Times New Roman" w:hAnsi="Times New Roman" w:cs="Times New Roman"/>
        </w:rPr>
        <w:t xml:space="preserve">que resultou em 91,9% de similaridade com a espécie </w:t>
      </w:r>
      <w:proofErr w:type="spellStart"/>
      <w:r w:rsidRPr="0008317F">
        <w:rPr>
          <w:rFonts w:ascii="Times New Roman" w:hAnsi="Times New Roman" w:cs="Times New Roman"/>
          <w:i/>
        </w:rPr>
        <w:t>Prionailurus</w:t>
      </w:r>
      <w:proofErr w:type="spellEnd"/>
      <w:r w:rsidRPr="0008317F">
        <w:rPr>
          <w:rFonts w:ascii="Times New Roman" w:hAnsi="Times New Roman" w:cs="Times New Roman"/>
          <w:i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bengalensis</w:t>
      </w:r>
      <w:proofErr w:type="spellEnd"/>
      <w:r w:rsidRPr="0008317F">
        <w:rPr>
          <w:rFonts w:ascii="Times New Roman" w:hAnsi="Times New Roman" w:cs="Times New Roman"/>
        </w:rPr>
        <w:t xml:space="preserve">. </w:t>
      </w:r>
    </w:p>
    <w:p w:rsidR="003B04A7" w:rsidRDefault="003F040E" w:rsidP="003B04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317F">
        <w:rPr>
          <w:rFonts w:ascii="Times New Roman" w:hAnsi="Times New Roman" w:cs="Times New Roman"/>
        </w:rPr>
        <w:t>Para as sequências resultantes das amostras questionadas</w:t>
      </w:r>
      <w:r w:rsidRPr="0008317F">
        <w:rPr>
          <w:rFonts w:ascii="Times New Roman" w:hAnsi="Times New Roman" w:cs="Times New Roman"/>
          <w:spacing w:val="-23"/>
        </w:rPr>
        <w:t xml:space="preserve"> </w:t>
      </w:r>
      <w:r w:rsidRPr="0008317F">
        <w:rPr>
          <w:rFonts w:ascii="Times New Roman" w:hAnsi="Times New Roman" w:cs="Times New Roman"/>
        </w:rPr>
        <w:t xml:space="preserve">obtivemos índice de similaridade superior a 97% para as espécies de </w:t>
      </w:r>
      <w:proofErr w:type="spellStart"/>
      <w:r w:rsidRPr="0008317F">
        <w:rPr>
          <w:rFonts w:ascii="Times New Roman" w:hAnsi="Times New Roman" w:cs="Times New Roman"/>
          <w:i/>
        </w:rPr>
        <w:t>Hydrochoerus</w:t>
      </w:r>
      <w:proofErr w:type="spellEnd"/>
      <w:r w:rsidRPr="0008317F">
        <w:rPr>
          <w:rFonts w:ascii="Times New Roman" w:hAnsi="Times New Roman" w:cs="Times New Roman"/>
          <w:i/>
          <w:spacing w:val="20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hydrochaeris</w:t>
      </w:r>
      <w:proofErr w:type="spellEnd"/>
      <w:r w:rsidRPr="0008317F">
        <w:rPr>
          <w:rFonts w:ascii="Times New Roman" w:hAnsi="Times New Roman" w:cs="Times New Roman"/>
          <w:i/>
        </w:rPr>
        <w:t xml:space="preserve">, </w:t>
      </w:r>
      <w:proofErr w:type="spellStart"/>
      <w:r w:rsidRPr="0008317F">
        <w:rPr>
          <w:rFonts w:ascii="Times New Roman" w:hAnsi="Times New Roman" w:cs="Times New Roman"/>
          <w:i/>
          <w:spacing w:val="-4"/>
        </w:rPr>
        <w:t>Tapirus</w:t>
      </w:r>
      <w:proofErr w:type="spellEnd"/>
      <w:r w:rsidRPr="0008317F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terrestris</w:t>
      </w:r>
      <w:proofErr w:type="spellEnd"/>
      <w:r w:rsidRPr="0008317F">
        <w:rPr>
          <w:rFonts w:ascii="Times New Roman" w:hAnsi="Times New Roman" w:cs="Times New Roman"/>
          <w:i/>
        </w:rPr>
        <w:t xml:space="preserve"> e </w:t>
      </w:r>
      <w:proofErr w:type="spellStart"/>
      <w:r w:rsidRPr="0008317F">
        <w:rPr>
          <w:rFonts w:ascii="Times New Roman" w:hAnsi="Times New Roman" w:cs="Times New Roman"/>
          <w:i/>
        </w:rPr>
        <w:t>Euprhactus</w:t>
      </w:r>
      <w:proofErr w:type="spellEnd"/>
      <w:r w:rsidRPr="0008317F">
        <w:rPr>
          <w:rFonts w:ascii="Times New Roman" w:hAnsi="Times New Roman" w:cs="Times New Roman"/>
          <w:i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sexcinctus</w:t>
      </w:r>
      <w:proofErr w:type="spellEnd"/>
      <w:r w:rsidRPr="0008317F">
        <w:rPr>
          <w:rFonts w:ascii="Times New Roman" w:hAnsi="Times New Roman" w:cs="Times New Roman"/>
          <w:i/>
        </w:rPr>
        <w:t>.</w:t>
      </w:r>
      <w:r w:rsidRPr="0008317F">
        <w:rPr>
          <w:rFonts w:ascii="Times New Roman" w:hAnsi="Times New Roman" w:cs="Times New Roman"/>
          <w:i/>
          <w:spacing w:val="14"/>
        </w:rPr>
        <w:t xml:space="preserve"> </w:t>
      </w:r>
      <w:r w:rsidRPr="0008317F">
        <w:rPr>
          <w:rFonts w:ascii="Times New Roman" w:hAnsi="Times New Roman" w:cs="Times New Roman"/>
        </w:rPr>
        <w:t>O confronto direto entre a amostra referência e a amostra questionada da</w:t>
      </w:r>
      <w:r w:rsidRPr="0008317F">
        <w:rPr>
          <w:rFonts w:ascii="Times New Roman" w:hAnsi="Times New Roman" w:cs="Times New Roman"/>
          <w:spacing w:val="11"/>
        </w:rPr>
        <w:t xml:space="preserve"> </w:t>
      </w:r>
      <w:r w:rsidRPr="0008317F">
        <w:rPr>
          <w:rFonts w:ascii="Times New Roman" w:hAnsi="Times New Roman" w:cs="Times New Roman"/>
        </w:rPr>
        <w:t xml:space="preserve">espécie </w:t>
      </w:r>
      <w:proofErr w:type="spellStart"/>
      <w:r w:rsidRPr="0008317F">
        <w:rPr>
          <w:rFonts w:ascii="Times New Roman" w:hAnsi="Times New Roman" w:cs="Times New Roman"/>
          <w:i/>
        </w:rPr>
        <w:t>Leopardus</w:t>
      </w:r>
      <w:proofErr w:type="spellEnd"/>
      <w:r w:rsidRPr="0008317F">
        <w:rPr>
          <w:rFonts w:ascii="Times New Roman" w:hAnsi="Times New Roman" w:cs="Times New Roman"/>
          <w:i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pardalis</w:t>
      </w:r>
      <w:proofErr w:type="spellEnd"/>
      <w:r w:rsidRPr="0008317F">
        <w:rPr>
          <w:rFonts w:ascii="Times New Roman" w:hAnsi="Times New Roman" w:cs="Times New Roman"/>
          <w:i/>
        </w:rPr>
        <w:t xml:space="preserve"> </w:t>
      </w:r>
      <w:r w:rsidRPr="0008317F">
        <w:rPr>
          <w:rFonts w:ascii="Times New Roman" w:hAnsi="Times New Roman" w:cs="Times New Roman"/>
        </w:rPr>
        <w:t xml:space="preserve">apresentou índice de similaridade superior a 99%. </w:t>
      </w:r>
    </w:p>
    <w:p w:rsidR="003B04A7" w:rsidRDefault="003F040E" w:rsidP="003B04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317F">
        <w:rPr>
          <w:rFonts w:ascii="Times New Roman" w:hAnsi="Times New Roman" w:cs="Times New Roman"/>
        </w:rPr>
        <w:t>Para</w:t>
      </w:r>
      <w:r w:rsidRPr="0008317F">
        <w:rPr>
          <w:rFonts w:ascii="Times New Roman" w:hAnsi="Times New Roman" w:cs="Times New Roman"/>
          <w:spacing w:val="37"/>
        </w:rPr>
        <w:t xml:space="preserve"> </w:t>
      </w:r>
      <w:r w:rsidRPr="0008317F">
        <w:rPr>
          <w:rFonts w:ascii="Times New Roman" w:hAnsi="Times New Roman" w:cs="Times New Roman"/>
        </w:rPr>
        <w:t>as sequências</w:t>
      </w:r>
      <w:r w:rsidRPr="0008317F">
        <w:rPr>
          <w:rFonts w:ascii="Times New Roman" w:hAnsi="Times New Roman" w:cs="Times New Roman"/>
          <w:spacing w:val="25"/>
        </w:rPr>
        <w:t xml:space="preserve"> </w:t>
      </w:r>
      <w:r w:rsidRPr="0008317F">
        <w:rPr>
          <w:rFonts w:ascii="Times New Roman" w:hAnsi="Times New Roman" w:cs="Times New Roman"/>
        </w:rPr>
        <w:t>obtidas</w:t>
      </w:r>
      <w:r w:rsidRPr="0008317F">
        <w:rPr>
          <w:rFonts w:ascii="Times New Roman" w:hAnsi="Times New Roman" w:cs="Times New Roman"/>
          <w:spacing w:val="25"/>
        </w:rPr>
        <w:t xml:space="preserve"> </w:t>
      </w:r>
      <w:r w:rsidRPr="0008317F">
        <w:rPr>
          <w:rFonts w:ascii="Times New Roman" w:hAnsi="Times New Roman" w:cs="Times New Roman"/>
        </w:rPr>
        <w:t>das</w:t>
      </w:r>
      <w:r w:rsidRPr="0008317F">
        <w:rPr>
          <w:rFonts w:ascii="Times New Roman" w:hAnsi="Times New Roman" w:cs="Times New Roman"/>
          <w:spacing w:val="25"/>
        </w:rPr>
        <w:t xml:space="preserve"> </w:t>
      </w:r>
      <w:r w:rsidRPr="0008317F">
        <w:rPr>
          <w:rFonts w:ascii="Times New Roman" w:hAnsi="Times New Roman" w:cs="Times New Roman"/>
        </w:rPr>
        <w:t>espécies</w:t>
      </w:r>
      <w:r w:rsidRPr="0008317F">
        <w:rPr>
          <w:rFonts w:ascii="Times New Roman" w:hAnsi="Times New Roman" w:cs="Times New Roman"/>
          <w:spacing w:val="29"/>
        </w:rPr>
        <w:t xml:space="preserve"> </w:t>
      </w:r>
      <w:r w:rsidRPr="0008317F">
        <w:rPr>
          <w:rFonts w:ascii="Times New Roman" w:hAnsi="Times New Roman" w:cs="Times New Roman"/>
          <w:i/>
        </w:rPr>
        <w:t>Pecari</w:t>
      </w:r>
      <w:r w:rsidRPr="0008317F">
        <w:rPr>
          <w:rFonts w:ascii="Times New Roman" w:hAnsi="Times New Roman" w:cs="Times New Roman"/>
          <w:i/>
          <w:spacing w:val="23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tajacu</w:t>
      </w:r>
      <w:proofErr w:type="spellEnd"/>
      <w:r w:rsidRPr="0008317F">
        <w:rPr>
          <w:rFonts w:ascii="Times New Roman" w:hAnsi="Times New Roman" w:cs="Times New Roman"/>
          <w:i/>
        </w:rPr>
        <w:t>,</w:t>
      </w:r>
      <w:r w:rsidRPr="0008317F">
        <w:rPr>
          <w:rFonts w:ascii="Times New Roman" w:hAnsi="Times New Roman" w:cs="Times New Roman"/>
          <w:i/>
          <w:spacing w:val="27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Rhynchotus</w:t>
      </w:r>
      <w:proofErr w:type="spellEnd"/>
      <w:r w:rsidRPr="0008317F">
        <w:rPr>
          <w:rFonts w:ascii="Times New Roman" w:hAnsi="Times New Roman" w:cs="Times New Roman"/>
          <w:i/>
          <w:spacing w:val="25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rufescens</w:t>
      </w:r>
      <w:proofErr w:type="spellEnd"/>
      <w:r w:rsidRPr="0008317F">
        <w:rPr>
          <w:rFonts w:ascii="Times New Roman" w:hAnsi="Times New Roman" w:cs="Times New Roman"/>
          <w:i/>
        </w:rPr>
        <w:t>,</w:t>
      </w:r>
      <w:r w:rsidRPr="0008317F">
        <w:rPr>
          <w:rFonts w:ascii="Times New Roman" w:hAnsi="Times New Roman" w:cs="Times New Roman"/>
          <w:i/>
          <w:spacing w:val="26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Leptotila</w:t>
      </w:r>
      <w:proofErr w:type="spellEnd"/>
      <w:r w:rsidRPr="0008317F">
        <w:rPr>
          <w:rFonts w:ascii="Times New Roman" w:hAnsi="Times New Roman" w:cs="Times New Roman"/>
          <w:i/>
          <w:spacing w:val="23"/>
        </w:rPr>
        <w:t xml:space="preserve"> </w:t>
      </w:r>
      <w:r w:rsidRPr="0008317F">
        <w:rPr>
          <w:rFonts w:ascii="Times New Roman" w:hAnsi="Times New Roman" w:cs="Times New Roman"/>
        </w:rPr>
        <w:t>sp</w:t>
      </w:r>
      <w:r w:rsidRPr="0008317F">
        <w:rPr>
          <w:rFonts w:ascii="Times New Roman" w:hAnsi="Times New Roman" w:cs="Times New Roman"/>
          <w:i/>
        </w:rPr>
        <w:t>.</w:t>
      </w:r>
      <w:r w:rsidRPr="0008317F">
        <w:rPr>
          <w:rFonts w:ascii="Times New Roman" w:hAnsi="Times New Roman" w:cs="Times New Roman"/>
          <w:i/>
          <w:spacing w:val="28"/>
        </w:rPr>
        <w:t xml:space="preserve"> </w:t>
      </w:r>
      <w:r w:rsidRPr="0008317F">
        <w:rPr>
          <w:rFonts w:ascii="Times New Roman" w:hAnsi="Times New Roman" w:cs="Times New Roman"/>
          <w:i/>
        </w:rPr>
        <w:t xml:space="preserve">e </w:t>
      </w:r>
      <w:proofErr w:type="spellStart"/>
      <w:r w:rsidRPr="0008317F">
        <w:rPr>
          <w:rFonts w:ascii="Times New Roman" w:hAnsi="Times New Roman" w:cs="Times New Roman"/>
          <w:i/>
          <w:spacing w:val="-3"/>
        </w:rPr>
        <w:t>Tupinambis</w:t>
      </w:r>
      <w:proofErr w:type="spellEnd"/>
      <w:r w:rsidRPr="0008317F">
        <w:rPr>
          <w:rFonts w:ascii="Times New Roman" w:hAnsi="Times New Roman" w:cs="Times New Roman"/>
          <w:i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sp</w:t>
      </w:r>
      <w:r w:rsidRPr="0008317F">
        <w:rPr>
          <w:rFonts w:ascii="Times New Roman" w:hAnsi="Times New Roman" w:cs="Times New Roman"/>
          <w:i/>
        </w:rPr>
        <w:t>.,</w:t>
      </w:r>
      <w:r w:rsidRPr="0008317F">
        <w:rPr>
          <w:rFonts w:ascii="Times New Roman" w:hAnsi="Times New Roman" w:cs="Times New Roman"/>
          <w:i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o</w:t>
      </w:r>
      <w:r w:rsidRPr="0008317F">
        <w:rPr>
          <w:rFonts w:ascii="Times New Roman" w:hAnsi="Times New Roman" w:cs="Times New Roman"/>
          <w:spacing w:val="30"/>
        </w:rPr>
        <w:t xml:space="preserve"> </w:t>
      </w:r>
      <w:r w:rsidRPr="0008317F">
        <w:rPr>
          <w:rFonts w:ascii="Times New Roman" w:hAnsi="Times New Roman" w:cs="Times New Roman"/>
        </w:rPr>
        <w:t>índice</w:t>
      </w:r>
      <w:r w:rsidRPr="0008317F">
        <w:rPr>
          <w:rFonts w:ascii="Times New Roman" w:hAnsi="Times New Roman" w:cs="Times New Roman"/>
          <w:spacing w:val="30"/>
        </w:rPr>
        <w:t xml:space="preserve"> </w:t>
      </w:r>
      <w:r w:rsidRPr="0008317F">
        <w:rPr>
          <w:rFonts w:ascii="Times New Roman" w:hAnsi="Times New Roman" w:cs="Times New Roman"/>
        </w:rPr>
        <w:t>de</w:t>
      </w:r>
      <w:r w:rsidRPr="0008317F">
        <w:rPr>
          <w:rFonts w:ascii="Times New Roman" w:hAnsi="Times New Roman" w:cs="Times New Roman"/>
          <w:spacing w:val="30"/>
        </w:rPr>
        <w:t xml:space="preserve"> </w:t>
      </w:r>
      <w:r w:rsidRPr="0008317F">
        <w:rPr>
          <w:rFonts w:ascii="Times New Roman" w:hAnsi="Times New Roman" w:cs="Times New Roman"/>
        </w:rPr>
        <w:t>similaridade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foi</w:t>
      </w:r>
      <w:r w:rsidRPr="0008317F">
        <w:rPr>
          <w:rFonts w:ascii="Times New Roman" w:hAnsi="Times New Roman" w:cs="Times New Roman"/>
          <w:spacing w:val="34"/>
        </w:rPr>
        <w:t xml:space="preserve"> </w:t>
      </w:r>
      <w:r w:rsidRPr="0008317F">
        <w:rPr>
          <w:rFonts w:ascii="Times New Roman" w:hAnsi="Times New Roman" w:cs="Times New Roman"/>
        </w:rPr>
        <w:t>de</w:t>
      </w:r>
      <w:r w:rsidRPr="0008317F">
        <w:rPr>
          <w:rFonts w:ascii="Times New Roman" w:hAnsi="Times New Roman" w:cs="Times New Roman"/>
          <w:spacing w:val="31"/>
        </w:rPr>
        <w:t xml:space="preserve"> </w:t>
      </w:r>
      <w:r w:rsidRPr="0008317F">
        <w:rPr>
          <w:rFonts w:ascii="Times New Roman" w:hAnsi="Times New Roman" w:cs="Times New Roman"/>
        </w:rPr>
        <w:t>94,3%</w:t>
      </w:r>
      <w:r w:rsidRPr="0008317F">
        <w:rPr>
          <w:rFonts w:ascii="Times New Roman" w:hAnsi="Times New Roman" w:cs="Times New Roman"/>
          <w:spacing w:val="30"/>
        </w:rPr>
        <w:t xml:space="preserve"> </w:t>
      </w:r>
      <w:r w:rsidRPr="0008317F">
        <w:rPr>
          <w:rFonts w:ascii="Times New Roman" w:hAnsi="Times New Roman" w:cs="Times New Roman"/>
        </w:rPr>
        <w:t>com</w:t>
      </w:r>
      <w:r w:rsidRPr="0008317F">
        <w:rPr>
          <w:rFonts w:ascii="Times New Roman" w:hAnsi="Times New Roman" w:cs="Times New Roman"/>
          <w:spacing w:val="29"/>
        </w:rPr>
        <w:t xml:space="preserve"> </w:t>
      </w:r>
      <w:r w:rsidRPr="0008317F">
        <w:rPr>
          <w:rFonts w:ascii="Times New Roman" w:hAnsi="Times New Roman" w:cs="Times New Roman"/>
          <w:i/>
        </w:rPr>
        <w:t>Pecari</w:t>
      </w:r>
      <w:r w:rsidRPr="0008317F">
        <w:rPr>
          <w:rFonts w:ascii="Times New Roman" w:hAnsi="Times New Roman" w:cs="Times New Roman"/>
          <w:i/>
          <w:spacing w:val="30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tajacu</w:t>
      </w:r>
      <w:proofErr w:type="spellEnd"/>
      <w:r w:rsidRPr="0008317F">
        <w:rPr>
          <w:rFonts w:ascii="Times New Roman" w:hAnsi="Times New Roman" w:cs="Times New Roman"/>
          <w:i/>
        </w:rPr>
        <w:t>,</w:t>
      </w:r>
      <w:r w:rsidRPr="0008317F">
        <w:rPr>
          <w:rFonts w:ascii="Times New Roman" w:hAnsi="Times New Roman" w:cs="Times New Roman"/>
          <w:i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96,5%</w:t>
      </w:r>
      <w:r w:rsidRPr="0008317F">
        <w:rPr>
          <w:rFonts w:ascii="Times New Roman" w:hAnsi="Times New Roman" w:cs="Times New Roman"/>
          <w:spacing w:val="30"/>
        </w:rPr>
        <w:t xml:space="preserve"> </w:t>
      </w:r>
      <w:r w:rsidRPr="0008317F">
        <w:rPr>
          <w:rFonts w:ascii="Times New Roman" w:hAnsi="Times New Roman" w:cs="Times New Roman"/>
        </w:rPr>
        <w:t xml:space="preserve">com </w:t>
      </w:r>
      <w:proofErr w:type="spellStart"/>
      <w:r w:rsidRPr="0008317F">
        <w:rPr>
          <w:rFonts w:ascii="Times New Roman" w:hAnsi="Times New Roman" w:cs="Times New Roman"/>
          <w:i/>
        </w:rPr>
        <w:t>Ramphasto</w:t>
      </w:r>
      <w:proofErr w:type="spellEnd"/>
      <w:r w:rsidRPr="0008317F">
        <w:rPr>
          <w:rFonts w:ascii="Times New Roman" w:hAnsi="Times New Roman" w:cs="Times New Roman"/>
          <w:i/>
        </w:rPr>
        <w:t xml:space="preserve"> toco, </w:t>
      </w:r>
      <w:r w:rsidRPr="0008317F">
        <w:rPr>
          <w:rFonts w:ascii="Times New Roman" w:hAnsi="Times New Roman" w:cs="Times New Roman"/>
        </w:rPr>
        <w:t xml:space="preserve">96,1% com </w:t>
      </w:r>
      <w:r w:rsidRPr="0008317F">
        <w:rPr>
          <w:rFonts w:ascii="Times New Roman" w:hAnsi="Times New Roman" w:cs="Times New Roman"/>
          <w:i/>
        </w:rPr>
        <w:t xml:space="preserve">Amazona </w:t>
      </w:r>
      <w:proofErr w:type="spellStart"/>
      <w:r w:rsidRPr="0008317F">
        <w:rPr>
          <w:rFonts w:ascii="Times New Roman" w:hAnsi="Times New Roman" w:cs="Times New Roman"/>
          <w:i/>
        </w:rPr>
        <w:t>guildingii</w:t>
      </w:r>
      <w:proofErr w:type="spellEnd"/>
      <w:r w:rsidRPr="0008317F">
        <w:rPr>
          <w:rFonts w:ascii="Times New Roman" w:hAnsi="Times New Roman" w:cs="Times New Roman"/>
          <w:i/>
        </w:rPr>
        <w:t xml:space="preserve"> </w:t>
      </w:r>
      <w:r w:rsidRPr="0008317F">
        <w:rPr>
          <w:rFonts w:ascii="Times New Roman" w:hAnsi="Times New Roman" w:cs="Times New Roman"/>
        </w:rPr>
        <w:t>e 98,3% com a espécie</w:t>
      </w:r>
      <w:r w:rsidRPr="0008317F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  <w:spacing w:val="-3"/>
        </w:rPr>
        <w:t>Tupinambis</w:t>
      </w:r>
      <w:proofErr w:type="spellEnd"/>
      <w:r w:rsidRPr="0008317F">
        <w:rPr>
          <w:rFonts w:ascii="Times New Roman" w:hAnsi="Times New Roman" w:cs="Times New Roman"/>
          <w:i/>
        </w:rPr>
        <w:t xml:space="preserve"> </w:t>
      </w:r>
      <w:proofErr w:type="spellStart"/>
      <w:r w:rsidRPr="0008317F">
        <w:rPr>
          <w:rFonts w:ascii="Times New Roman" w:hAnsi="Times New Roman" w:cs="Times New Roman"/>
          <w:i/>
        </w:rPr>
        <w:t>merianae</w:t>
      </w:r>
      <w:proofErr w:type="spellEnd"/>
      <w:r w:rsidRPr="0008317F">
        <w:rPr>
          <w:rFonts w:ascii="Times New Roman" w:hAnsi="Times New Roman" w:cs="Times New Roman"/>
          <w:i/>
        </w:rPr>
        <w:t xml:space="preserve">, </w:t>
      </w:r>
      <w:r w:rsidRPr="0008317F">
        <w:rPr>
          <w:rFonts w:ascii="Times New Roman" w:hAnsi="Times New Roman" w:cs="Times New Roman"/>
        </w:rPr>
        <w:t xml:space="preserve">respectivamente. </w:t>
      </w:r>
    </w:p>
    <w:p w:rsidR="003C0380" w:rsidRPr="0008317F" w:rsidRDefault="003F040E" w:rsidP="003B04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317F">
        <w:rPr>
          <w:rFonts w:ascii="Times New Roman" w:hAnsi="Times New Roman" w:cs="Times New Roman"/>
        </w:rPr>
        <w:t>Desta forma este trabalho contribuiu para padronizar</w:t>
      </w:r>
      <w:r w:rsidRPr="0008317F">
        <w:rPr>
          <w:rFonts w:ascii="Times New Roman" w:hAnsi="Times New Roman" w:cs="Times New Roman"/>
          <w:spacing w:val="-6"/>
        </w:rPr>
        <w:t xml:space="preserve"> </w:t>
      </w:r>
      <w:r w:rsidRPr="0008317F">
        <w:rPr>
          <w:rFonts w:ascii="Times New Roman" w:hAnsi="Times New Roman" w:cs="Times New Roman"/>
        </w:rPr>
        <w:t>e mostrar</w:t>
      </w:r>
      <w:r w:rsidRPr="0008317F">
        <w:rPr>
          <w:rFonts w:ascii="Times New Roman" w:hAnsi="Times New Roman" w:cs="Times New Roman"/>
          <w:spacing w:val="34"/>
        </w:rPr>
        <w:t xml:space="preserve"> </w:t>
      </w:r>
      <w:r w:rsidRPr="0008317F">
        <w:rPr>
          <w:rFonts w:ascii="Times New Roman" w:hAnsi="Times New Roman" w:cs="Times New Roman"/>
        </w:rPr>
        <w:t>a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eficiência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da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técnica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e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a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necessidade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de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se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realizar</w:t>
      </w:r>
      <w:r w:rsidRPr="0008317F">
        <w:rPr>
          <w:rFonts w:ascii="Times New Roman" w:hAnsi="Times New Roman" w:cs="Times New Roman"/>
          <w:spacing w:val="34"/>
        </w:rPr>
        <w:t xml:space="preserve"> </w:t>
      </w:r>
      <w:r w:rsidRPr="0008317F">
        <w:rPr>
          <w:rFonts w:ascii="Times New Roman" w:hAnsi="Times New Roman" w:cs="Times New Roman"/>
        </w:rPr>
        <w:t>um</w:t>
      </w:r>
      <w:r w:rsidRPr="0008317F">
        <w:rPr>
          <w:rFonts w:ascii="Times New Roman" w:hAnsi="Times New Roman" w:cs="Times New Roman"/>
          <w:spacing w:val="30"/>
        </w:rPr>
        <w:t xml:space="preserve"> </w:t>
      </w:r>
      <w:r w:rsidRPr="0008317F">
        <w:rPr>
          <w:rFonts w:ascii="Times New Roman" w:hAnsi="Times New Roman" w:cs="Times New Roman"/>
        </w:rPr>
        <w:t>grande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projeto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 xml:space="preserve">de </w:t>
      </w:r>
      <w:r w:rsidR="00BA7078" w:rsidRPr="0008317F">
        <w:rPr>
          <w:rFonts w:ascii="Times New Roman" w:hAnsi="Times New Roman" w:cs="Times New Roman"/>
        </w:rPr>
        <w:t>sequenciamento</w:t>
      </w:r>
      <w:r w:rsidRPr="0008317F">
        <w:rPr>
          <w:rFonts w:ascii="Times New Roman" w:hAnsi="Times New Roman" w:cs="Times New Roman"/>
          <w:spacing w:val="27"/>
        </w:rPr>
        <w:t xml:space="preserve"> </w:t>
      </w:r>
      <w:r w:rsidRPr="0008317F">
        <w:rPr>
          <w:rFonts w:ascii="Times New Roman" w:hAnsi="Times New Roman" w:cs="Times New Roman"/>
        </w:rPr>
        <w:t>de</w:t>
      </w:r>
      <w:r w:rsidRPr="0008317F">
        <w:rPr>
          <w:rFonts w:ascii="Times New Roman" w:hAnsi="Times New Roman" w:cs="Times New Roman"/>
          <w:spacing w:val="27"/>
        </w:rPr>
        <w:t xml:space="preserve"> </w:t>
      </w:r>
      <w:r w:rsidRPr="0008317F">
        <w:rPr>
          <w:rFonts w:ascii="Times New Roman" w:hAnsi="Times New Roman" w:cs="Times New Roman"/>
        </w:rPr>
        <w:t>toda</w:t>
      </w:r>
      <w:r w:rsidRPr="0008317F">
        <w:rPr>
          <w:rFonts w:ascii="Times New Roman" w:hAnsi="Times New Roman" w:cs="Times New Roman"/>
          <w:spacing w:val="27"/>
        </w:rPr>
        <w:t xml:space="preserve"> </w:t>
      </w:r>
      <w:r w:rsidRPr="0008317F">
        <w:rPr>
          <w:rFonts w:ascii="Times New Roman" w:hAnsi="Times New Roman" w:cs="Times New Roman"/>
        </w:rPr>
        <w:t>a</w:t>
      </w:r>
      <w:r w:rsidRPr="0008317F">
        <w:rPr>
          <w:rFonts w:ascii="Times New Roman" w:hAnsi="Times New Roman" w:cs="Times New Roman"/>
          <w:spacing w:val="27"/>
        </w:rPr>
        <w:t xml:space="preserve"> </w:t>
      </w:r>
      <w:r w:rsidRPr="0008317F">
        <w:rPr>
          <w:rFonts w:ascii="Times New Roman" w:hAnsi="Times New Roman" w:cs="Times New Roman"/>
        </w:rPr>
        <w:t>fauna</w:t>
      </w:r>
      <w:r w:rsidRPr="0008317F">
        <w:rPr>
          <w:rFonts w:ascii="Times New Roman" w:hAnsi="Times New Roman" w:cs="Times New Roman"/>
          <w:spacing w:val="27"/>
        </w:rPr>
        <w:t xml:space="preserve"> </w:t>
      </w:r>
      <w:r w:rsidRPr="0008317F">
        <w:rPr>
          <w:rFonts w:ascii="Times New Roman" w:hAnsi="Times New Roman" w:cs="Times New Roman"/>
        </w:rPr>
        <w:t>silvestre</w:t>
      </w:r>
      <w:r w:rsidRPr="0008317F">
        <w:rPr>
          <w:rFonts w:ascii="Times New Roman" w:hAnsi="Times New Roman" w:cs="Times New Roman"/>
          <w:spacing w:val="27"/>
        </w:rPr>
        <w:t xml:space="preserve"> </w:t>
      </w:r>
      <w:r w:rsidRPr="0008317F">
        <w:rPr>
          <w:rFonts w:ascii="Times New Roman" w:hAnsi="Times New Roman" w:cs="Times New Roman"/>
        </w:rPr>
        <w:t>brasileira</w:t>
      </w:r>
      <w:r w:rsidRPr="0008317F">
        <w:rPr>
          <w:rFonts w:ascii="Times New Roman" w:hAnsi="Times New Roman" w:cs="Times New Roman"/>
          <w:spacing w:val="30"/>
        </w:rPr>
        <w:t xml:space="preserve"> </w:t>
      </w:r>
      <w:r w:rsidRPr="0008317F">
        <w:rPr>
          <w:rFonts w:ascii="Times New Roman" w:hAnsi="Times New Roman" w:cs="Times New Roman"/>
        </w:rPr>
        <w:t>para</w:t>
      </w:r>
      <w:r w:rsidRPr="0008317F">
        <w:rPr>
          <w:rFonts w:ascii="Times New Roman" w:hAnsi="Times New Roman" w:cs="Times New Roman"/>
          <w:spacing w:val="27"/>
        </w:rPr>
        <w:t xml:space="preserve"> </w:t>
      </w:r>
      <w:r w:rsidRPr="0008317F">
        <w:rPr>
          <w:rFonts w:ascii="Times New Roman" w:hAnsi="Times New Roman" w:cs="Times New Roman"/>
        </w:rPr>
        <w:t>disponibilizá-los</w:t>
      </w:r>
      <w:r w:rsidRPr="0008317F">
        <w:rPr>
          <w:rFonts w:ascii="Times New Roman" w:hAnsi="Times New Roman" w:cs="Times New Roman"/>
          <w:spacing w:val="32"/>
        </w:rPr>
        <w:t xml:space="preserve"> </w:t>
      </w:r>
      <w:r w:rsidRPr="0008317F">
        <w:rPr>
          <w:rFonts w:ascii="Times New Roman" w:hAnsi="Times New Roman" w:cs="Times New Roman"/>
        </w:rPr>
        <w:t>nos</w:t>
      </w:r>
      <w:r w:rsidRPr="0008317F">
        <w:rPr>
          <w:rFonts w:ascii="Times New Roman" w:hAnsi="Times New Roman" w:cs="Times New Roman"/>
          <w:spacing w:val="29"/>
        </w:rPr>
        <w:t xml:space="preserve"> </w:t>
      </w:r>
      <w:r w:rsidRPr="0008317F">
        <w:rPr>
          <w:rFonts w:ascii="Times New Roman" w:hAnsi="Times New Roman" w:cs="Times New Roman"/>
        </w:rPr>
        <w:t>bancos de dados</w:t>
      </w:r>
      <w:r w:rsidRPr="0008317F">
        <w:rPr>
          <w:rFonts w:ascii="Times New Roman" w:hAnsi="Times New Roman" w:cs="Times New Roman"/>
          <w:spacing w:val="-12"/>
        </w:rPr>
        <w:t xml:space="preserve"> </w:t>
      </w:r>
      <w:r w:rsidRPr="0008317F">
        <w:rPr>
          <w:rFonts w:ascii="Times New Roman" w:hAnsi="Times New Roman" w:cs="Times New Roman"/>
        </w:rPr>
        <w:t>públicos.</w:t>
      </w:r>
    </w:p>
    <w:p w:rsidR="008A3E03" w:rsidRPr="0008317F" w:rsidRDefault="008A3E03" w:rsidP="0008317F">
      <w:pPr>
        <w:spacing w:line="240" w:lineRule="auto"/>
        <w:jc w:val="both"/>
        <w:rPr>
          <w:rFonts w:ascii="Times New Roman" w:hAnsi="Times New Roman" w:cs="Times New Roman"/>
        </w:rPr>
      </w:pPr>
    </w:p>
    <w:p w:rsidR="00823EAC" w:rsidRDefault="003F040E" w:rsidP="0008317F">
      <w:pPr>
        <w:spacing w:line="240" w:lineRule="auto"/>
        <w:jc w:val="both"/>
        <w:rPr>
          <w:rFonts w:ascii="Times New Roman" w:hAnsi="Times New Roman" w:cs="Times New Roman"/>
        </w:rPr>
      </w:pPr>
      <w:r w:rsidRPr="0008317F">
        <w:rPr>
          <w:rFonts w:ascii="Times New Roman" w:hAnsi="Times New Roman" w:cs="Times New Roman"/>
          <w:b/>
        </w:rPr>
        <w:t>Palavras-chave:</w:t>
      </w:r>
      <w:r w:rsidRPr="0008317F">
        <w:rPr>
          <w:rFonts w:ascii="Times New Roman" w:hAnsi="Times New Roman" w:cs="Times New Roman"/>
          <w:b/>
          <w:spacing w:val="-9"/>
        </w:rPr>
        <w:t xml:space="preserve"> </w:t>
      </w:r>
      <w:r w:rsidRPr="0008317F">
        <w:rPr>
          <w:rFonts w:ascii="Times New Roman" w:hAnsi="Times New Roman" w:cs="Times New Roman"/>
        </w:rPr>
        <w:t>DNA</w:t>
      </w:r>
      <w:r w:rsidRPr="0008317F">
        <w:rPr>
          <w:rFonts w:ascii="Times New Roman" w:hAnsi="Times New Roman" w:cs="Times New Roman"/>
          <w:spacing w:val="-16"/>
        </w:rPr>
        <w:t xml:space="preserve"> </w:t>
      </w:r>
      <w:r w:rsidRPr="0008317F">
        <w:rPr>
          <w:rFonts w:ascii="Times New Roman" w:hAnsi="Times New Roman" w:cs="Times New Roman"/>
        </w:rPr>
        <w:t>mitocondrial,</w:t>
      </w:r>
      <w:r w:rsidRPr="0008317F">
        <w:rPr>
          <w:rFonts w:ascii="Times New Roman" w:hAnsi="Times New Roman" w:cs="Times New Roman"/>
          <w:spacing w:val="-9"/>
        </w:rPr>
        <w:t xml:space="preserve"> </w:t>
      </w:r>
      <w:r w:rsidRPr="0008317F">
        <w:rPr>
          <w:rFonts w:ascii="Times New Roman" w:hAnsi="Times New Roman" w:cs="Times New Roman"/>
        </w:rPr>
        <w:t>identificação</w:t>
      </w:r>
      <w:r w:rsidRPr="0008317F">
        <w:rPr>
          <w:rFonts w:ascii="Times New Roman" w:hAnsi="Times New Roman" w:cs="Times New Roman"/>
          <w:spacing w:val="-10"/>
        </w:rPr>
        <w:t xml:space="preserve"> </w:t>
      </w:r>
      <w:r w:rsidRPr="0008317F">
        <w:rPr>
          <w:rFonts w:ascii="Times New Roman" w:hAnsi="Times New Roman" w:cs="Times New Roman"/>
        </w:rPr>
        <w:t>forense,</w:t>
      </w:r>
      <w:r w:rsidRPr="000831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08317F">
        <w:rPr>
          <w:rFonts w:ascii="Times New Roman" w:hAnsi="Times New Roman" w:cs="Times New Roman"/>
        </w:rPr>
        <w:t>GenBank</w:t>
      </w:r>
      <w:proofErr w:type="spellEnd"/>
      <w:r w:rsidR="003B04A7">
        <w:rPr>
          <w:rFonts w:ascii="Times New Roman" w:hAnsi="Times New Roman" w:cs="Times New Roman"/>
        </w:rPr>
        <w:t>.</w:t>
      </w:r>
    </w:p>
    <w:p w:rsidR="003B04A7" w:rsidRDefault="003B04A7" w:rsidP="0008317F">
      <w:pPr>
        <w:spacing w:line="240" w:lineRule="auto"/>
        <w:jc w:val="both"/>
        <w:rPr>
          <w:rFonts w:ascii="Times New Roman" w:hAnsi="Times New Roman" w:cs="Times New Roman"/>
        </w:rPr>
      </w:pPr>
    </w:p>
    <w:p w:rsidR="008F5390" w:rsidRPr="00FC71F5" w:rsidRDefault="008F5390" w:rsidP="008F5390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D30F4A" w:rsidRPr="00327E7D" w:rsidRDefault="00327E7D" w:rsidP="00327E7D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0"/>
          <w:szCs w:val="20"/>
          <w:lang w:val="en-US"/>
        </w:rPr>
      </w:pPr>
      <w:r w:rsidRPr="00327E7D">
        <w:rPr>
          <w:sz w:val="20"/>
          <w:szCs w:val="20"/>
          <w:lang w:val="en-US"/>
        </w:rPr>
        <w:t>ALLEN WL, CUTHILL IC, SCOTT-SAMUEL NE, BADDELEY R.</w:t>
      </w:r>
      <w:r w:rsidR="00D30F4A" w:rsidRPr="00327E7D">
        <w:rPr>
          <w:sz w:val="20"/>
          <w:szCs w:val="20"/>
          <w:lang w:val="en-US"/>
        </w:rPr>
        <w:t xml:space="preserve"> Why the leopard got its spots: relating pattern development to ecology in felids. </w:t>
      </w:r>
      <w:proofErr w:type="gramStart"/>
      <w:r w:rsidR="00D30F4A" w:rsidRPr="00327E7D">
        <w:rPr>
          <w:sz w:val="20"/>
          <w:szCs w:val="20"/>
          <w:lang w:val="en-US"/>
        </w:rPr>
        <w:t>Proceed</w:t>
      </w:r>
      <w:proofErr w:type="gramEnd"/>
      <w:r w:rsidR="00D30F4A" w:rsidRPr="00327E7D">
        <w:rPr>
          <w:sz w:val="20"/>
          <w:szCs w:val="20"/>
          <w:lang w:val="en-US"/>
        </w:rPr>
        <w:t xml:space="preserve"> Royal </w:t>
      </w:r>
      <w:proofErr w:type="spellStart"/>
      <w:r w:rsidR="00D30F4A" w:rsidRPr="00327E7D">
        <w:rPr>
          <w:sz w:val="20"/>
          <w:szCs w:val="20"/>
          <w:lang w:val="en-US"/>
        </w:rPr>
        <w:t>Soc</w:t>
      </w:r>
      <w:proofErr w:type="spellEnd"/>
      <w:r w:rsidR="00D30F4A" w:rsidRPr="00327E7D">
        <w:rPr>
          <w:sz w:val="20"/>
          <w:szCs w:val="20"/>
          <w:lang w:val="en-US"/>
        </w:rPr>
        <w:t xml:space="preserve">, 2010; 1-8 p. </w:t>
      </w:r>
      <w:r w:rsidR="00D30F4A" w:rsidRPr="00327E7D">
        <w:rPr>
          <w:sz w:val="20"/>
          <w:szCs w:val="20"/>
          <w:u w:val="single"/>
          <w:lang w:val="en-US"/>
        </w:rPr>
        <w:t>https://doi</w:t>
      </w:r>
      <w:r w:rsidR="00D30F4A" w:rsidRPr="00327E7D">
        <w:rPr>
          <w:rFonts w:eastAsia="Arial"/>
          <w:sz w:val="20"/>
          <w:szCs w:val="20"/>
          <w:u w:val="single"/>
          <w:lang w:val="en-US"/>
        </w:rPr>
        <w:t>: 10.1098/rspb.2010.1734.</w:t>
      </w:r>
    </w:p>
    <w:p w:rsidR="00D30F4A" w:rsidRPr="00327E7D" w:rsidRDefault="00327E7D" w:rsidP="00327E7D">
      <w:pPr>
        <w:pStyle w:val="PargrafodaLista"/>
        <w:numPr>
          <w:ilvl w:val="0"/>
          <w:numId w:val="2"/>
        </w:numPr>
        <w:tabs>
          <w:tab w:val="left" w:pos="284"/>
        </w:tabs>
        <w:spacing w:line="240" w:lineRule="auto"/>
        <w:ind w:left="0" w:right="48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7E7D">
        <w:rPr>
          <w:rFonts w:ascii="Times New Roman" w:hAnsi="Times New Roman" w:cs="Times New Roman"/>
          <w:spacing w:val="-1"/>
          <w:sz w:val="20"/>
          <w:szCs w:val="20"/>
        </w:rPr>
        <w:t>BRASIL.</w:t>
      </w:r>
      <w:r w:rsidR="00D30F4A" w:rsidRPr="00327E7D">
        <w:rPr>
          <w:rFonts w:ascii="Times New Roman" w:hAnsi="Times New Roman" w:cs="Times New Roman"/>
          <w:spacing w:val="-1"/>
          <w:sz w:val="20"/>
          <w:szCs w:val="20"/>
        </w:rPr>
        <w:t xml:space="preserve"> Decreto 3.607. 21 de Setembro 2000. </w:t>
      </w:r>
      <w:r w:rsidR="00D30F4A" w:rsidRPr="00327E7D">
        <w:rPr>
          <w:rFonts w:ascii="Times New Roman" w:hAnsi="Times New Roman" w:cs="Times New Roman"/>
          <w:sz w:val="20"/>
          <w:szCs w:val="20"/>
          <w:shd w:val="clear" w:color="auto" w:fill="FFFFFF"/>
        </w:rPr>
        <w:t>Comércio Internacional das Espécies da Flora e Fauna Selvagens em Perigo de Extinção-</w:t>
      </w:r>
      <w:r w:rsidR="00D30F4A" w:rsidRPr="00327E7D">
        <w:rPr>
          <w:rFonts w:ascii="Times New Roman" w:hAnsi="Times New Roman" w:cs="Times New Roman"/>
          <w:spacing w:val="-1"/>
          <w:sz w:val="20"/>
          <w:szCs w:val="20"/>
        </w:rPr>
        <w:t>CITES</w:t>
      </w:r>
      <w:r w:rsidR="00D30F4A" w:rsidRPr="00327E7D">
        <w:rPr>
          <w:rFonts w:ascii="Times New Roman" w:hAnsi="Times New Roman" w:cs="Times New Roman"/>
          <w:i/>
          <w:spacing w:val="-1"/>
          <w:sz w:val="20"/>
          <w:szCs w:val="20"/>
        </w:rPr>
        <w:t xml:space="preserve">. </w:t>
      </w:r>
      <w:r w:rsidR="00D30F4A" w:rsidRPr="00327E7D">
        <w:rPr>
          <w:rFonts w:ascii="Times New Roman" w:hAnsi="Times New Roman" w:cs="Times New Roman"/>
          <w:spacing w:val="-1"/>
          <w:sz w:val="20"/>
          <w:szCs w:val="20"/>
        </w:rPr>
        <w:t xml:space="preserve">2000. Disponível em: </w:t>
      </w:r>
      <w:r w:rsidR="00D30F4A" w:rsidRPr="00327E7D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http://www.planalto.gov.br/ </w:t>
      </w:r>
      <w:r w:rsidR="00D30F4A" w:rsidRPr="00327E7D">
        <w:rPr>
          <w:rFonts w:ascii="Times New Roman" w:hAnsi="Times New Roman" w:cs="Times New Roman"/>
          <w:sz w:val="20"/>
          <w:szCs w:val="20"/>
          <w:u w:val="single"/>
        </w:rPr>
        <w:t>civil_03/decreto/D3607.htm.</w:t>
      </w:r>
      <w:r w:rsidR="00D30F4A" w:rsidRPr="00327E7D">
        <w:rPr>
          <w:rFonts w:ascii="Times New Roman" w:hAnsi="Times New Roman" w:cs="Times New Roman"/>
          <w:spacing w:val="-21"/>
          <w:sz w:val="20"/>
          <w:szCs w:val="20"/>
          <w:u w:val="single"/>
        </w:rPr>
        <w:t xml:space="preserve"> </w:t>
      </w:r>
      <w:r w:rsidR="00D30F4A" w:rsidRPr="00327E7D">
        <w:rPr>
          <w:rFonts w:ascii="Times New Roman" w:hAnsi="Times New Roman" w:cs="Times New Roman"/>
          <w:sz w:val="20"/>
          <w:szCs w:val="20"/>
        </w:rPr>
        <w:t>Acesso</w:t>
      </w:r>
      <w:r w:rsidR="00D30F4A" w:rsidRPr="00327E7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D30F4A" w:rsidRPr="00327E7D">
        <w:rPr>
          <w:rFonts w:ascii="Times New Roman" w:hAnsi="Times New Roman" w:cs="Times New Roman"/>
          <w:sz w:val="20"/>
          <w:szCs w:val="20"/>
        </w:rPr>
        <w:t>em:</w:t>
      </w:r>
      <w:r w:rsidR="00D30F4A" w:rsidRPr="00327E7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D30F4A" w:rsidRPr="00327E7D">
        <w:rPr>
          <w:rFonts w:ascii="Times New Roman" w:hAnsi="Times New Roman" w:cs="Times New Roman"/>
          <w:sz w:val="20"/>
          <w:szCs w:val="20"/>
        </w:rPr>
        <w:t>30</w:t>
      </w:r>
      <w:r w:rsidR="00D30F4A" w:rsidRPr="00327E7D">
        <w:rPr>
          <w:rFonts w:ascii="Times New Roman" w:hAnsi="Times New Roman" w:cs="Times New Roman"/>
          <w:spacing w:val="-12"/>
          <w:sz w:val="20"/>
          <w:szCs w:val="20"/>
        </w:rPr>
        <w:t xml:space="preserve"> Abril</w:t>
      </w:r>
      <w:r w:rsidR="00D30F4A" w:rsidRPr="00327E7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D30F4A" w:rsidRPr="00327E7D">
        <w:rPr>
          <w:rFonts w:ascii="Times New Roman" w:hAnsi="Times New Roman" w:cs="Times New Roman"/>
          <w:sz w:val="20"/>
          <w:szCs w:val="20"/>
        </w:rPr>
        <w:t>2017.</w:t>
      </w:r>
    </w:p>
    <w:p w:rsidR="00D30F4A" w:rsidRPr="00327E7D" w:rsidRDefault="00327E7D" w:rsidP="00327E7D">
      <w:pPr>
        <w:pStyle w:val="PargrafodaLista"/>
        <w:numPr>
          <w:ilvl w:val="0"/>
          <w:numId w:val="2"/>
        </w:numPr>
        <w:tabs>
          <w:tab w:val="left" w:pos="284"/>
        </w:tabs>
        <w:spacing w:line="240" w:lineRule="auto"/>
        <w:ind w:left="0" w:right="48" w:firstLine="0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327E7D">
        <w:rPr>
          <w:rFonts w:ascii="Times New Roman" w:hAnsi="Times New Roman" w:cs="Times New Roman"/>
          <w:sz w:val="20"/>
          <w:szCs w:val="20"/>
          <w:lang w:val="en-US"/>
        </w:rPr>
        <w:t>FOLMER O, BLACK M, HOEH W, LUTZ R, VRIJENHOEK R.</w:t>
      </w:r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 xml:space="preserve"> DNA primers</w:t>
      </w:r>
      <w:r w:rsidR="00D30F4A" w:rsidRPr="00327E7D">
        <w:rPr>
          <w:rFonts w:ascii="Times New Roman" w:hAnsi="Times New Roman" w:cs="Times New Roman"/>
          <w:spacing w:val="29"/>
          <w:sz w:val="20"/>
          <w:szCs w:val="20"/>
          <w:lang w:val="en-US"/>
        </w:rPr>
        <w:t xml:space="preserve"> </w:t>
      </w:r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>for amplification of mitochondrial cytochrome c oxidase subunit I from</w:t>
      </w:r>
      <w:r w:rsidR="00D30F4A" w:rsidRPr="00327E7D">
        <w:rPr>
          <w:rFonts w:ascii="Times New Roman" w:hAnsi="Times New Roman" w:cs="Times New Roman"/>
          <w:spacing w:val="45"/>
          <w:sz w:val="20"/>
          <w:szCs w:val="20"/>
          <w:lang w:val="en-US"/>
        </w:rPr>
        <w:t xml:space="preserve"> </w:t>
      </w:r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 xml:space="preserve">diverse metazoan invertebrates. </w:t>
      </w:r>
      <w:proofErr w:type="spellStart"/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>Mol</w:t>
      </w:r>
      <w:proofErr w:type="spellEnd"/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 xml:space="preserve"> Mar </w:t>
      </w:r>
      <w:proofErr w:type="spellStart"/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>Biol</w:t>
      </w:r>
      <w:proofErr w:type="spellEnd"/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>Biotec</w:t>
      </w:r>
      <w:proofErr w:type="spellEnd"/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 xml:space="preserve">, 1994; </w:t>
      </w:r>
      <w:r w:rsidR="00D30F4A" w:rsidRPr="00327E7D">
        <w:rPr>
          <w:rFonts w:ascii="Times New Roman" w:hAnsi="Times New Roman" w:cs="Times New Roman"/>
          <w:spacing w:val="-5"/>
          <w:sz w:val="20"/>
          <w:szCs w:val="20"/>
          <w:lang w:val="en-US"/>
        </w:rPr>
        <w:t>5(</w:t>
      </w:r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>3):</w:t>
      </w:r>
      <w:r w:rsidR="00D30F4A" w:rsidRPr="00327E7D">
        <w:rPr>
          <w:rFonts w:ascii="Times New Roman" w:hAnsi="Times New Roman" w:cs="Times New Roman"/>
          <w:spacing w:val="-17"/>
          <w:sz w:val="20"/>
          <w:szCs w:val="20"/>
          <w:lang w:val="en-US"/>
        </w:rPr>
        <w:t xml:space="preserve"> </w:t>
      </w:r>
      <w:r w:rsidR="00D30F4A" w:rsidRPr="00327E7D">
        <w:rPr>
          <w:rFonts w:ascii="Times New Roman" w:hAnsi="Times New Roman" w:cs="Times New Roman"/>
          <w:sz w:val="20"/>
          <w:szCs w:val="20"/>
          <w:lang w:val="en-US"/>
        </w:rPr>
        <w:t>294-9.</w:t>
      </w:r>
    </w:p>
    <w:p w:rsidR="00D30F4A" w:rsidRPr="00327E7D" w:rsidRDefault="00D30F4A" w:rsidP="00327E7D">
      <w:pPr>
        <w:pStyle w:val="Corpodetexto"/>
        <w:numPr>
          <w:ilvl w:val="0"/>
          <w:numId w:val="2"/>
        </w:numPr>
        <w:tabs>
          <w:tab w:val="left" w:pos="284"/>
        </w:tabs>
        <w:ind w:left="0" w:right="48" w:firstLine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327E7D">
        <w:rPr>
          <w:rFonts w:ascii="Times New Roman" w:hAnsi="Times New Roman" w:cs="Times New Roman"/>
          <w:sz w:val="20"/>
          <w:szCs w:val="20"/>
          <w:lang w:val="pt-BR"/>
        </w:rPr>
        <w:t xml:space="preserve">ICMBIO/MMA. Instituto Chico Mendes da Conservação da Biodiversidade. Ministério do Meio Ambiente. 2016. Livro Vermelho da Fauna Brasileira Ameaçada de Extinção. Disponível em: </w:t>
      </w:r>
      <w:r w:rsidRPr="00327E7D">
        <w:rPr>
          <w:rFonts w:ascii="Times New Roman" w:hAnsi="Times New Roman" w:cs="Times New Roman"/>
          <w:sz w:val="20"/>
          <w:szCs w:val="20"/>
          <w:u w:val="single"/>
          <w:lang w:val="pt-BR"/>
        </w:rPr>
        <w:t>&lt;http://www.icmbio.gov.br/portal/images/</w:t>
      </w:r>
      <w:r w:rsidR="00A370D9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27E7D">
        <w:rPr>
          <w:rFonts w:ascii="Times New Roman" w:hAnsi="Times New Roman" w:cs="Times New Roman"/>
          <w:sz w:val="20"/>
          <w:szCs w:val="20"/>
          <w:u w:val="single"/>
          <w:lang w:val="pt-BR"/>
        </w:rPr>
        <w:t>stories/comunicacao/publicacoes/publicacoes-diversas/dcom_sumario_executivo_livro_vermelho_ed_2016.pdf&gt;.</w:t>
      </w:r>
      <w:r w:rsidRPr="00327E7D">
        <w:rPr>
          <w:rFonts w:ascii="Times New Roman" w:hAnsi="Times New Roman" w:cs="Times New Roman"/>
          <w:sz w:val="20"/>
          <w:szCs w:val="20"/>
          <w:lang w:val="pt-BR"/>
        </w:rPr>
        <w:t xml:space="preserve"> Acesso em: 30 Abril 2017.</w:t>
      </w:r>
    </w:p>
    <w:p w:rsidR="00D30F4A" w:rsidRPr="00327E7D" w:rsidRDefault="00327E7D" w:rsidP="00327E7D">
      <w:pPr>
        <w:pStyle w:val="Corpodetexto"/>
        <w:numPr>
          <w:ilvl w:val="0"/>
          <w:numId w:val="2"/>
        </w:numPr>
        <w:tabs>
          <w:tab w:val="left" w:pos="284"/>
        </w:tabs>
        <w:ind w:left="0" w:right="48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7E7D">
        <w:rPr>
          <w:rFonts w:ascii="Times New Roman" w:hAnsi="Times New Roman" w:cs="Times New Roman"/>
          <w:sz w:val="20"/>
          <w:szCs w:val="20"/>
        </w:rPr>
        <w:t xml:space="preserve">KOCHER </w:t>
      </w:r>
      <w:r w:rsidRPr="00327E7D">
        <w:rPr>
          <w:rFonts w:ascii="Times New Roman" w:hAnsi="Times New Roman" w:cs="Times New Roman"/>
          <w:spacing w:val="-14"/>
          <w:sz w:val="20"/>
          <w:szCs w:val="20"/>
        </w:rPr>
        <w:t>TD,</w:t>
      </w:r>
      <w:r w:rsidRPr="00327E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27E7D">
        <w:rPr>
          <w:rFonts w:ascii="Times New Roman" w:hAnsi="Times New Roman" w:cs="Times New Roman"/>
          <w:sz w:val="20"/>
          <w:szCs w:val="20"/>
        </w:rPr>
        <w:t>THOMAS  WK</w:t>
      </w:r>
      <w:proofErr w:type="gramEnd"/>
      <w:r w:rsidRPr="00327E7D">
        <w:rPr>
          <w:rFonts w:ascii="Times New Roman" w:hAnsi="Times New Roman" w:cs="Times New Roman"/>
          <w:sz w:val="20"/>
          <w:szCs w:val="20"/>
        </w:rPr>
        <w:t>,  MEYER  A,  EDWARDS  SV,</w:t>
      </w:r>
      <w:r w:rsidRPr="00327E7D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  <w:r w:rsidRPr="00327E7D">
        <w:rPr>
          <w:rFonts w:ascii="Times New Roman" w:hAnsi="Times New Roman" w:cs="Times New Roman"/>
          <w:sz w:val="20"/>
          <w:szCs w:val="20"/>
        </w:rPr>
        <w:t xml:space="preserve">PÃBO S, VILLABLANCA </w:t>
      </w:r>
      <w:r w:rsidRPr="00327E7D">
        <w:rPr>
          <w:rFonts w:ascii="Times New Roman" w:hAnsi="Times New Roman" w:cs="Times New Roman"/>
          <w:spacing w:val="-14"/>
          <w:sz w:val="20"/>
          <w:szCs w:val="20"/>
        </w:rPr>
        <w:t>F</w:t>
      </w:r>
      <w:r w:rsidRPr="00327E7D">
        <w:rPr>
          <w:rFonts w:ascii="Times New Roman" w:hAnsi="Times New Roman" w:cs="Times New Roman"/>
          <w:sz w:val="20"/>
          <w:szCs w:val="20"/>
        </w:rPr>
        <w:t xml:space="preserve">X, WILSON </w:t>
      </w:r>
      <w:r w:rsidRPr="00327E7D">
        <w:rPr>
          <w:rFonts w:ascii="Times New Roman" w:hAnsi="Times New Roman" w:cs="Times New Roman"/>
          <w:spacing w:val="-3"/>
          <w:sz w:val="20"/>
          <w:szCs w:val="20"/>
        </w:rPr>
        <w:t>AC</w:t>
      </w:r>
      <w:r w:rsidR="00D30F4A" w:rsidRPr="00327E7D">
        <w:rPr>
          <w:rFonts w:ascii="Times New Roman" w:hAnsi="Times New Roman" w:cs="Times New Roman"/>
          <w:spacing w:val="-3"/>
          <w:sz w:val="20"/>
          <w:szCs w:val="20"/>
        </w:rPr>
        <w:t xml:space="preserve">.  </w:t>
      </w:r>
      <w:r w:rsidR="00D30F4A" w:rsidRPr="00327E7D">
        <w:rPr>
          <w:rFonts w:ascii="Times New Roman" w:hAnsi="Times New Roman" w:cs="Times New Roman"/>
          <w:sz w:val="20"/>
          <w:szCs w:val="20"/>
        </w:rPr>
        <w:t xml:space="preserve">Dynamics of mitochondrial DNA evolution in animals: amplification and sequencing with conserved primers. </w:t>
      </w:r>
      <w:proofErr w:type="spellStart"/>
      <w:r w:rsidR="00D30F4A" w:rsidRPr="00327E7D">
        <w:rPr>
          <w:rFonts w:ascii="Times New Roman" w:hAnsi="Times New Roman" w:cs="Times New Roman"/>
          <w:sz w:val="20"/>
          <w:szCs w:val="20"/>
        </w:rPr>
        <w:t>Proc</w:t>
      </w:r>
      <w:proofErr w:type="spellEnd"/>
      <w:r w:rsidR="00D30F4A" w:rsidRPr="00327E7D">
        <w:rPr>
          <w:rFonts w:ascii="Times New Roman" w:hAnsi="Times New Roman" w:cs="Times New Roman"/>
          <w:sz w:val="20"/>
          <w:szCs w:val="20"/>
        </w:rPr>
        <w:t xml:space="preserve"> Nat </w:t>
      </w:r>
      <w:proofErr w:type="spellStart"/>
      <w:r w:rsidR="00D30F4A" w:rsidRPr="00327E7D">
        <w:rPr>
          <w:rFonts w:ascii="Times New Roman" w:hAnsi="Times New Roman" w:cs="Times New Roman"/>
          <w:sz w:val="20"/>
          <w:szCs w:val="20"/>
        </w:rPr>
        <w:t>Acad</w:t>
      </w:r>
      <w:proofErr w:type="spellEnd"/>
      <w:r w:rsidR="00D30F4A" w:rsidRPr="00327E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0F4A" w:rsidRPr="00327E7D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="00D30F4A" w:rsidRPr="00327E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0F4A" w:rsidRPr="00327E7D">
        <w:rPr>
          <w:rFonts w:ascii="Times New Roman" w:hAnsi="Times New Roman" w:cs="Times New Roman"/>
          <w:sz w:val="20"/>
          <w:szCs w:val="20"/>
        </w:rPr>
        <w:t>USA, 1989; 86(16):6196-200.</w:t>
      </w:r>
    </w:p>
    <w:sectPr w:rsidR="00D30F4A" w:rsidRPr="00327E7D" w:rsidSect="00425F4C">
      <w:headerReference w:type="default" r:id="rId9"/>
      <w:footerReference w:type="default" r:id="rId10"/>
      <w:pgSz w:w="11900" w:h="16840" w:code="9"/>
      <w:pgMar w:top="1489" w:right="1127" w:bottom="720" w:left="993" w:header="0" w:footer="5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F8" w:rsidRDefault="00C575F8" w:rsidP="00087765">
      <w:pPr>
        <w:spacing w:line="240" w:lineRule="auto"/>
      </w:pPr>
      <w:r>
        <w:separator/>
      </w:r>
    </w:p>
  </w:endnote>
  <w:endnote w:type="continuationSeparator" w:id="0">
    <w:p w:rsidR="00C575F8" w:rsidRDefault="00C575F8" w:rsidP="0008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09584"/>
      <w:docPartObj>
        <w:docPartGallery w:val="Page Numbers (Bottom of Page)"/>
        <w:docPartUnique/>
      </w:docPartObj>
    </w:sdtPr>
    <w:sdtEndPr/>
    <w:sdtContent>
      <w:p w:rsidR="00887983" w:rsidRDefault="008879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7D">
          <w:rPr>
            <w:noProof/>
          </w:rPr>
          <w:t>1</w:t>
        </w:r>
        <w:r>
          <w:fldChar w:fldCharType="end"/>
        </w:r>
      </w:p>
    </w:sdtContent>
  </w:sdt>
  <w:p w:rsidR="001A1A40" w:rsidRDefault="001A1A40" w:rsidP="00911CB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F8" w:rsidRDefault="00C575F8" w:rsidP="00087765">
      <w:pPr>
        <w:spacing w:line="240" w:lineRule="auto"/>
      </w:pPr>
      <w:r>
        <w:separator/>
      </w:r>
    </w:p>
  </w:footnote>
  <w:footnote w:type="continuationSeparator" w:id="0">
    <w:p w:rsidR="00C575F8" w:rsidRDefault="00C575F8" w:rsidP="00087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42" w:rsidRDefault="00080142" w:rsidP="00080142">
    <w:pPr>
      <w:pStyle w:val="Cabealho"/>
      <w:jc w:val="center"/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</w:pPr>
  </w:p>
  <w:p w:rsidR="00425F4C" w:rsidRDefault="00425F4C" w:rsidP="00080142">
    <w:pPr>
      <w:pStyle w:val="Cabealho"/>
      <w:jc w:val="center"/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</w:pPr>
  </w:p>
  <w:p w:rsidR="00080142" w:rsidRDefault="00080142" w:rsidP="00080142">
    <w:pPr>
      <w:pStyle w:val="Cabealho"/>
      <w:jc w:val="center"/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</w:pPr>
  </w:p>
  <w:p w:rsidR="00080142" w:rsidRDefault="00080142" w:rsidP="00080142">
    <w:pPr>
      <w:pStyle w:val="Cabealho"/>
      <w:jc w:val="center"/>
      <w:rPr>
        <w:rFonts w:ascii="Helvetica" w:hAnsi="Helvetica" w:cs="Helvetica"/>
        <w:b/>
        <w:color w:val="333333"/>
        <w:sz w:val="24"/>
        <w:szCs w:val="24"/>
        <w:shd w:val="clear" w:color="auto" w:fill="FFFFFF"/>
      </w:rPr>
    </w:pPr>
    <w:r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  <w:t>XXIV Congresso Nacional de Criminalística, VII Congresso Internacional de Perícia Criminal e XXIV Exposição de Tecnologias Aplicadas à Criminalística</w:t>
    </w:r>
    <w:r>
      <w:rPr>
        <w:rFonts w:ascii="Helvetica" w:hAnsi="Helvetica" w:cs="Helvetica"/>
        <w:b/>
        <w:color w:val="333333"/>
        <w:sz w:val="24"/>
        <w:szCs w:val="24"/>
        <w:shd w:val="clear" w:color="auto" w:fill="FFFFFF"/>
      </w:rPr>
      <w:t>”.</w:t>
    </w:r>
  </w:p>
  <w:p w:rsidR="00080142" w:rsidRDefault="00080142" w:rsidP="00080142">
    <w:pPr>
      <w:pStyle w:val="Cabealho"/>
      <w:jc w:val="center"/>
      <w:rPr>
        <w:b/>
        <w:noProof/>
        <w:color w:val="333333"/>
        <w:shd w:val="clear" w:color="auto" w:fill="FFFFFF"/>
        <w:lang w:eastAsia="pt-BR"/>
      </w:rPr>
    </w:pPr>
    <w:r>
      <w:rPr>
        <w:rFonts w:ascii="Helvetica" w:hAnsi="Helvetica" w:cs="Helvetica"/>
        <w:b/>
        <w:color w:val="333333"/>
        <w:shd w:val="clear" w:color="auto" w:fill="FFFFFF"/>
      </w:rPr>
      <w:t>“</w:t>
    </w:r>
    <w:r>
      <w:rPr>
        <w:rStyle w:val="nfase"/>
        <w:rFonts w:ascii="Helvetica" w:hAnsi="Helvetica" w:cs="Helvetica"/>
        <w:b/>
        <w:color w:val="333333"/>
        <w:shd w:val="clear" w:color="auto" w:fill="FFFFFF"/>
      </w:rPr>
      <w:t>Florianópolis-SC, 02 a 06 de outubro de 2017</w:t>
    </w:r>
    <w:r>
      <w:rPr>
        <w:b/>
        <w:color w:val="333333"/>
        <w:shd w:val="clear" w:color="auto" w:fill="FFFFFF"/>
      </w:rPr>
      <w:t>”</w:t>
    </w:r>
  </w:p>
  <w:p w:rsidR="00087765" w:rsidRDefault="00087765" w:rsidP="0008776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607"/>
    <w:multiLevelType w:val="hybridMultilevel"/>
    <w:tmpl w:val="BE6CC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2883"/>
    <w:multiLevelType w:val="multilevel"/>
    <w:tmpl w:val="DF3E03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5"/>
    <w:rsid w:val="00010732"/>
    <w:rsid w:val="0004042A"/>
    <w:rsid w:val="0004499C"/>
    <w:rsid w:val="0005411F"/>
    <w:rsid w:val="000703FF"/>
    <w:rsid w:val="00080142"/>
    <w:rsid w:val="0008317F"/>
    <w:rsid w:val="000853A2"/>
    <w:rsid w:val="0008597C"/>
    <w:rsid w:val="00087765"/>
    <w:rsid w:val="000A1F05"/>
    <w:rsid w:val="000B261E"/>
    <w:rsid w:val="000C5216"/>
    <w:rsid w:val="000F68FC"/>
    <w:rsid w:val="000F6BE7"/>
    <w:rsid w:val="0013273E"/>
    <w:rsid w:val="0014103C"/>
    <w:rsid w:val="00172EF0"/>
    <w:rsid w:val="001A1A40"/>
    <w:rsid w:val="002763CC"/>
    <w:rsid w:val="002C2FCF"/>
    <w:rsid w:val="00327E7D"/>
    <w:rsid w:val="00346215"/>
    <w:rsid w:val="0035200D"/>
    <w:rsid w:val="00362694"/>
    <w:rsid w:val="003803C5"/>
    <w:rsid w:val="003A1E1D"/>
    <w:rsid w:val="003B04A7"/>
    <w:rsid w:val="003C0380"/>
    <w:rsid w:val="003C0C86"/>
    <w:rsid w:val="003E0E43"/>
    <w:rsid w:val="003F040E"/>
    <w:rsid w:val="00415022"/>
    <w:rsid w:val="00417C44"/>
    <w:rsid w:val="00423FEA"/>
    <w:rsid w:val="00425F4C"/>
    <w:rsid w:val="004546BF"/>
    <w:rsid w:val="00464BE5"/>
    <w:rsid w:val="0047643F"/>
    <w:rsid w:val="004A32F5"/>
    <w:rsid w:val="004B7625"/>
    <w:rsid w:val="004C433A"/>
    <w:rsid w:val="004D319F"/>
    <w:rsid w:val="005005F3"/>
    <w:rsid w:val="005435B3"/>
    <w:rsid w:val="0056643B"/>
    <w:rsid w:val="00581CC2"/>
    <w:rsid w:val="005D1E7D"/>
    <w:rsid w:val="005E1F1D"/>
    <w:rsid w:val="00642249"/>
    <w:rsid w:val="006577DC"/>
    <w:rsid w:val="00667263"/>
    <w:rsid w:val="006B10D4"/>
    <w:rsid w:val="00701C55"/>
    <w:rsid w:val="007125E4"/>
    <w:rsid w:val="00712C26"/>
    <w:rsid w:val="00712F3B"/>
    <w:rsid w:val="00731A4E"/>
    <w:rsid w:val="00731B0C"/>
    <w:rsid w:val="007360FA"/>
    <w:rsid w:val="0075050B"/>
    <w:rsid w:val="00772356"/>
    <w:rsid w:val="00776D0B"/>
    <w:rsid w:val="00790A04"/>
    <w:rsid w:val="007D359F"/>
    <w:rsid w:val="00800855"/>
    <w:rsid w:val="00813D1B"/>
    <w:rsid w:val="00816849"/>
    <w:rsid w:val="00823EAC"/>
    <w:rsid w:val="00887983"/>
    <w:rsid w:val="008A3E03"/>
    <w:rsid w:val="008C31E4"/>
    <w:rsid w:val="008D4240"/>
    <w:rsid w:val="008F0789"/>
    <w:rsid w:val="008F5390"/>
    <w:rsid w:val="00905BB9"/>
    <w:rsid w:val="00911CB0"/>
    <w:rsid w:val="00927C16"/>
    <w:rsid w:val="00940910"/>
    <w:rsid w:val="00967295"/>
    <w:rsid w:val="00975C1D"/>
    <w:rsid w:val="0098415F"/>
    <w:rsid w:val="009E79E1"/>
    <w:rsid w:val="009F0512"/>
    <w:rsid w:val="009F2D62"/>
    <w:rsid w:val="00A12456"/>
    <w:rsid w:val="00A200F8"/>
    <w:rsid w:val="00A370D9"/>
    <w:rsid w:val="00A432F6"/>
    <w:rsid w:val="00A5445B"/>
    <w:rsid w:val="00A8284D"/>
    <w:rsid w:val="00A86EC2"/>
    <w:rsid w:val="00AA0A4D"/>
    <w:rsid w:val="00AF0821"/>
    <w:rsid w:val="00B47AFF"/>
    <w:rsid w:val="00B70777"/>
    <w:rsid w:val="00B87339"/>
    <w:rsid w:val="00BA7078"/>
    <w:rsid w:val="00C575F8"/>
    <w:rsid w:val="00C64B56"/>
    <w:rsid w:val="00C7216E"/>
    <w:rsid w:val="00CA7FEA"/>
    <w:rsid w:val="00CD6AD8"/>
    <w:rsid w:val="00CE433D"/>
    <w:rsid w:val="00D11E0F"/>
    <w:rsid w:val="00D21206"/>
    <w:rsid w:val="00D30F4A"/>
    <w:rsid w:val="00D3218C"/>
    <w:rsid w:val="00D33ACF"/>
    <w:rsid w:val="00D7505F"/>
    <w:rsid w:val="00D83646"/>
    <w:rsid w:val="00DA5303"/>
    <w:rsid w:val="00DD662D"/>
    <w:rsid w:val="00E24F13"/>
    <w:rsid w:val="00E300C8"/>
    <w:rsid w:val="00E339DA"/>
    <w:rsid w:val="00E72DE7"/>
    <w:rsid w:val="00E91566"/>
    <w:rsid w:val="00EB7030"/>
    <w:rsid w:val="00F0604E"/>
    <w:rsid w:val="00F30ED0"/>
    <w:rsid w:val="00F70CC1"/>
    <w:rsid w:val="00FC66CB"/>
    <w:rsid w:val="00FD3E3F"/>
    <w:rsid w:val="00FF2F51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F040E"/>
    <w:pPr>
      <w:widowControl w:val="0"/>
      <w:spacing w:before="69" w:line="240" w:lineRule="auto"/>
      <w:ind w:left="736" w:hanging="576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65"/>
  </w:style>
  <w:style w:type="paragraph" w:styleId="Rodap">
    <w:name w:val="footer"/>
    <w:basedOn w:val="Normal"/>
    <w:link w:val="Rodap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65"/>
  </w:style>
  <w:style w:type="paragraph" w:styleId="NormalWeb">
    <w:name w:val="Normal (Web)"/>
    <w:basedOn w:val="Normal"/>
    <w:uiPriority w:val="99"/>
    <w:semiHidden/>
    <w:unhideWhenUsed/>
    <w:rsid w:val="00A5445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3F040E"/>
    <w:rPr>
      <w:rFonts w:ascii="Arial" w:eastAsia="Arial" w:hAnsi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3F040E"/>
    <w:pPr>
      <w:widowControl w:val="0"/>
      <w:spacing w:line="240" w:lineRule="auto"/>
      <w:ind w:left="160"/>
    </w:pPr>
    <w:rPr>
      <w:rFonts w:ascii="Arial" w:eastAsia="Arial" w:hAnsi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F040E"/>
    <w:rPr>
      <w:rFonts w:ascii="Arial" w:eastAsia="Arial" w:hAnsi="Arial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940910"/>
  </w:style>
  <w:style w:type="character" w:styleId="nfase">
    <w:name w:val="Emphasis"/>
    <w:basedOn w:val="Fontepargpadro"/>
    <w:uiPriority w:val="20"/>
    <w:qFormat/>
    <w:rsid w:val="00080142"/>
    <w:rPr>
      <w:i/>
      <w:iCs/>
    </w:rPr>
  </w:style>
  <w:style w:type="character" w:styleId="Hyperlink">
    <w:name w:val="Hyperlink"/>
    <w:basedOn w:val="Fontepargpadro"/>
    <w:uiPriority w:val="99"/>
    <w:unhideWhenUsed/>
    <w:rsid w:val="003B04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27E7D"/>
    <w:pPr>
      <w:ind w:left="720"/>
      <w:contextualSpacing/>
    </w:pPr>
  </w:style>
  <w:style w:type="paragraph" w:customStyle="1" w:styleId="Nivel1">
    <w:name w:val="Nivel1"/>
    <w:basedOn w:val="Ttulo1"/>
    <w:link w:val="Nivel1Char"/>
    <w:qFormat/>
    <w:rsid w:val="008F5390"/>
    <w:pPr>
      <w:keepNext/>
      <w:widowControl/>
      <w:tabs>
        <w:tab w:val="left" w:pos="5940"/>
      </w:tabs>
      <w:spacing w:before="0" w:line="360" w:lineRule="auto"/>
      <w:ind w:left="0" w:firstLine="0"/>
      <w:jc w:val="both"/>
    </w:pPr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Nivel1Char">
    <w:name w:val="Nivel1 Char"/>
    <w:basedOn w:val="Ttulo1Char"/>
    <w:link w:val="Nivel1"/>
    <w:rsid w:val="008F5390"/>
    <w:rPr>
      <w:rFonts w:ascii="Times New Roman" w:eastAsia="Times New Roman" w:hAnsi="Times New Roman" w:cs="Times New Roman"/>
      <w:b/>
      <w:bCs/>
      <w:kern w:val="32"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F040E"/>
    <w:pPr>
      <w:widowControl w:val="0"/>
      <w:spacing w:before="69" w:line="240" w:lineRule="auto"/>
      <w:ind w:left="736" w:hanging="576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65"/>
  </w:style>
  <w:style w:type="paragraph" w:styleId="Rodap">
    <w:name w:val="footer"/>
    <w:basedOn w:val="Normal"/>
    <w:link w:val="Rodap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65"/>
  </w:style>
  <w:style w:type="paragraph" w:styleId="NormalWeb">
    <w:name w:val="Normal (Web)"/>
    <w:basedOn w:val="Normal"/>
    <w:uiPriority w:val="99"/>
    <w:semiHidden/>
    <w:unhideWhenUsed/>
    <w:rsid w:val="00A5445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3F040E"/>
    <w:rPr>
      <w:rFonts w:ascii="Arial" w:eastAsia="Arial" w:hAnsi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3F040E"/>
    <w:pPr>
      <w:widowControl w:val="0"/>
      <w:spacing w:line="240" w:lineRule="auto"/>
      <w:ind w:left="160"/>
    </w:pPr>
    <w:rPr>
      <w:rFonts w:ascii="Arial" w:eastAsia="Arial" w:hAnsi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F040E"/>
    <w:rPr>
      <w:rFonts w:ascii="Arial" w:eastAsia="Arial" w:hAnsi="Arial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940910"/>
  </w:style>
  <w:style w:type="character" w:styleId="nfase">
    <w:name w:val="Emphasis"/>
    <w:basedOn w:val="Fontepargpadro"/>
    <w:uiPriority w:val="20"/>
    <w:qFormat/>
    <w:rsid w:val="00080142"/>
    <w:rPr>
      <w:i/>
      <w:iCs/>
    </w:rPr>
  </w:style>
  <w:style w:type="character" w:styleId="Hyperlink">
    <w:name w:val="Hyperlink"/>
    <w:basedOn w:val="Fontepargpadro"/>
    <w:uiPriority w:val="99"/>
    <w:unhideWhenUsed/>
    <w:rsid w:val="003B04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27E7D"/>
    <w:pPr>
      <w:ind w:left="720"/>
      <w:contextualSpacing/>
    </w:pPr>
  </w:style>
  <w:style w:type="paragraph" w:customStyle="1" w:styleId="Nivel1">
    <w:name w:val="Nivel1"/>
    <w:basedOn w:val="Ttulo1"/>
    <w:link w:val="Nivel1Char"/>
    <w:qFormat/>
    <w:rsid w:val="008F5390"/>
    <w:pPr>
      <w:keepNext/>
      <w:widowControl/>
      <w:tabs>
        <w:tab w:val="left" w:pos="5940"/>
      </w:tabs>
      <w:spacing w:before="0" w:line="360" w:lineRule="auto"/>
      <w:ind w:left="0" w:firstLine="0"/>
      <w:jc w:val="both"/>
    </w:pPr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Nivel1Char">
    <w:name w:val="Nivel1 Char"/>
    <w:basedOn w:val="Ttulo1Char"/>
    <w:link w:val="Nivel1"/>
    <w:rsid w:val="008F5390"/>
    <w:rPr>
      <w:rFonts w:ascii="Times New Roman" w:eastAsia="Times New Roman" w:hAnsi="Times New Roman" w:cs="Times New Roman"/>
      <w:b/>
      <w:bCs/>
      <w:kern w:val="32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372F-AEE9-41B0-AFF7-8739F992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Specialita</dc:creator>
  <cp:lastModifiedBy>Attitude 3</cp:lastModifiedBy>
  <cp:revision>2</cp:revision>
  <dcterms:created xsi:type="dcterms:W3CDTF">2017-07-20T17:09:00Z</dcterms:created>
  <dcterms:modified xsi:type="dcterms:W3CDTF">2017-07-20T17:09:00Z</dcterms:modified>
</cp:coreProperties>
</file>