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5A9F" w14:textId="77777777" w:rsidR="007E4EAC" w:rsidRPr="007E4EAC" w:rsidRDefault="007E4EAC" w:rsidP="007E4EAC">
      <w:pPr>
        <w:spacing w:line="240" w:lineRule="auto"/>
        <w:jc w:val="left"/>
        <w:rPr>
          <w:b/>
        </w:rPr>
      </w:pPr>
    </w:p>
    <w:p w14:paraId="6E80607F" w14:textId="77777777" w:rsidR="00595933" w:rsidRDefault="007E4EAC" w:rsidP="007E4EAC">
      <w:pPr>
        <w:spacing w:line="240" w:lineRule="auto"/>
        <w:jc w:val="left"/>
        <w:rPr>
          <w:b/>
        </w:rPr>
      </w:pPr>
      <w:r w:rsidRPr="007E4EAC">
        <w:rPr>
          <w:b/>
        </w:rPr>
        <w:t>Métodos radiográficos utilizados para identificação humana na odontologia forense</w:t>
      </w:r>
    </w:p>
    <w:p w14:paraId="4E02E711" w14:textId="77777777" w:rsidR="007E4EAC" w:rsidRPr="00813F18" w:rsidRDefault="007E4EAC" w:rsidP="007E4EAC">
      <w:pPr>
        <w:spacing w:line="240" w:lineRule="auto"/>
        <w:jc w:val="left"/>
      </w:pPr>
    </w:p>
    <w:p w14:paraId="7CED3C90" w14:textId="7B2A495E" w:rsidR="00A12D16" w:rsidRDefault="00C22B0D" w:rsidP="00CB432E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6D6AF6">
        <w:rPr>
          <w:rFonts w:eastAsia="MS Mincho"/>
          <w:sz w:val="22"/>
          <w:szCs w:val="22"/>
          <w:lang w:eastAsia="en-US"/>
        </w:rPr>
        <w:t>Este trabalho</w:t>
      </w:r>
      <w:r w:rsidR="00986E0D" w:rsidRPr="006D6AF6">
        <w:rPr>
          <w:rFonts w:eastAsia="MS Mincho"/>
          <w:sz w:val="22"/>
          <w:szCs w:val="22"/>
          <w:lang w:eastAsia="en-US"/>
        </w:rPr>
        <w:t>,</w:t>
      </w:r>
      <w:r w:rsidRPr="006D6AF6">
        <w:rPr>
          <w:rFonts w:eastAsia="MS Mincho"/>
          <w:sz w:val="22"/>
          <w:szCs w:val="22"/>
          <w:lang w:eastAsia="en-US"/>
        </w:rPr>
        <w:t xml:space="preserve"> </w:t>
      </w:r>
      <w:r w:rsidR="00986E0D" w:rsidRPr="006D6AF6">
        <w:rPr>
          <w:rFonts w:eastAsia="MS Mincho"/>
          <w:sz w:val="22"/>
          <w:szCs w:val="22"/>
          <w:lang w:eastAsia="en-US"/>
        </w:rPr>
        <w:t>através</w:t>
      </w:r>
      <w:r w:rsidRPr="006D6AF6">
        <w:rPr>
          <w:rFonts w:eastAsia="MS Mincho"/>
          <w:sz w:val="22"/>
          <w:szCs w:val="22"/>
          <w:lang w:eastAsia="en-US"/>
        </w:rPr>
        <w:t xml:space="preserve"> de uma revisão, tem </w:t>
      </w:r>
      <w:r w:rsidR="00986E0D" w:rsidRPr="006D6AF6">
        <w:rPr>
          <w:rFonts w:eastAsia="MS Mincho"/>
          <w:sz w:val="22"/>
          <w:szCs w:val="22"/>
          <w:lang w:eastAsia="en-US"/>
        </w:rPr>
        <w:t>como</w:t>
      </w:r>
      <w:r w:rsidRPr="006D6AF6">
        <w:rPr>
          <w:rFonts w:eastAsia="MS Mincho"/>
          <w:sz w:val="22"/>
          <w:szCs w:val="22"/>
          <w:lang w:eastAsia="en-US"/>
        </w:rPr>
        <w:t xml:space="preserve"> objetivo citar os métodos de identificação humana por meio da radiologia, informando através da análise comparativa de radiografias ante e </w:t>
      </w:r>
      <w:r w:rsidR="00986E0D" w:rsidRPr="006D6AF6">
        <w:rPr>
          <w:rFonts w:eastAsia="MS Mincho"/>
          <w:i/>
          <w:sz w:val="22"/>
          <w:szCs w:val="22"/>
          <w:lang w:eastAsia="en-US"/>
        </w:rPr>
        <w:t>post mortem</w:t>
      </w:r>
      <w:r w:rsidR="00986E0D" w:rsidRPr="006D6AF6">
        <w:rPr>
          <w:rFonts w:eastAsia="MS Mincho"/>
          <w:sz w:val="22"/>
          <w:szCs w:val="22"/>
          <w:lang w:eastAsia="en-US"/>
        </w:rPr>
        <w:t xml:space="preserve"> do complexo </w:t>
      </w:r>
      <w:proofErr w:type="spellStart"/>
      <w:r w:rsidR="00986E0D" w:rsidRPr="006D6AF6">
        <w:rPr>
          <w:rFonts w:eastAsia="MS Mincho"/>
          <w:sz w:val="22"/>
          <w:szCs w:val="22"/>
          <w:lang w:eastAsia="en-US"/>
        </w:rPr>
        <w:t>bucomaxilofacial</w:t>
      </w:r>
      <w:proofErr w:type="spellEnd"/>
      <w:r w:rsidR="00986E0D" w:rsidRPr="006D6AF6">
        <w:rPr>
          <w:rFonts w:eastAsia="MS Mincho"/>
          <w:sz w:val="22"/>
          <w:szCs w:val="22"/>
          <w:lang w:eastAsia="en-US"/>
        </w:rPr>
        <w:t xml:space="preserve">, </w:t>
      </w:r>
      <w:r w:rsidRPr="006D6AF6">
        <w:rPr>
          <w:rFonts w:eastAsia="MS Mincho"/>
          <w:sz w:val="22"/>
          <w:szCs w:val="22"/>
          <w:lang w:eastAsia="en-US"/>
        </w:rPr>
        <w:t xml:space="preserve">ou associação de imagens. Na área da odontologia forense é normalmente utilizada para a determinação de cadáveres </w:t>
      </w:r>
      <w:r w:rsidRPr="00CB432E">
        <w:rPr>
          <w:rFonts w:eastAsia="MS Mincho"/>
          <w:sz w:val="22"/>
          <w:szCs w:val="22"/>
          <w:lang w:eastAsia="en-US"/>
        </w:rPr>
        <w:t xml:space="preserve">considerados irreconhecíveis, tais como carbonizado, </w:t>
      </w:r>
      <w:proofErr w:type="spellStart"/>
      <w:r w:rsidRPr="00CB432E">
        <w:rPr>
          <w:rFonts w:eastAsia="MS Mincho"/>
          <w:sz w:val="22"/>
          <w:szCs w:val="22"/>
          <w:lang w:eastAsia="en-US"/>
        </w:rPr>
        <w:t>esqueletizados</w:t>
      </w:r>
      <w:proofErr w:type="spellEnd"/>
      <w:r w:rsidR="00986E0D" w:rsidRPr="00CB432E">
        <w:rPr>
          <w:rFonts w:eastAsia="MS Mincho"/>
          <w:sz w:val="22"/>
          <w:szCs w:val="22"/>
          <w:lang w:eastAsia="en-US"/>
        </w:rPr>
        <w:t>,</w:t>
      </w:r>
      <w:r w:rsidRPr="00CB432E">
        <w:rPr>
          <w:rFonts w:eastAsia="MS Mincho"/>
          <w:sz w:val="22"/>
          <w:szCs w:val="22"/>
          <w:lang w:eastAsia="en-US"/>
        </w:rPr>
        <w:t xml:space="preserve"> ou em av</w:t>
      </w:r>
      <w:r w:rsidR="00E3440C" w:rsidRPr="00CB432E">
        <w:rPr>
          <w:rFonts w:eastAsia="MS Mincho"/>
          <w:sz w:val="22"/>
          <w:szCs w:val="22"/>
          <w:lang w:eastAsia="en-US"/>
        </w:rPr>
        <w:t xml:space="preserve">ançado estágio de decomposição. </w:t>
      </w:r>
      <w:r w:rsidR="00CB432E">
        <w:rPr>
          <w:rFonts w:eastAsia="MS Mincho"/>
          <w:sz w:val="22"/>
          <w:szCs w:val="22"/>
          <w:lang w:eastAsia="en-US"/>
        </w:rPr>
        <w:t xml:space="preserve"> N</w:t>
      </w:r>
      <w:r w:rsidR="00E3440C" w:rsidRPr="00CB432E">
        <w:rPr>
          <w:rFonts w:eastAsia="MS Mincho"/>
          <w:sz w:val="22"/>
          <w:szCs w:val="22"/>
          <w:lang w:eastAsia="en-US"/>
        </w:rPr>
        <w:t>a figura</w:t>
      </w:r>
      <w:r w:rsidR="009E15FD" w:rsidRPr="00CB432E">
        <w:rPr>
          <w:rFonts w:eastAsia="MS Mincho"/>
          <w:sz w:val="22"/>
          <w:szCs w:val="22"/>
          <w:lang w:eastAsia="en-US"/>
        </w:rPr>
        <w:t xml:space="preserve"> </w:t>
      </w:r>
      <w:r w:rsidR="00E3440C" w:rsidRPr="00CB432E">
        <w:rPr>
          <w:rFonts w:eastAsia="MS Mincho"/>
          <w:sz w:val="22"/>
          <w:szCs w:val="22"/>
          <w:lang w:eastAsia="en-US"/>
        </w:rPr>
        <w:t>1</w:t>
      </w:r>
      <w:r w:rsidR="00CB432E">
        <w:rPr>
          <w:rFonts w:eastAsia="MS Mincho"/>
          <w:sz w:val="22"/>
          <w:szCs w:val="22"/>
          <w:lang w:eastAsia="en-US"/>
        </w:rPr>
        <w:t xml:space="preserve">, </w:t>
      </w:r>
      <w:r w:rsidR="00A12D16" w:rsidRPr="00CB432E">
        <w:rPr>
          <w:rFonts w:eastAsia="MS Mincho"/>
          <w:sz w:val="22"/>
          <w:szCs w:val="22"/>
          <w:lang w:eastAsia="en-US"/>
        </w:rPr>
        <w:t>é mostrado o crânio de um cadáver desconhecido em um exame de local de morte, onde a utilização da odontologia legal é necessária.</w:t>
      </w:r>
    </w:p>
    <w:p w14:paraId="3E561DFC" w14:textId="77777777" w:rsidR="00CB5F68" w:rsidRPr="00CB432E" w:rsidRDefault="00CB5F68" w:rsidP="00CB432E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bookmarkStart w:id="0" w:name="_GoBack"/>
      <w:bookmarkEnd w:id="0"/>
    </w:p>
    <w:p w14:paraId="343950DB" w14:textId="21D8CF07" w:rsidR="00A12D16" w:rsidRPr="00CB432E" w:rsidRDefault="00A12D16" w:rsidP="00986E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CB432E">
        <w:rPr>
          <w:rFonts w:eastAsia="MS Mincho"/>
          <w:noProof/>
          <w:sz w:val="22"/>
          <w:szCs w:val="22"/>
        </w:rPr>
        <w:drawing>
          <wp:inline distT="0" distB="0" distL="0" distR="0" wp14:anchorId="75A1A74D" wp14:editId="798FC849">
            <wp:extent cx="2257425" cy="1676020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17" cy="1676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B020A" w14:textId="77777777" w:rsidR="00CB432E" w:rsidRPr="00CB432E" w:rsidRDefault="00CB432E" w:rsidP="00CB432E">
      <w:pPr>
        <w:spacing w:line="240" w:lineRule="auto"/>
        <w:rPr>
          <w:rFonts w:eastAsia="MS Mincho"/>
          <w:sz w:val="22"/>
          <w:szCs w:val="22"/>
          <w:lang w:eastAsia="en-US"/>
        </w:rPr>
      </w:pPr>
      <w:r w:rsidRPr="00CB432E">
        <w:rPr>
          <w:rFonts w:eastAsia="MS Mincho"/>
          <w:sz w:val="22"/>
          <w:szCs w:val="22"/>
          <w:lang w:eastAsia="en-US"/>
        </w:rPr>
        <w:t xml:space="preserve">            Figura1: Crânio desconhecido      </w:t>
      </w:r>
    </w:p>
    <w:p w14:paraId="3810F0A8" w14:textId="5A00132A" w:rsidR="00A12D16" w:rsidRPr="00CB432E" w:rsidRDefault="00CB432E" w:rsidP="00CB432E">
      <w:pPr>
        <w:spacing w:line="240" w:lineRule="auto"/>
        <w:rPr>
          <w:rFonts w:eastAsia="MS Mincho"/>
          <w:sz w:val="22"/>
          <w:szCs w:val="22"/>
          <w:lang w:eastAsia="en-US"/>
        </w:rPr>
      </w:pPr>
      <w:r w:rsidRPr="00CB432E">
        <w:rPr>
          <w:rFonts w:eastAsia="MS Mincho"/>
          <w:sz w:val="22"/>
          <w:szCs w:val="22"/>
          <w:lang w:eastAsia="en-US"/>
        </w:rPr>
        <w:t xml:space="preserve">         </w:t>
      </w:r>
      <w:r w:rsidR="006A6C1E">
        <w:rPr>
          <w:rFonts w:eastAsia="MS Mincho"/>
          <w:sz w:val="22"/>
          <w:szCs w:val="22"/>
          <w:lang w:eastAsia="en-US"/>
        </w:rPr>
        <w:t xml:space="preserve">   Fonte: foto do arquivo pessoal perito </w:t>
      </w:r>
      <w:r w:rsidRPr="00CB432E">
        <w:rPr>
          <w:rFonts w:eastAsia="MS Mincho"/>
          <w:sz w:val="22"/>
          <w:szCs w:val="22"/>
          <w:lang w:eastAsia="en-US"/>
        </w:rPr>
        <w:t xml:space="preserve">Rubens Faria.                                     </w:t>
      </w:r>
    </w:p>
    <w:p w14:paraId="5D13093C" w14:textId="77777777" w:rsidR="00CB5F68" w:rsidRDefault="00CB5F68" w:rsidP="00986E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</w:p>
    <w:p w14:paraId="02C795D3" w14:textId="14F3500D" w:rsidR="00C22B0D" w:rsidRPr="00CB432E" w:rsidRDefault="00C22B0D" w:rsidP="00986E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CB432E">
        <w:rPr>
          <w:rFonts w:eastAsia="MS Mincho"/>
          <w:sz w:val="22"/>
          <w:szCs w:val="22"/>
          <w:lang w:eastAsia="en-US"/>
        </w:rPr>
        <w:t>A contribuição da radiologia na odontologia forense está</w:t>
      </w:r>
      <w:r w:rsidR="006A04A1" w:rsidRPr="00CB432E">
        <w:rPr>
          <w:rFonts w:eastAsia="MS Mincho"/>
          <w:sz w:val="22"/>
          <w:szCs w:val="22"/>
          <w:lang w:eastAsia="en-US"/>
        </w:rPr>
        <w:t xml:space="preserve"> na </w:t>
      </w:r>
      <w:r w:rsidRPr="00CB432E">
        <w:rPr>
          <w:rFonts w:eastAsia="MS Mincho"/>
          <w:sz w:val="22"/>
          <w:szCs w:val="22"/>
          <w:lang w:eastAsia="en-US"/>
        </w:rPr>
        <w:t>estimativa de sexo, idade, estatura, tipos de próteses dentárias e análises dos seios da face. A identificação humana</w:t>
      </w:r>
      <w:r w:rsidR="00986E0D" w:rsidRPr="00CB432E">
        <w:rPr>
          <w:rFonts w:eastAsia="MS Mincho"/>
          <w:sz w:val="22"/>
          <w:szCs w:val="22"/>
          <w:lang w:eastAsia="en-US"/>
        </w:rPr>
        <w:t>,</w:t>
      </w:r>
      <w:r w:rsidRPr="00CB432E">
        <w:rPr>
          <w:rFonts w:eastAsia="MS Mincho"/>
          <w:sz w:val="22"/>
          <w:szCs w:val="22"/>
          <w:lang w:eastAsia="en-US"/>
        </w:rPr>
        <w:t xml:space="preserve"> por meio de radiografias, produz resultados confiáveis e tem como vantagens o baixo custo, facilidade e rapidez na aplicação. Porém, há a necessidade da presença de documentação anterior à morte para confronto com os dados </w:t>
      </w:r>
      <w:r w:rsidR="00986E0D" w:rsidRPr="00CB432E">
        <w:rPr>
          <w:rFonts w:eastAsia="MS Mincho"/>
          <w:sz w:val="22"/>
          <w:szCs w:val="22"/>
          <w:lang w:eastAsia="en-US"/>
        </w:rPr>
        <w:t>a</w:t>
      </w:r>
      <w:r w:rsidRPr="00CB432E">
        <w:rPr>
          <w:rFonts w:eastAsia="MS Mincho"/>
          <w:sz w:val="22"/>
          <w:szCs w:val="22"/>
          <w:lang w:eastAsia="en-US"/>
        </w:rPr>
        <w:t xml:space="preserve">pós </w:t>
      </w:r>
      <w:r w:rsidR="00986E0D" w:rsidRPr="00CB432E">
        <w:rPr>
          <w:rFonts w:eastAsia="MS Mincho"/>
          <w:sz w:val="22"/>
          <w:szCs w:val="22"/>
          <w:lang w:eastAsia="en-US"/>
        </w:rPr>
        <w:t>a mesma</w:t>
      </w:r>
      <w:r w:rsidRPr="00CB432E">
        <w:rPr>
          <w:rFonts w:eastAsia="MS Mincho"/>
          <w:sz w:val="22"/>
          <w:szCs w:val="22"/>
          <w:lang w:eastAsia="en-US"/>
        </w:rPr>
        <w:t>. Entretanto</w:t>
      </w:r>
      <w:r w:rsidR="00986E0D" w:rsidRPr="00CB432E">
        <w:rPr>
          <w:rFonts w:eastAsia="MS Mincho"/>
          <w:sz w:val="22"/>
          <w:szCs w:val="22"/>
          <w:lang w:eastAsia="en-US"/>
        </w:rPr>
        <w:t>,</w:t>
      </w:r>
      <w:r w:rsidRPr="00CB432E">
        <w:rPr>
          <w:rFonts w:eastAsia="MS Mincho"/>
          <w:sz w:val="22"/>
          <w:szCs w:val="22"/>
          <w:lang w:eastAsia="en-US"/>
        </w:rPr>
        <w:t xml:space="preserve"> a</w:t>
      </w:r>
      <w:r w:rsidR="00986E0D" w:rsidRPr="00CB432E">
        <w:rPr>
          <w:rFonts w:eastAsia="MS Mincho"/>
          <w:sz w:val="22"/>
          <w:szCs w:val="22"/>
          <w:lang w:eastAsia="en-US"/>
        </w:rPr>
        <w:t>o</w:t>
      </w:r>
      <w:r w:rsidRPr="00CB432E">
        <w:rPr>
          <w:rFonts w:eastAsia="MS Mincho"/>
          <w:sz w:val="22"/>
          <w:szCs w:val="22"/>
          <w:lang w:eastAsia="en-US"/>
        </w:rPr>
        <w:t xml:space="preserve"> ocorrer </w:t>
      </w:r>
      <w:proofErr w:type="gramStart"/>
      <w:r w:rsidRPr="00CB432E">
        <w:rPr>
          <w:rFonts w:eastAsia="MS Mincho"/>
          <w:sz w:val="22"/>
          <w:szCs w:val="22"/>
          <w:lang w:eastAsia="en-US"/>
        </w:rPr>
        <w:t>a</w:t>
      </w:r>
      <w:proofErr w:type="gramEnd"/>
      <w:r w:rsidRPr="00CB432E">
        <w:rPr>
          <w:rFonts w:eastAsia="MS Mincho"/>
          <w:sz w:val="22"/>
          <w:szCs w:val="22"/>
          <w:lang w:eastAsia="en-US"/>
        </w:rPr>
        <w:t xml:space="preserve"> prática comparativa</w:t>
      </w:r>
      <w:r w:rsidR="00986E0D" w:rsidRPr="00CB432E">
        <w:rPr>
          <w:rFonts w:eastAsia="MS Mincho"/>
          <w:sz w:val="22"/>
          <w:szCs w:val="22"/>
          <w:lang w:eastAsia="en-US"/>
        </w:rPr>
        <w:t>,</w:t>
      </w:r>
      <w:r w:rsidRPr="00CB432E">
        <w:rPr>
          <w:rFonts w:eastAsia="MS Mincho"/>
          <w:sz w:val="22"/>
          <w:szCs w:val="22"/>
          <w:lang w:eastAsia="en-US"/>
        </w:rPr>
        <w:t xml:space="preserve"> deve-se levar em consideração os métodos utilizados nas aquisições das imagens em vida, evitando distorções e erros na aplicação das técnicas radiográficas</w:t>
      </w:r>
      <w:r w:rsidR="00986E0D" w:rsidRPr="00CB432E">
        <w:rPr>
          <w:rFonts w:eastAsia="MS Mincho"/>
          <w:sz w:val="22"/>
          <w:szCs w:val="22"/>
          <w:lang w:eastAsia="en-US"/>
        </w:rPr>
        <w:t>,</w:t>
      </w:r>
      <w:r w:rsidRPr="00CB432E">
        <w:rPr>
          <w:rFonts w:eastAsia="MS Mincho"/>
          <w:sz w:val="22"/>
          <w:szCs w:val="22"/>
          <w:lang w:eastAsia="en-US"/>
        </w:rPr>
        <w:t xml:space="preserve"> e com isso adquiri</w:t>
      </w:r>
      <w:r w:rsidR="00986E0D" w:rsidRPr="00CB432E">
        <w:rPr>
          <w:rFonts w:eastAsia="MS Mincho"/>
          <w:sz w:val="22"/>
          <w:szCs w:val="22"/>
          <w:lang w:eastAsia="en-US"/>
        </w:rPr>
        <w:t>r</w:t>
      </w:r>
      <w:r w:rsidR="006A04A1" w:rsidRPr="00CB432E">
        <w:rPr>
          <w:rFonts w:eastAsia="MS Mincho"/>
          <w:sz w:val="22"/>
          <w:szCs w:val="22"/>
          <w:lang w:eastAsia="en-US"/>
        </w:rPr>
        <w:t xml:space="preserve"> </w:t>
      </w:r>
      <w:r w:rsidRPr="00CB432E">
        <w:rPr>
          <w:rFonts w:eastAsia="MS Mincho"/>
          <w:sz w:val="22"/>
          <w:szCs w:val="22"/>
          <w:lang w:eastAsia="en-US"/>
        </w:rPr>
        <w:t xml:space="preserve">imagens de boa qualidade. A grande limitação se deve </w:t>
      </w:r>
      <w:r w:rsidR="00986E0D" w:rsidRPr="00CB432E">
        <w:rPr>
          <w:rFonts w:eastAsia="MS Mincho"/>
          <w:sz w:val="22"/>
          <w:szCs w:val="22"/>
          <w:lang w:eastAsia="en-US"/>
        </w:rPr>
        <w:t>à</w:t>
      </w:r>
      <w:r w:rsidRPr="00CB432E">
        <w:rPr>
          <w:rFonts w:eastAsia="MS Mincho"/>
          <w:sz w:val="22"/>
          <w:szCs w:val="22"/>
          <w:lang w:eastAsia="en-US"/>
        </w:rPr>
        <w:t xml:space="preserve"> falta de registros </w:t>
      </w:r>
      <w:r w:rsidRPr="00CB432E">
        <w:rPr>
          <w:rFonts w:eastAsia="MS Mincho"/>
          <w:i/>
          <w:sz w:val="22"/>
          <w:szCs w:val="22"/>
          <w:lang w:eastAsia="en-US"/>
        </w:rPr>
        <w:t>ante mortem</w:t>
      </w:r>
      <w:r w:rsidRPr="00CB432E">
        <w:rPr>
          <w:rFonts w:eastAsia="MS Mincho"/>
          <w:sz w:val="22"/>
          <w:szCs w:val="22"/>
          <w:lang w:eastAsia="en-US"/>
        </w:rPr>
        <w:t xml:space="preserve"> para comparação.</w:t>
      </w:r>
    </w:p>
    <w:p w14:paraId="03A3DD9C" w14:textId="0BE5F67E" w:rsidR="00E3440C" w:rsidRPr="00CB432E" w:rsidRDefault="00986E0D" w:rsidP="00CB432E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CB432E">
        <w:rPr>
          <w:rFonts w:eastAsia="MS Mincho"/>
          <w:sz w:val="22"/>
          <w:szCs w:val="22"/>
          <w:lang w:eastAsia="en-US"/>
        </w:rPr>
        <w:t>A i</w:t>
      </w:r>
      <w:r w:rsidR="002278F5" w:rsidRPr="00CB432E">
        <w:rPr>
          <w:rFonts w:eastAsia="MS Mincho"/>
          <w:sz w:val="22"/>
          <w:szCs w:val="22"/>
          <w:lang w:eastAsia="en-US"/>
        </w:rPr>
        <w:t xml:space="preserve">dentificação humana </w:t>
      </w:r>
      <w:r w:rsidR="006A04A1" w:rsidRPr="00CB432E">
        <w:rPr>
          <w:rFonts w:eastAsia="MS Mincho"/>
          <w:sz w:val="22"/>
          <w:szCs w:val="22"/>
          <w:lang w:eastAsia="en-US"/>
        </w:rPr>
        <w:t xml:space="preserve">pode ser realizada com diferentes tipos de exames radiográficos, utilizados na odontologia. </w:t>
      </w:r>
      <w:r w:rsidR="002278F5" w:rsidRPr="00CB432E">
        <w:rPr>
          <w:rFonts w:eastAsia="MS Mincho"/>
          <w:sz w:val="22"/>
          <w:szCs w:val="22"/>
          <w:lang w:eastAsia="en-US"/>
        </w:rPr>
        <w:t xml:space="preserve">Essas técnicas radiográficas podem ser utilizadas para auxiliar na identificação humana, incluindo a determinação do gênero, idade e grupo étnico. </w:t>
      </w:r>
      <w:r w:rsidR="00E3440C" w:rsidRPr="00CB432E">
        <w:rPr>
          <w:rFonts w:eastAsia="MS Mincho"/>
          <w:sz w:val="22"/>
          <w:szCs w:val="22"/>
          <w:lang w:eastAsia="en-US"/>
        </w:rPr>
        <w:t>Na figura 2, com o auxilio de radiografias do seio frontal, foi possível realizar a identificação</w:t>
      </w:r>
      <w:r w:rsidR="00CB432E" w:rsidRPr="00CB432E">
        <w:rPr>
          <w:rFonts w:eastAsia="MS Mincho"/>
          <w:sz w:val="22"/>
          <w:szCs w:val="22"/>
          <w:lang w:eastAsia="en-US"/>
        </w:rPr>
        <w:t xml:space="preserve">. </w:t>
      </w:r>
      <w:r w:rsidR="002278F5" w:rsidRPr="00CB432E">
        <w:rPr>
          <w:rFonts w:eastAsia="MS Mincho"/>
          <w:sz w:val="22"/>
          <w:szCs w:val="22"/>
          <w:lang w:eastAsia="en-US"/>
        </w:rPr>
        <w:t>E</w:t>
      </w:r>
      <w:r w:rsidR="0097705B" w:rsidRPr="00CB432E">
        <w:rPr>
          <w:rFonts w:eastAsia="MS Mincho"/>
          <w:sz w:val="22"/>
          <w:szCs w:val="22"/>
          <w:lang w:eastAsia="en-US"/>
        </w:rPr>
        <w:t>stas</w:t>
      </w:r>
      <w:r w:rsidR="002278F5" w:rsidRPr="00CB432E">
        <w:rPr>
          <w:rFonts w:eastAsia="MS Mincho"/>
          <w:sz w:val="22"/>
          <w:szCs w:val="22"/>
          <w:lang w:eastAsia="en-US"/>
        </w:rPr>
        <w:t xml:space="preserve"> t</w:t>
      </w:r>
      <w:r w:rsidR="0097705B" w:rsidRPr="00CB432E">
        <w:rPr>
          <w:rFonts w:eastAsia="MS Mincho"/>
          <w:sz w:val="22"/>
          <w:szCs w:val="22"/>
          <w:lang w:eastAsia="en-US"/>
        </w:rPr>
        <w:t>ê</w:t>
      </w:r>
      <w:r w:rsidR="002278F5" w:rsidRPr="00CB432E">
        <w:rPr>
          <w:rFonts w:eastAsia="MS Mincho"/>
          <w:sz w:val="22"/>
          <w:szCs w:val="22"/>
          <w:lang w:eastAsia="en-US"/>
        </w:rPr>
        <w:t>m contribuído para os processos de identificação com o refinamento das técnicas radiográficas, a inovação e a incorporação de tecnologias.</w:t>
      </w:r>
    </w:p>
    <w:p w14:paraId="60E4A3FA" w14:textId="77777777" w:rsidR="00CB432E" w:rsidRPr="00CB432E" w:rsidRDefault="00E3440C" w:rsidP="00CB432E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CB432E">
        <w:rPr>
          <w:rFonts w:eastAsia="MS Mincho"/>
          <w:sz w:val="22"/>
          <w:szCs w:val="22"/>
          <w:lang w:eastAsia="en-US"/>
        </w:rPr>
        <w:t xml:space="preserve">                              </w:t>
      </w:r>
      <w:r w:rsidRPr="00CB432E">
        <w:rPr>
          <w:rFonts w:eastAsia="MS Mincho"/>
          <w:noProof/>
          <w:sz w:val="22"/>
          <w:szCs w:val="22"/>
        </w:rPr>
        <w:drawing>
          <wp:inline distT="0" distB="0" distL="0" distR="0" wp14:anchorId="075443F9" wp14:editId="6FEECE77">
            <wp:extent cx="1322705" cy="20605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AC978" w14:textId="77777777" w:rsidR="00CB432E" w:rsidRDefault="00CB432E" w:rsidP="00CB432E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CB432E">
        <w:rPr>
          <w:rFonts w:eastAsia="MS Mincho"/>
          <w:sz w:val="22"/>
          <w:szCs w:val="22"/>
          <w:lang w:eastAsia="en-US"/>
        </w:rPr>
        <w:t>Figura2: Identificação por</w:t>
      </w:r>
      <w:r>
        <w:rPr>
          <w:rFonts w:eastAsia="MS Mincho"/>
          <w:sz w:val="22"/>
          <w:szCs w:val="22"/>
          <w:lang w:eastAsia="en-US"/>
        </w:rPr>
        <w:t xml:space="preserve"> meio de imagens radiográficas</w:t>
      </w:r>
      <w:r w:rsidRPr="00CB432E">
        <w:rPr>
          <w:rFonts w:eastAsia="MS Mincho"/>
          <w:sz w:val="22"/>
          <w:szCs w:val="22"/>
          <w:lang w:eastAsia="en-US"/>
        </w:rPr>
        <w:t xml:space="preserve"> </w:t>
      </w:r>
      <w:r>
        <w:rPr>
          <w:rFonts w:eastAsia="MS Mincho"/>
          <w:sz w:val="22"/>
          <w:szCs w:val="22"/>
          <w:lang w:eastAsia="en-US"/>
        </w:rPr>
        <w:t xml:space="preserve">                                                  </w:t>
      </w:r>
    </w:p>
    <w:p w14:paraId="407957D4" w14:textId="25CFEDFE" w:rsidR="00E3440C" w:rsidRDefault="00CB432E" w:rsidP="00CB432E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CB432E">
        <w:rPr>
          <w:rFonts w:eastAsia="MS Mincho"/>
          <w:sz w:val="22"/>
          <w:szCs w:val="22"/>
          <w:lang w:eastAsia="en-US"/>
        </w:rPr>
        <w:t>Fonte: http://www.malthus.com.br</w:t>
      </w:r>
    </w:p>
    <w:p w14:paraId="36B65F79" w14:textId="77777777" w:rsidR="00E3440C" w:rsidRPr="006D6AF6" w:rsidRDefault="00E3440C" w:rsidP="006A04A1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</w:p>
    <w:p w14:paraId="3FBF19AA" w14:textId="20A575C6" w:rsidR="00C22B0D" w:rsidRPr="006D6AF6" w:rsidRDefault="00C22B0D" w:rsidP="00C22B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6D6AF6">
        <w:rPr>
          <w:rFonts w:eastAsia="MS Mincho"/>
          <w:sz w:val="22"/>
          <w:szCs w:val="22"/>
          <w:lang w:eastAsia="en-US"/>
        </w:rPr>
        <w:t xml:space="preserve">As estruturas dentárias são altamente resistentes, </w:t>
      </w:r>
      <w:r w:rsidR="0097705B" w:rsidRPr="006D6AF6">
        <w:rPr>
          <w:rFonts w:eastAsia="MS Mincho"/>
          <w:sz w:val="22"/>
          <w:szCs w:val="22"/>
          <w:lang w:eastAsia="en-US"/>
        </w:rPr>
        <w:t xml:space="preserve">estando </w:t>
      </w:r>
      <w:r w:rsidRPr="006D6AF6">
        <w:rPr>
          <w:rFonts w:eastAsia="MS Mincho"/>
          <w:sz w:val="22"/>
          <w:szCs w:val="22"/>
          <w:lang w:eastAsia="en-US"/>
        </w:rPr>
        <w:t xml:space="preserve">frequentemente preservadas, </w:t>
      </w:r>
      <w:r w:rsidR="0097705B" w:rsidRPr="006D6AF6">
        <w:rPr>
          <w:rFonts w:eastAsia="MS Mincho"/>
          <w:sz w:val="22"/>
          <w:szCs w:val="22"/>
          <w:lang w:eastAsia="en-US"/>
        </w:rPr>
        <w:t xml:space="preserve">e </w:t>
      </w:r>
      <w:r w:rsidRPr="006D6AF6">
        <w:rPr>
          <w:rFonts w:eastAsia="MS Mincho"/>
          <w:sz w:val="22"/>
          <w:szCs w:val="22"/>
          <w:lang w:eastAsia="en-US"/>
        </w:rPr>
        <w:t>permanece</w:t>
      </w:r>
      <w:r w:rsidR="006A04A1" w:rsidRPr="006D6AF6">
        <w:rPr>
          <w:rFonts w:eastAsia="MS Mincho"/>
          <w:sz w:val="22"/>
          <w:szCs w:val="22"/>
          <w:lang w:eastAsia="en-US"/>
        </w:rPr>
        <w:t>ndo</w:t>
      </w:r>
      <w:r w:rsidRPr="006D6AF6">
        <w:rPr>
          <w:rFonts w:eastAsia="MS Mincho"/>
          <w:sz w:val="22"/>
          <w:szCs w:val="22"/>
          <w:lang w:eastAsia="en-US"/>
        </w:rPr>
        <w:t xml:space="preserve"> praticamente intactas por um longo período de tempo. Dentes e estruturas dentárias são dur</w:t>
      </w:r>
      <w:r w:rsidR="006A04A1" w:rsidRPr="006D6AF6">
        <w:rPr>
          <w:rFonts w:eastAsia="MS Mincho"/>
          <w:sz w:val="22"/>
          <w:szCs w:val="22"/>
          <w:lang w:eastAsia="en-US"/>
        </w:rPr>
        <w:t xml:space="preserve">áveis </w:t>
      </w:r>
      <w:proofErr w:type="gramStart"/>
      <w:r w:rsidR="006A04A1" w:rsidRPr="006D6AF6">
        <w:rPr>
          <w:rFonts w:eastAsia="MS Mincho"/>
          <w:sz w:val="22"/>
          <w:szCs w:val="22"/>
          <w:lang w:eastAsia="en-US"/>
        </w:rPr>
        <w:t>sob extremas</w:t>
      </w:r>
      <w:proofErr w:type="gramEnd"/>
      <w:r w:rsidR="006A04A1" w:rsidRPr="006D6AF6">
        <w:rPr>
          <w:rFonts w:eastAsia="MS Mincho"/>
          <w:sz w:val="22"/>
          <w:szCs w:val="22"/>
          <w:lang w:eastAsia="en-US"/>
        </w:rPr>
        <w:t xml:space="preserve"> condições de altas </w:t>
      </w:r>
      <w:r w:rsidRPr="006D6AF6">
        <w:rPr>
          <w:rFonts w:eastAsia="MS Mincho"/>
          <w:sz w:val="22"/>
          <w:szCs w:val="22"/>
          <w:lang w:eastAsia="en-US"/>
        </w:rPr>
        <w:t xml:space="preserve">temperaturas prolongadas, permitindo a obtenção de evidências </w:t>
      </w:r>
      <w:r w:rsidRPr="006D6AF6">
        <w:rPr>
          <w:rFonts w:eastAsia="MS Mincho"/>
          <w:sz w:val="22"/>
          <w:szCs w:val="22"/>
          <w:lang w:eastAsia="en-US"/>
        </w:rPr>
        <w:lastRenderedPageBreak/>
        <w:t xml:space="preserve">vitais, onde é possível que dentes suportem temperaturas próximas a 1600ºC sem </w:t>
      </w:r>
      <w:r w:rsidR="00177AAC" w:rsidRPr="006D6AF6">
        <w:rPr>
          <w:rFonts w:eastAsia="MS Mincho"/>
          <w:sz w:val="22"/>
          <w:szCs w:val="22"/>
          <w:lang w:eastAsia="en-US"/>
        </w:rPr>
        <w:t>perda considerável de estruturas.</w:t>
      </w:r>
    </w:p>
    <w:p w14:paraId="21486A79" w14:textId="2E96C123" w:rsidR="00C22B0D" w:rsidRPr="006D6AF6" w:rsidRDefault="00C22B0D" w:rsidP="00C22B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6D6AF6">
        <w:rPr>
          <w:rFonts w:eastAsia="MS Mincho"/>
          <w:sz w:val="22"/>
          <w:szCs w:val="22"/>
          <w:lang w:eastAsia="en-US"/>
        </w:rPr>
        <w:t>A identificação radiológica desempenha um papel importante nos casos de decomposição severa e corpos carbonizados</w:t>
      </w:r>
      <w:r w:rsidR="00C609CC" w:rsidRPr="006D6AF6">
        <w:rPr>
          <w:rFonts w:eastAsia="MS Mincho"/>
          <w:sz w:val="22"/>
          <w:szCs w:val="22"/>
          <w:lang w:eastAsia="en-US"/>
        </w:rPr>
        <w:t>,</w:t>
      </w:r>
      <w:r w:rsidRPr="006D6AF6">
        <w:rPr>
          <w:rFonts w:eastAsia="MS Mincho"/>
          <w:sz w:val="22"/>
          <w:szCs w:val="22"/>
          <w:lang w:eastAsia="en-US"/>
        </w:rPr>
        <w:t xml:space="preserve"> ou fragmentação dos restos cadavéricos, em que métodos tradicionais como</w:t>
      </w:r>
      <w:r w:rsidRPr="006D6AF6">
        <w:rPr>
          <w:rFonts w:eastAsia="MS Mincho"/>
          <w:strike/>
          <w:sz w:val="22"/>
          <w:szCs w:val="22"/>
          <w:lang w:eastAsia="en-US"/>
        </w:rPr>
        <w:t>:</w:t>
      </w:r>
      <w:r w:rsidRPr="006D6AF6">
        <w:rPr>
          <w:rFonts w:eastAsia="MS Mincho"/>
          <w:sz w:val="22"/>
          <w:szCs w:val="22"/>
          <w:lang w:eastAsia="en-US"/>
        </w:rPr>
        <w:t xml:space="preserve"> reconhec</w:t>
      </w:r>
      <w:r w:rsidR="00C609CC" w:rsidRPr="006D6AF6">
        <w:rPr>
          <w:rFonts w:eastAsia="MS Mincho"/>
          <w:sz w:val="22"/>
          <w:szCs w:val="22"/>
          <w:lang w:eastAsia="en-US"/>
        </w:rPr>
        <w:t>imento visual, objetos pessoais e</w:t>
      </w:r>
      <w:r w:rsidRPr="006D6AF6">
        <w:rPr>
          <w:rFonts w:eastAsia="MS Mincho"/>
          <w:sz w:val="22"/>
          <w:szCs w:val="22"/>
          <w:lang w:eastAsia="en-US"/>
        </w:rPr>
        <w:t xml:space="preserve"> impressões digitais não são aplicáveis para a identificação, baseando-se na comparação de radiografias anteriores e posteriores à morte, com a finalidade de descobrir combinações de estruturas anatômicas que possam fornecer uma prova convincente da identi</w:t>
      </w:r>
      <w:r w:rsidR="00177AAC" w:rsidRPr="006D6AF6">
        <w:rPr>
          <w:rFonts w:eastAsia="MS Mincho"/>
          <w:sz w:val="22"/>
          <w:szCs w:val="22"/>
          <w:lang w:eastAsia="en-US"/>
        </w:rPr>
        <w:t>dade.</w:t>
      </w:r>
    </w:p>
    <w:p w14:paraId="72296405" w14:textId="0F9C489F" w:rsidR="00C22B0D" w:rsidRPr="006D6AF6" w:rsidRDefault="00C22B0D" w:rsidP="00C22B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6D6AF6">
        <w:rPr>
          <w:rFonts w:eastAsia="MS Mincho"/>
          <w:sz w:val="22"/>
          <w:szCs w:val="22"/>
          <w:lang w:eastAsia="en-US"/>
        </w:rPr>
        <w:t xml:space="preserve">Com o avanço da informática e o surgimento da radiologia computadorizada, houve um refinamento da técnica, oferecendo maior acuidade nas identificações, mesmo em indivíduos desdentados e maior </w:t>
      </w:r>
      <w:r w:rsidR="006A04A1" w:rsidRPr="006D6AF6">
        <w:rPr>
          <w:rFonts w:eastAsia="MS Mincho"/>
          <w:sz w:val="22"/>
          <w:szCs w:val="22"/>
          <w:lang w:eastAsia="en-US"/>
        </w:rPr>
        <w:t xml:space="preserve">precisão </w:t>
      </w:r>
      <w:r w:rsidR="00177AAC" w:rsidRPr="006D6AF6">
        <w:rPr>
          <w:rFonts w:eastAsia="MS Mincho"/>
          <w:sz w:val="22"/>
          <w:szCs w:val="22"/>
          <w:lang w:eastAsia="en-US"/>
        </w:rPr>
        <w:t>na determinação da idade.</w:t>
      </w:r>
    </w:p>
    <w:p w14:paraId="38EEF945" w14:textId="15ECDB50" w:rsidR="00C22B0D" w:rsidRPr="006D6AF6" w:rsidRDefault="00C609CC" w:rsidP="00C22B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6D6AF6">
        <w:rPr>
          <w:rFonts w:eastAsia="MS Mincho"/>
          <w:sz w:val="22"/>
          <w:szCs w:val="22"/>
          <w:lang w:eastAsia="en-US"/>
        </w:rPr>
        <w:t>A i</w:t>
      </w:r>
      <w:r w:rsidR="00C22B0D" w:rsidRPr="006D6AF6">
        <w:rPr>
          <w:rFonts w:eastAsia="MS Mincho"/>
          <w:sz w:val="22"/>
          <w:szCs w:val="22"/>
          <w:lang w:eastAsia="en-US"/>
        </w:rPr>
        <w:t xml:space="preserve">dentificação radiográfica se torna vantajosa por ser </w:t>
      </w:r>
      <w:proofErr w:type="gramStart"/>
      <w:r w:rsidR="00C22B0D" w:rsidRPr="006D6AF6">
        <w:rPr>
          <w:rFonts w:eastAsia="MS Mincho"/>
          <w:sz w:val="22"/>
          <w:szCs w:val="22"/>
          <w:lang w:eastAsia="en-US"/>
        </w:rPr>
        <w:t>simples, fácil</w:t>
      </w:r>
      <w:proofErr w:type="gramEnd"/>
      <w:r w:rsidR="00C22B0D" w:rsidRPr="006D6AF6">
        <w:rPr>
          <w:rFonts w:eastAsia="MS Mincho"/>
          <w:sz w:val="22"/>
          <w:szCs w:val="22"/>
          <w:lang w:eastAsia="en-US"/>
        </w:rPr>
        <w:t xml:space="preserve"> e um modo rápido de se obter informação de maneira não invasiva</w:t>
      </w:r>
      <w:r w:rsidRPr="006D6AF6">
        <w:rPr>
          <w:rFonts w:eastAsia="MS Mincho"/>
          <w:sz w:val="22"/>
          <w:szCs w:val="22"/>
          <w:lang w:eastAsia="en-US"/>
        </w:rPr>
        <w:t>,</w:t>
      </w:r>
      <w:r w:rsidR="00C22B0D" w:rsidRPr="006D6AF6">
        <w:rPr>
          <w:rFonts w:eastAsia="MS Mincho"/>
          <w:sz w:val="22"/>
          <w:szCs w:val="22"/>
          <w:lang w:eastAsia="en-US"/>
        </w:rPr>
        <w:t xml:space="preserve"> tanto no</w:t>
      </w:r>
      <w:r w:rsidRPr="006D6AF6">
        <w:rPr>
          <w:rFonts w:eastAsia="MS Mincho"/>
          <w:sz w:val="22"/>
          <w:szCs w:val="22"/>
          <w:lang w:eastAsia="en-US"/>
        </w:rPr>
        <w:t>s</w:t>
      </w:r>
      <w:r w:rsidR="00C22B0D" w:rsidRPr="006D6AF6">
        <w:rPr>
          <w:rFonts w:eastAsia="MS Mincho"/>
          <w:sz w:val="22"/>
          <w:szCs w:val="22"/>
          <w:lang w:eastAsia="en-US"/>
        </w:rPr>
        <w:t xml:space="preserve"> vivo</w:t>
      </w:r>
      <w:r w:rsidRPr="006D6AF6">
        <w:rPr>
          <w:rFonts w:eastAsia="MS Mincho"/>
          <w:sz w:val="22"/>
          <w:szCs w:val="22"/>
          <w:lang w:eastAsia="en-US"/>
        </w:rPr>
        <w:t>s,</w:t>
      </w:r>
      <w:r w:rsidR="00C22B0D" w:rsidRPr="006D6AF6">
        <w:rPr>
          <w:rFonts w:eastAsia="MS Mincho"/>
          <w:sz w:val="22"/>
          <w:szCs w:val="22"/>
          <w:lang w:eastAsia="en-US"/>
        </w:rPr>
        <w:t xml:space="preserve"> quanto </w:t>
      </w:r>
      <w:r w:rsidRPr="006D6AF6">
        <w:rPr>
          <w:rFonts w:eastAsia="MS Mincho"/>
          <w:sz w:val="22"/>
          <w:szCs w:val="22"/>
          <w:lang w:eastAsia="en-US"/>
        </w:rPr>
        <w:t>mortos</w:t>
      </w:r>
      <w:r w:rsidR="00C22B0D" w:rsidRPr="006D6AF6">
        <w:rPr>
          <w:rFonts w:eastAsia="MS Mincho"/>
          <w:sz w:val="22"/>
          <w:szCs w:val="22"/>
          <w:lang w:eastAsia="en-US"/>
        </w:rPr>
        <w:t>, além do que são mais acessíveis economicamente qua</w:t>
      </w:r>
      <w:r w:rsidR="00BC6B03">
        <w:rPr>
          <w:rFonts w:eastAsia="MS Mincho"/>
          <w:sz w:val="22"/>
          <w:szCs w:val="22"/>
          <w:lang w:eastAsia="en-US"/>
        </w:rPr>
        <w:t>ndo comparadas aos exames de DNA.</w:t>
      </w:r>
    </w:p>
    <w:p w14:paraId="42DDA3CF" w14:textId="268A3151" w:rsidR="00C22B0D" w:rsidRPr="006D6AF6" w:rsidRDefault="00C22B0D" w:rsidP="00C22B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 w:rsidRPr="006D6AF6">
        <w:rPr>
          <w:rFonts w:eastAsia="MS Mincho"/>
          <w:sz w:val="22"/>
          <w:szCs w:val="22"/>
          <w:lang w:eastAsia="en-US"/>
        </w:rPr>
        <w:t>Existem inúmeras metodologias empregada</w:t>
      </w:r>
      <w:r w:rsidR="00DB04ED" w:rsidRPr="006D6AF6">
        <w:rPr>
          <w:rFonts w:eastAsia="MS Mincho"/>
          <w:sz w:val="22"/>
          <w:szCs w:val="22"/>
          <w:lang w:eastAsia="en-US"/>
        </w:rPr>
        <w:t>s na literatura,</w:t>
      </w:r>
      <w:r w:rsidRPr="006D6AF6">
        <w:rPr>
          <w:rFonts w:eastAsia="MS Mincho"/>
          <w:sz w:val="22"/>
          <w:szCs w:val="22"/>
          <w:lang w:eastAsia="en-US"/>
        </w:rPr>
        <w:t xml:space="preserve"> para estabelecer a identificação humana através de imagens, que podem ser realizadas através de comparações, sobreposições, mensurações de traços,</w:t>
      </w:r>
    </w:p>
    <w:p w14:paraId="4BE20A93" w14:textId="6C307EFE" w:rsidR="00C22B0D" w:rsidRPr="006D6AF6" w:rsidRDefault="00C22B0D" w:rsidP="00C22B0D">
      <w:pPr>
        <w:spacing w:line="240" w:lineRule="auto"/>
        <w:rPr>
          <w:rFonts w:eastAsia="MS Mincho"/>
          <w:sz w:val="22"/>
          <w:szCs w:val="22"/>
          <w:lang w:eastAsia="en-US"/>
        </w:rPr>
      </w:pPr>
      <w:proofErr w:type="gramStart"/>
      <w:r w:rsidRPr="006D6AF6">
        <w:rPr>
          <w:rFonts w:eastAsia="MS Mincho"/>
          <w:sz w:val="22"/>
          <w:szCs w:val="22"/>
          <w:lang w:eastAsia="en-US"/>
        </w:rPr>
        <w:t>contornos</w:t>
      </w:r>
      <w:proofErr w:type="gramEnd"/>
      <w:r w:rsidRPr="006D6AF6">
        <w:rPr>
          <w:rFonts w:eastAsia="MS Mincho"/>
          <w:sz w:val="22"/>
          <w:szCs w:val="22"/>
          <w:lang w:eastAsia="en-US"/>
        </w:rPr>
        <w:t xml:space="preserve"> e áreas, mas </w:t>
      </w:r>
      <w:r w:rsidR="00C609CC" w:rsidRPr="006D6AF6">
        <w:rPr>
          <w:rFonts w:eastAsia="MS Mincho"/>
          <w:sz w:val="22"/>
          <w:szCs w:val="22"/>
          <w:lang w:eastAsia="en-US"/>
        </w:rPr>
        <w:t xml:space="preserve">obtém </w:t>
      </w:r>
      <w:r w:rsidRPr="006D6AF6">
        <w:rPr>
          <w:rFonts w:eastAsia="MS Mincho"/>
          <w:sz w:val="22"/>
          <w:szCs w:val="22"/>
          <w:lang w:eastAsia="en-US"/>
        </w:rPr>
        <w:t>sucesso nas identificações, pois produz resultados confiáveis e tem como vantagens o baixo custo, facilidade e rapidez na aplicação</w:t>
      </w:r>
      <w:r w:rsidR="00C609CC" w:rsidRPr="006D6AF6">
        <w:rPr>
          <w:rFonts w:eastAsia="MS Mincho"/>
          <w:sz w:val="22"/>
          <w:szCs w:val="22"/>
          <w:lang w:eastAsia="en-US"/>
        </w:rPr>
        <w:t>. Contudo</w:t>
      </w:r>
      <w:r w:rsidRPr="006D6AF6">
        <w:rPr>
          <w:rFonts w:eastAsia="MS Mincho"/>
          <w:sz w:val="22"/>
          <w:szCs w:val="22"/>
          <w:lang w:eastAsia="en-US"/>
        </w:rPr>
        <w:t>, há necessidade das radiografias produzidas em vida, serem realizadas corretamente, seguindo os protocolos de aquisição de imagem e arquivadas adequadamente para permitir uma análise correta. O profissional legal pode optar pelo método que melhor preencha as características necessárias para o sucesso da identificação, a partir do conhecimento adequado dos métodos disponíveis. Complementa-se que nenhum ser humano possui as mesmas características odontológicas</w:t>
      </w:r>
      <w:r w:rsidR="000B4DC8" w:rsidRPr="006D6AF6">
        <w:rPr>
          <w:rFonts w:eastAsia="MS Mincho"/>
          <w:sz w:val="22"/>
          <w:szCs w:val="22"/>
          <w:lang w:eastAsia="en-US"/>
        </w:rPr>
        <w:t>. A</w:t>
      </w:r>
      <w:r w:rsidRPr="006D6AF6">
        <w:rPr>
          <w:rFonts w:eastAsia="MS Mincho"/>
          <w:sz w:val="22"/>
          <w:szCs w:val="22"/>
          <w:lang w:eastAsia="en-US"/>
        </w:rPr>
        <w:t xml:space="preserve"> desvantagem da utilização de imagens radiográficas</w:t>
      </w:r>
      <w:proofErr w:type="gramStart"/>
      <w:r w:rsidRPr="006D6AF6">
        <w:rPr>
          <w:rFonts w:eastAsia="MS Mincho"/>
          <w:sz w:val="22"/>
          <w:szCs w:val="22"/>
          <w:lang w:eastAsia="en-US"/>
        </w:rPr>
        <w:t>,</w:t>
      </w:r>
      <w:r w:rsidR="000B4DC8" w:rsidRPr="006D6AF6">
        <w:rPr>
          <w:rFonts w:eastAsia="MS Mincho"/>
          <w:sz w:val="22"/>
          <w:szCs w:val="22"/>
          <w:lang w:eastAsia="en-US"/>
        </w:rPr>
        <w:t xml:space="preserve"> </w:t>
      </w:r>
      <w:r w:rsidRPr="006D6AF6">
        <w:rPr>
          <w:rFonts w:eastAsia="MS Mincho"/>
          <w:sz w:val="22"/>
          <w:szCs w:val="22"/>
          <w:lang w:eastAsia="en-US"/>
        </w:rPr>
        <w:t>depara-se</w:t>
      </w:r>
      <w:proofErr w:type="gramEnd"/>
      <w:r w:rsidRPr="006D6AF6">
        <w:rPr>
          <w:rFonts w:eastAsia="MS Mincho"/>
          <w:sz w:val="22"/>
          <w:szCs w:val="22"/>
          <w:lang w:eastAsia="en-US"/>
        </w:rPr>
        <w:t xml:space="preserve"> na</w:t>
      </w:r>
      <w:r w:rsidR="00DB04ED" w:rsidRPr="006D6AF6">
        <w:rPr>
          <w:rFonts w:eastAsia="MS Mincho"/>
          <w:sz w:val="22"/>
          <w:szCs w:val="22"/>
          <w:lang w:eastAsia="en-US"/>
        </w:rPr>
        <w:t xml:space="preserve"> necessidade de haver registros</w:t>
      </w:r>
      <w:r w:rsidRPr="006D6AF6">
        <w:rPr>
          <w:rFonts w:eastAsia="MS Mincho"/>
          <w:sz w:val="22"/>
          <w:szCs w:val="22"/>
          <w:lang w:eastAsia="en-US"/>
        </w:rPr>
        <w:t>.</w:t>
      </w:r>
    </w:p>
    <w:p w14:paraId="39BC8318" w14:textId="5570F667" w:rsidR="00C22B0D" w:rsidRDefault="00A51782" w:rsidP="00C22B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  <w:r>
        <w:rPr>
          <w:rFonts w:eastAsia="MS Mincho"/>
          <w:sz w:val="22"/>
          <w:szCs w:val="22"/>
          <w:lang w:eastAsia="en-US"/>
        </w:rPr>
        <w:t xml:space="preserve"> </w:t>
      </w:r>
      <w:r w:rsidR="001B114E">
        <w:rPr>
          <w:rFonts w:eastAsia="MS Mincho"/>
          <w:sz w:val="22"/>
          <w:szCs w:val="22"/>
          <w:lang w:eastAsia="en-US"/>
        </w:rPr>
        <w:t xml:space="preserve">         </w:t>
      </w:r>
      <w:r w:rsidR="00177AAC">
        <w:rPr>
          <w:rFonts w:eastAsia="MS Mincho"/>
          <w:sz w:val="22"/>
          <w:szCs w:val="22"/>
          <w:lang w:eastAsia="en-US"/>
        </w:rPr>
        <w:t xml:space="preserve">      </w:t>
      </w:r>
      <w:r w:rsidR="001B114E">
        <w:rPr>
          <w:rFonts w:eastAsia="MS Mincho"/>
          <w:sz w:val="22"/>
          <w:szCs w:val="22"/>
          <w:lang w:eastAsia="en-US"/>
        </w:rPr>
        <w:t xml:space="preserve">          </w:t>
      </w:r>
    </w:p>
    <w:p w14:paraId="69A9C095" w14:textId="77777777" w:rsidR="00E3440C" w:rsidRPr="00C22B0D" w:rsidRDefault="00E3440C" w:rsidP="00C22B0D">
      <w:pPr>
        <w:spacing w:line="240" w:lineRule="auto"/>
        <w:ind w:firstLine="708"/>
        <w:rPr>
          <w:rFonts w:eastAsia="MS Mincho"/>
          <w:sz w:val="22"/>
          <w:szCs w:val="22"/>
          <w:lang w:eastAsia="en-US"/>
        </w:rPr>
      </w:pPr>
    </w:p>
    <w:p w14:paraId="1AEAB8FE" w14:textId="77777777"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14:paraId="39C7B9A5" w14:textId="77777777" w:rsidR="00870135" w:rsidRPr="002E67FC" w:rsidRDefault="0065142A" w:rsidP="0065142A">
      <w:pPr>
        <w:spacing w:line="240" w:lineRule="auto"/>
        <w:rPr>
          <w:bCs/>
          <w:sz w:val="20"/>
          <w:szCs w:val="20"/>
        </w:rPr>
      </w:pPr>
      <w:r w:rsidRPr="002E67FC">
        <w:rPr>
          <w:sz w:val="20"/>
          <w:szCs w:val="20"/>
        </w:rPr>
        <w:t xml:space="preserve">1. </w:t>
      </w:r>
      <w:r w:rsidR="00870135" w:rsidRPr="002E67FC">
        <w:rPr>
          <w:bCs/>
          <w:sz w:val="20"/>
          <w:szCs w:val="20"/>
        </w:rPr>
        <w:t xml:space="preserve">PARANHOS, Luiz Renato; CALDAS, </w:t>
      </w:r>
      <w:proofErr w:type="spellStart"/>
      <w:r w:rsidR="00870135" w:rsidRPr="002E67FC">
        <w:rPr>
          <w:bCs/>
          <w:sz w:val="20"/>
          <w:szCs w:val="20"/>
        </w:rPr>
        <w:t>Jóse</w:t>
      </w:r>
      <w:proofErr w:type="spellEnd"/>
      <w:r w:rsidR="00870135" w:rsidRPr="002E67FC">
        <w:rPr>
          <w:bCs/>
          <w:sz w:val="20"/>
          <w:szCs w:val="20"/>
        </w:rPr>
        <w:t xml:space="preserve"> Carlos Freitas; IWAHITA, Alexandre </w:t>
      </w:r>
      <w:proofErr w:type="spellStart"/>
      <w:r w:rsidR="00870135" w:rsidRPr="002E67FC">
        <w:rPr>
          <w:bCs/>
          <w:sz w:val="20"/>
          <w:szCs w:val="20"/>
        </w:rPr>
        <w:t>Ryuki</w:t>
      </w:r>
      <w:proofErr w:type="spellEnd"/>
      <w:r w:rsidR="00870135" w:rsidRPr="002E67FC">
        <w:rPr>
          <w:bCs/>
          <w:sz w:val="20"/>
          <w:szCs w:val="20"/>
        </w:rPr>
        <w:t>; SCANAVINI, Marco Antonio; PASCHINI, Renata de Cassia. A importância do prontuário odontológico nas perícias de identificação humana. RFO, v.</w:t>
      </w:r>
      <w:proofErr w:type="gramStart"/>
      <w:r w:rsidR="00870135" w:rsidRPr="002E67FC">
        <w:rPr>
          <w:bCs/>
          <w:sz w:val="20"/>
          <w:szCs w:val="20"/>
        </w:rPr>
        <w:t>14,</w:t>
      </w:r>
      <w:proofErr w:type="gramEnd"/>
      <w:r w:rsidR="00870135" w:rsidRPr="002E67FC">
        <w:rPr>
          <w:bCs/>
          <w:sz w:val="20"/>
          <w:szCs w:val="20"/>
        </w:rPr>
        <w:t>n.1, p.14-17,2009.</w:t>
      </w:r>
    </w:p>
    <w:p w14:paraId="3E29D2D2" w14:textId="77777777" w:rsidR="00870135" w:rsidRPr="002E67FC" w:rsidRDefault="0065142A" w:rsidP="0065142A">
      <w:pPr>
        <w:spacing w:line="240" w:lineRule="auto"/>
        <w:rPr>
          <w:sz w:val="20"/>
          <w:szCs w:val="20"/>
        </w:rPr>
      </w:pPr>
      <w:r w:rsidRPr="002E67FC">
        <w:rPr>
          <w:sz w:val="20"/>
          <w:szCs w:val="20"/>
        </w:rPr>
        <w:t xml:space="preserve">2. </w:t>
      </w:r>
      <w:r w:rsidR="00870135" w:rsidRPr="002E67FC">
        <w:rPr>
          <w:sz w:val="20"/>
          <w:szCs w:val="20"/>
        </w:rPr>
        <w:t xml:space="preserve">LOPES P.H.S. O desafio do odontologista acerca da identificação de vítimas nos desastres em massa. Tese de especialista em Odontologia Legal para a Faculdade de Odontologia São Leopoldo </w:t>
      </w:r>
      <w:proofErr w:type="spellStart"/>
      <w:r w:rsidR="00870135" w:rsidRPr="002E67FC">
        <w:rPr>
          <w:sz w:val="20"/>
          <w:szCs w:val="20"/>
        </w:rPr>
        <w:t>Mandic</w:t>
      </w:r>
      <w:proofErr w:type="spellEnd"/>
      <w:r w:rsidR="00870135" w:rsidRPr="002E67FC">
        <w:rPr>
          <w:sz w:val="20"/>
          <w:szCs w:val="20"/>
        </w:rPr>
        <w:t>, 2016.</w:t>
      </w:r>
    </w:p>
    <w:p w14:paraId="6589A0FF" w14:textId="77777777" w:rsidR="00B05B5D" w:rsidRPr="006A04A1" w:rsidRDefault="00B05B5D" w:rsidP="0065142A">
      <w:pPr>
        <w:spacing w:line="240" w:lineRule="auto"/>
        <w:rPr>
          <w:sz w:val="20"/>
          <w:szCs w:val="20"/>
        </w:rPr>
      </w:pPr>
      <w:r w:rsidRPr="002E67FC">
        <w:rPr>
          <w:sz w:val="20"/>
          <w:szCs w:val="20"/>
        </w:rPr>
        <w:t xml:space="preserve">3.GRUBER, Jonas; KAMEYAMA, Marta Maria. O papel da radiologia em odontologia legal. </w:t>
      </w:r>
      <w:proofErr w:type="spellStart"/>
      <w:r w:rsidRPr="006A04A1">
        <w:rPr>
          <w:sz w:val="20"/>
          <w:szCs w:val="20"/>
        </w:rPr>
        <w:t>Pesqui</w:t>
      </w:r>
      <w:proofErr w:type="spellEnd"/>
      <w:r w:rsidRPr="006A04A1">
        <w:rPr>
          <w:sz w:val="20"/>
          <w:szCs w:val="20"/>
        </w:rPr>
        <w:t xml:space="preserve"> </w:t>
      </w:r>
      <w:proofErr w:type="spellStart"/>
      <w:r w:rsidRPr="006A04A1">
        <w:rPr>
          <w:sz w:val="20"/>
          <w:szCs w:val="20"/>
        </w:rPr>
        <w:t>Odontol</w:t>
      </w:r>
      <w:proofErr w:type="spellEnd"/>
      <w:r w:rsidRPr="006A04A1">
        <w:rPr>
          <w:sz w:val="20"/>
          <w:szCs w:val="20"/>
        </w:rPr>
        <w:t xml:space="preserve"> </w:t>
      </w:r>
      <w:proofErr w:type="spellStart"/>
      <w:r w:rsidRPr="006A04A1">
        <w:rPr>
          <w:sz w:val="20"/>
          <w:szCs w:val="20"/>
        </w:rPr>
        <w:t>Bras</w:t>
      </w:r>
      <w:proofErr w:type="spellEnd"/>
      <w:r w:rsidRPr="006A04A1">
        <w:rPr>
          <w:sz w:val="20"/>
          <w:szCs w:val="20"/>
        </w:rPr>
        <w:t>, v. 15, n. 3, p. 263-268, 2001.</w:t>
      </w:r>
    </w:p>
    <w:p w14:paraId="6BF24740" w14:textId="77777777" w:rsidR="0065142A" w:rsidRPr="002E67FC" w:rsidRDefault="0065142A" w:rsidP="0065142A">
      <w:pPr>
        <w:spacing w:line="240" w:lineRule="auto"/>
        <w:rPr>
          <w:bCs/>
          <w:sz w:val="20"/>
          <w:szCs w:val="20"/>
          <w:lang w:val="en-US"/>
        </w:rPr>
      </w:pPr>
      <w:r w:rsidRPr="006A04A1">
        <w:rPr>
          <w:sz w:val="20"/>
          <w:szCs w:val="20"/>
        </w:rPr>
        <w:t xml:space="preserve">4. </w:t>
      </w:r>
      <w:r w:rsidR="00B05B5D" w:rsidRPr="006A04A1">
        <w:rPr>
          <w:bCs/>
          <w:sz w:val="20"/>
          <w:szCs w:val="20"/>
        </w:rPr>
        <w:t xml:space="preserve">SHAHIN, </w:t>
      </w:r>
      <w:proofErr w:type="spellStart"/>
      <w:r w:rsidR="00B05B5D" w:rsidRPr="006A04A1">
        <w:rPr>
          <w:bCs/>
          <w:sz w:val="20"/>
          <w:szCs w:val="20"/>
        </w:rPr>
        <w:t>Kauser</w:t>
      </w:r>
      <w:proofErr w:type="spellEnd"/>
      <w:r w:rsidR="00B05B5D" w:rsidRPr="006A04A1">
        <w:rPr>
          <w:bCs/>
          <w:sz w:val="20"/>
          <w:szCs w:val="20"/>
        </w:rPr>
        <w:t xml:space="preserve"> Ara; CHATRA, </w:t>
      </w:r>
      <w:proofErr w:type="spellStart"/>
      <w:r w:rsidR="00B05B5D" w:rsidRPr="006A04A1">
        <w:rPr>
          <w:bCs/>
          <w:sz w:val="20"/>
          <w:szCs w:val="20"/>
        </w:rPr>
        <w:t>Laxmikanth</w:t>
      </w:r>
      <w:proofErr w:type="spellEnd"/>
      <w:r w:rsidR="00B05B5D" w:rsidRPr="006A04A1">
        <w:rPr>
          <w:bCs/>
          <w:sz w:val="20"/>
          <w:szCs w:val="20"/>
        </w:rPr>
        <w:t xml:space="preserve">; SHENAI, </w:t>
      </w:r>
      <w:proofErr w:type="spellStart"/>
      <w:r w:rsidR="00B05B5D" w:rsidRPr="006A04A1">
        <w:rPr>
          <w:bCs/>
          <w:sz w:val="20"/>
          <w:szCs w:val="20"/>
        </w:rPr>
        <w:t>Prashanth</w:t>
      </w:r>
      <w:proofErr w:type="spellEnd"/>
      <w:r w:rsidR="00B05B5D" w:rsidRPr="006A04A1">
        <w:rPr>
          <w:bCs/>
          <w:sz w:val="20"/>
          <w:szCs w:val="20"/>
        </w:rPr>
        <w:t xml:space="preserve">. </w:t>
      </w:r>
      <w:r w:rsidR="00B05B5D" w:rsidRPr="002E67FC">
        <w:rPr>
          <w:bCs/>
          <w:sz w:val="20"/>
          <w:szCs w:val="20"/>
          <w:lang w:val="en-US"/>
        </w:rPr>
        <w:t>Dental and craniofacial imaging in forensics. Journal of Forensic Radiology and Imaging, v. 1, n. 2, p. 56-62, 2013</w:t>
      </w:r>
    </w:p>
    <w:p w14:paraId="48A462AD" w14:textId="77777777" w:rsidR="001D2633" w:rsidRPr="002E67FC" w:rsidRDefault="001D2633" w:rsidP="00BD2918">
      <w:pPr>
        <w:spacing w:line="240" w:lineRule="auto"/>
        <w:rPr>
          <w:sz w:val="20"/>
          <w:szCs w:val="20"/>
        </w:rPr>
      </w:pPr>
    </w:p>
    <w:sectPr w:rsidR="001D2633" w:rsidRPr="002E67FC" w:rsidSect="003037F9">
      <w:headerReference w:type="default" r:id="rId11"/>
      <w:footerReference w:type="defaul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9C342" w14:textId="77777777" w:rsidR="00A0073E" w:rsidRDefault="00A0073E" w:rsidP="003752F7">
      <w:pPr>
        <w:spacing w:line="240" w:lineRule="auto"/>
      </w:pPr>
      <w:r>
        <w:separator/>
      </w:r>
    </w:p>
  </w:endnote>
  <w:endnote w:type="continuationSeparator" w:id="0">
    <w:p w14:paraId="48CB1E6E" w14:textId="77777777" w:rsidR="00A0073E" w:rsidRDefault="00A0073E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2438A6" w14:textId="77777777"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CB5F68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2C9E1E49" w14:textId="77777777"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CF481" w14:textId="77777777" w:rsidR="00A0073E" w:rsidRDefault="00A0073E" w:rsidP="003752F7">
      <w:pPr>
        <w:spacing w:line="240" w:lineRule="auto"/>
      </w:pPr>
      <w:r>
        <w:separator/>
      </w:r>
    </w:p>
  </w:footnote>
  <w:footnote w:type="continuationSeparator" w:id="0">
    <w:p w14:paraId="0B116715" w14:textId="77777777" w:rsidR="00A0073E" w:rsidRDefault="00A0073E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B56BB" w14:textId="77777777"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14:paraId="759AFEFA" w14:textId="77777777"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5634A741" w14:textId="77777777"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14:paraId="3D015689" w14:textId="77777777"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920DE"/>
    <w:rsid w:val="000B38F5"/>
    <w:rsid w:val="000B4DC8"/>
    <w:rsid w:val="000C3853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77AAC"/>
    <w:rsid w:val="0018033F"/>
    <w:rsid w:val="001847FE"/>
    <w:rsid w:val="00196018"/>
    <w:rsid w:val="001972AA"/>
    <w:rsid w:val="001978D2"/>
    <w:rsid w:val="001A2428"/>
    <w:rsid w:val="001A35F9"/>
    <w:rsid w:val="001A3F23"/>
    <w:rsid w:val="001A5588"/>
    <w:rsid w:val="001A715A"/>
    <w:rsid w:val="001B114E"/>
    <w:rsid w:val="001B3C69"/>
    <w:rsid w:val="001D2633"/>
    <w:rsid w:val="001D7643"/>
    <w:rsid w:val="001E1232"/>
    <w:rsid w:val="001E221F"/>
    <w:rsid w:val="001F0483"/>
    <w:rsid w:val="001F5735"/>
    <w:rsid w:val="002278F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E67FC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18C5"/>
    <w:rsid w:val="00382120"/>
    <w:rsid w:val="00382772"/>
    <w:rsid w:val="003928AB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92126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2DEB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04A1"/>
    <w:rsid w:val="006A6C1E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D6AF6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B3018"/>
    <w:rsid w:val="007C522E"/>
    <w:rsid w:val="007D0DBB"/>
    <w:rsid w:val="007E2E1A"/>
    <w:rsid w:val="007E4EAC"/>
    <w:rsid w:val="0080108D"/>
    <w:rsid w:val="008039FA"/>
    <w:rsid w:val="00804B34"/>
    <w:rsid w:val="00804C9F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70135"/>
    <w:rsid w:val="008949B2"/>
    <w:rsid w:val="008B5B05"/>
    <w:rsid w:val="008D7AB4"/>
    <w:rsid w:val="008E2991"/>
    <w:rsid w:val="00910D22"/>
    <w:rsid w:val="00912A39"/>
    <w:rsid w:val="009217B6"/>
    <w:rsid w:val="00941837"/>
    <w:rsid w:val="00950EFD"/>
    <w:rsid w:val="00973188"/>
    <w:rsid w:val="0097705B"/>
    <w:rsid w:val="00986E0D"/>
    <w:rsid w:val="00987E5E"/>
    <w:rsid w:val="009A202B"/>
    <w:rsid w:val="009A5F55"/>
    <w:rsid w:val="009C3761"/>
    <w:rsid w:val="009C4AC1"/>
    <w:rsid w:val="009E0435"/>
    <w:rsid w:val="009E15FD"/>
    <w:rsid w:val="009E4343"/>
    <w:rsid w:val="009E4AE7"/>
    <w:rsid w:val="009F3B49"/>
    <w:rsid w:val="009F4702"/>
    <w:rsid w:val="009F60BF"/>
    <w:rsid w:val="00A0073E"/>
    <w:rsid w:val="00A049AE"/>
    <w:rsid w:val="00A12D16"/>
    <w:rsid w:val="00A30721"/>
    <w:rsid w:val="00A37102"/>
    <w:rsid w:val="00A51761"/>
    <w:rsid w:val="00A51782"/>
    <w:rsid w:val="00A5398B"/>
    <w:rsid w:val="00A6702D"/>
    <w:rsid w:val="00A81023"/>
    <w:rsid w:val="00A9079D"/>
    <w:rsid w:val="00A9585D"/>
    <w:rsid w:val="00AE4966"/>
    <w:rsid w:val="00AE583C"/>
    <w:rsid w:val="00AF0BDD"/>
    <w:rsid w:val="00B00282"/>
    <w:rsid w:val="00B008DD"/>
    <w:rsid w:val="00B05B5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C6B03"/>
    <w:rsid w:val="00BD0BEF"/>
    <w:rsid w:val="00BD2918"/>
    <w:rsid w:val="00BF6353"/>
    <w:rsid w:val="00C11825"/>
    <w:rsid w:val="00C1748C"/>
    <w:rsid w:val="00C22B0D"/>
    <w:rsid w:val="00C26C44"/>
    <w:rsid w:val="00C609CC"/>
    <w:rsid w:val="00C630D3"/>
    <w:rsid w:val="00C86D3A"/>
    <w:rsid w:val="00C92FC6"/>
    <w:rsid w:val="00C92FFA"/>
    <w:rsid w:val="00CA7450"/>
    <w:rsid w:val="00CB432E"/>
    <w:rsid w:val="00CB5F68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04ED"/>
    <w:rsid w:val="00DB64DF"/>
    <w:rsid w:val="00DC0E24"/>
    <w:rsid w:val="00DD690F"/>
    <w:rsid w:val="00DE2ADD"/>
    <w:rsid w:val="00DF7C5F"/>
    <w:rsid w:val="00E30AA9"/>
    <w:rsid w:val="00E3440C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70EE"/>
    <w:rsid w:val="00EF08A1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86901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29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FEA6A-8E60-4060-A32E-2D7F47B2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2017-07-20T12:26:00Z</dcterms:created>
  <dcterms:modified xsi:type="dcterms:W3CDTF">2017-07-20T12:26:00Z</dcterms:modified>
</cp:coreProperties>
</file>