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46" w:rsidRDefault="00F04846" w:rsidP="0048769A">
      <w:bookmarkStart w:id="0" w:name="_GoBack"/>
      <w:bookmarkEnd w:id="0"/>
    </w:p>
    <w:p w:rsidR="00324207" w:rsidRPr="00372143" w:rsidRDefault="00324207" w:rsidP="00372143">
      <w:pPr>
        <w:spacing w:after="0" w:line="259" w:lineRule="auto"/>
        <w:ind w:left="10" w:right="2"/>
        <w:jc w:val="center"/>
        <w:rPr>
          <w:rFonts w:ascii="Times New Roman" w:hAnsi="Times New Roman"/>
          <w:b/>
          <w:sz w:val="24"/>
          <w:szCs w:val="24"/>
        </w:rPr>
      </w:pPr>
      <w:r w:rsidRPr="00372143">
        <w:rPr>
          <w:rFonts w:ascii="Times New Roman" w:eastAsia="Garamond" w:hAnsi="Times New Roman"/>
          <w:b/>
          <w:sz w:val="24"/>
          <w:szCs w:val="24"/>
        </w:rPr>
        <w:t xml:space="preserve"> </w:t>
      </w:r>
      <w:r w:rsidR="00D35BFE">
        <w:rPr>
          <w:rFonts w:ascii="Times New Roman" w:eastAsia="Garamond" w:hAnsi="Times New Roman"/>
          <w:b/>
          <w:sz w:val="24"/>
          <w:szCs w:val="24"/>
        </w:rPr>
        <w:t xml:space="preserve">COMUNIDADES PESQUEIRAS </w:t>
      </w:r>
      <w:r w:rsidR="00330DB5">
        <w:rPr>
          <w:rFonts w:ascii="Times New Roman" w:eastAsia="Garamond" w:hAnsi="Times New Roman"/>
          <w:b/>
          <w:sz w:val="24"/>
          <w:szCs w:val="24"/>
        </w:rPr>
        <w:t xml:space="preserve">E A OSTREICULTURA NO </w:t>
      </w:r>
      <w:r w:rsidR="006832F8" w:rsidRPr="00372143">
        <w:rPr>
          <w:rFonts w:ascii="Times New Roman" w:hAnsi="Times New Roman"/>
          <w:b/>
          <w:sz w:val="24"/>
          <w:szCs w:val="24"/>
        </w:rPr>
        <w:t xml:space="preserve">MUNICÍPIO DE </w:t>
      </w:r>
      <w:r w:rsidR="00372143" w:rsidRPr="00372143">
        <w:rPr>
          <w:rFonts w:ascii="Times New Roman" w:hAnsi="Times New Roman"/>
          <w:b/>
          <w:sz w:val="24"/>
          <w:szCs w:val="24"/>
        </w:rPr>
        <w:t>ESTÂNCIA –</w:t>
      </w:r>
      <w:r w:rsidRPr="00372143">
        <w:rPr>
          <w:rFonts w:ascii="Times New Roman" w:hAnsi="Times New Roman"/>
          <w:b/>
          <w:sz w:val="24"/>
          <w:szCs w:val="24"/>
        </w:rPr>
        <w:t xml:space="preserve"> </w:t>
      </w:r>
      <w:r w:rsidR="006832F8" w:rsidRPr="00372143">
        <w:rPr>
          <w:rFonts w:ascii="Times New Roman" w:hAnsi="Times New Roman"/>
          <w:b/>
          <w:sz w:val="24"/>
          <w:szCs w:val="24"/>
        </w:rPr>
        <w:t>SERGIPE.</w:t>
      </w:r>
      <w:r w:rsidR="00372143" w:rsidRPr="00372143">
        <w:rPr>
          <w:rFonts w:ascii="Times New Roman" w:hAnsi="Times New Roman"/>
          <w:b/>
          <w:sz w:val="24"/>
          <w:szCs w:val="24"/>
        </w:rPr>
        <w:t xml:space="preserve"> </w:t>
      </w:r>
    </w:p>
    <w:p w:rsidR="00372143" w:rsidRDefault="00372143" w:rsidP="00372143">
      <w:pPr>
        <w:spacing w:after="0" w:line="259" w:lineRule="auto"/>
        <w:ind w:left="10" w:right="2"/>
        <w:jc w:val="center"/>
        <w:rPr>
          <w:rFonts w:ascii="Times New Roman" w:hAnsi="Times New Roman"/>
          <w:b/>
          <w:sz w:val="28"/>
        </w:rPr>
      </w:pPr>
    </w:p>
    <w:p w:rsidR="00B074C2" w:rsidRDefault="00570E11" w:rsidP="005A4279">
      <w:pPr>
        <w:jc w:val="center"/>
        <w:rPr>
          <w:rFonts w:ascii="Times New Roman" w:eastAsia="Garamond" w:hAnsi="Times New Roman"/>
          <w:b/>
          <w:sz w:val="24"/>
          <w:szCs w:val="24"/>
        </w:rPr>
      </w:pPr>
      <w:r w:rsidRPr="00372143">
        <w:rPr>
          <w:rFonts w:ascii="Times New Roman" w:eastAsia="Garamond" w:hAnsi="Times New Roman"/>
          <w:b/>
          <w:sz w:val="24"/>
          <w:szCs w:val="24"/>
        </w:rPr>
        <w:t>Winnícius Muniz dos Santos Sá</w:t>
      </w:r>
      <w:r w:rsidR="001D698F" w:rsidRPr="001D698F">
        <w:rPr>
          <w:rFonts w:ascii="Times New Roman" w:eastAsia="Garamond" w:hAnsi="Times New Roman"/>
          <w:b/>
          <w:sz w:val="24"/>
          <w:szCs w:val="24"/>
          <w:vertAlign w:val="superscript"/>
        </w:rPr>
        <w:t>1</w:t>
      </w:r>
      <w:r w:rsidRPr="00372143">
        <w:rPr>
          <w:rFonts w:ascii="Times New Roman" w:eastAsia="Garamond" w:hAnsi="Times New Roman"/>
          <w:b/>
          <w:sz w:val="24"/>
          <w:szCs w:val="24"/>
          <w:vertAlign w:val="superscript"/>
        </w:rPr>
        <w:t>*</w:t>
      </w:r>
      <w:r w:rsidR="001D698F">
        <w:rPr>
          <w:rFonts w:ascii="Times New Roman" w:eastAsia="Garamond" w:hAnsi="Times New Roman"/>
          <w:b/>
          <w:sz w:val="24"/>
          <w:szCs w:val="24"/>
        </w:rPr>
        <w:t>,</w:t>
      </w:r>
      <w:r w:rsidR="00A500C3">
        <w:rPr>
          <w:rFonts w:ascii="Times New Roman" w:eastAsia="Garamond" w:hAnsi="Times New Roman"/>
          <w:b/>
          <w:sz w:val="24"/>
          <w:szCs w:val="24"/>
        </w:rPr>
        <w:t>Peterson Emmanuel Guimarães Paixão</w:t>
      </w:r>
      <w:r w:rsidR="00A500C3">
        <w:rPr>
          <w:rFonts w:ascii="Times New Roman" w:eastAsia="Garamond" w:hAnsi="Times New Roman"/>
          <w:b/>
          <w:sz w:val="24"/>
          <w:szCs w:val="24"/>
          <w:vertAlign w:val="superscript"/>
        </w:rPr>
        <w:t>2</w:t>
      </w:r>
      <w:r w:rsidR="001D698F">
        <w:rPr>
          <w:rFonts w:ascii="Times New Roman" w:eastAsia="Garamond" w:hAnsi="Times New Roman"/>
          <w:b/>
          <w:sz w:val="24"/>
          <w:szCs w:val="24"/>
        </w:rPr>
        <w:t xml:space="preserve"> </w:t>
      </w:r>
      <w:r>
        <w:rPr>
          <w:rFonts w:ascii="Times New Roman" w:eastAsia="Garamond" w:hAnsi="Times New Roman"/>
          <w:b/>
          <w:sz w:val="24"/>
          <w:szCs w:val="24"/>
        </w:rPr>
        <w:t>Erica Alves de Oliveira Santos</w:t>
      </w:r>
      <w:r w:rsidRPr="00372143">
        <w:rPr>
          <w:rFonts w:ascii="Times New Roman" w:eastAsia="Garamond" w:hAnsi="Times New Roman"/>
          <w:b/>
          <w:sz w:val="24"/>
          <w:szCs w:val="24"/>
        </w:rPr>
        <w:t xml:space="preserve"> </w:t>
      </w:r>
      <w:r w:rsidR="00A500C3">
        <w:rPr>
          <w:rFonts w:ascii="Times New Roman" w:eastAsia="Garamond" w:hAnsi="Times New Roman"/>
          <w:b/>
          <w:sz w:val="24"/>
          <w:szCs w:val="24"/>
          <w:vertAlign w:val="superscript"/>
        </w:rPr>
        <w:t>3</w:t>
      </w:r>
      <w:r w:rsidR="001D698F">
        <w:rPr>
          <w:rFonts w:ascii="Times New Roman" w:eastAsia="Garamond" w:hAnsi="Times New Roman"/>
          <w:b/>
          <w:sz w:val="24"/>
          <w:szCs w:val="24"/>
        </w:rPr>
        <w:t xml:space="preserve">, </w:t>
      </w:r>
      <w:r w:rsidR="00330DB5">
        <w:rPr>
          <w:rFonts w:ascii="Times New Roman" w:eastAsia="Garamond" w:hAnsi="Times New Roman"/>
          <w:b/>
          <w:sz w:val="24"/>
          <w:szCs w:val="24"/>
        </w:rPr>
        <w:t xml:space="preserve">Dioniso de Souza </w:t>
      </w:r>
      <w:r w:rsidR="00330DB5" w:rsidRPr="00330DB5">
        <w:rPr>
          <w:rFonts w:ascii="Times New Roman" w:eastAsia="Garamond" w:hAnsi="Times New Roman"/>
          <w:b/>
          <w:sz w:val="24"/>
          <w:szCs w:val="24"/>
        </w:rPr>
        <w:t>Sampaio</w:t>
      </w:r>
      <w:r w:rsidR="00A500C3">
        <w:rPr>
          <w:rFonts w:ascii="Times New Roman" w:eastAsia="Garamond" w:hAnsi="Times New Roman"/>
          <w:b/>
          <w:sz w:val="24"/>
          <w:szCs w:val="24"/>
          <w:vertAlign w:val="superscript"/>
        </w:rPr>
        <w:t>4</w:t>
      </w:r>
      <w:r w:rsidR="00330DB5">
        <w:rPr>
          <w:rFonts w:ascii="Times New Roman" w:eastAsia="Garamond" w:hAnsi="Times New Roman"/>
          <w:b/>
          <w:sz w:val="24"/>
          <w:szCs w:val="24"/>
        </w:rPr>
        <w:t xml:space="preserve">; </w:t>
      </w:r>
      <w:r w:rsidR="001D698F" w:rsidRPr="00330DB5">
        <w:rPr>
          <w:rFonts w:ascii="Times New Roman" w:eastAsia="Garamond" w:hAnsi="Times New Roman"/>
          <w:b/>
          <w:sz w:val="24"/>
          <w:szCs w:val="24"/>
        </w:rPr>
        <w:t>Sandra</w:t>
      </w:r>
      <w:r w:rsidR="001D698F">
        <w:rPr>
          <w:rFonts w:ascii="Times New Roman" w:eastAsia="Garamond" w:hAnsi="Times New Roman"/>
          <w:b/>
          <w:sz w:val="24"/>
          <w:szCs w:val="24"/>
        </w:rPr>
        <w:t xml:space="preserve"> Menezes Walmsley</w:t>
      </w:r>
      <w:r w:rsidR="00A500C3">
        <w:rPr>
          <w:rFonts w:ascii="Times New Roman" w:eastAsia="Garamond" w:hAnsi="Times New Roman"/>
          <w:b/>
          <w:sz w:val="24"/>
          <w:szCs w:val="24"/>
          <w:vertAlign w:val="superscript"/>
        </w:rPr>
        <w:t>5</w:t>
      </w:r>
      <w:r w:rsidR="00330DB5">
        <w:rPr>
          <w:rFonts w:ascii="Times New Roman" w:eastAsia="Garamond" w:hAnsi="Times New Roman"/>
          <w:b/>
          <w:sz w:val="24"/>
          <w:szCs w:val="24"/>
        </w:rPr>
        <w:t>.</w:t>
      </w:r>
    </w:p>
    <w:p w:rsidR="00C53533" w:rsidRPr="009F2A81" w:rsidRDefault="00570E11" w:rsidP="00E32DFF">
      <w:pPr>
        <w:pStyle w:val="Rodap"/>
        <w:jc w:val="both"/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</w:pPr>
      <w:r w:rsidRPr="009F2A81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1</w:t>
      </w:r>
      <w:hyperlink r:id="rId9" w:history="1">
        <w:r w:rsidRPr="009F2A81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winniciusmusansa@gmail.com</w:t>
        </w:r>
      </w:hyperlink>
      <w:r w:rsidR="00E32DFF" w:rsidRPr="009F2A81">
        <w:rPr>
          <w:rFonts w:ascii="Times New Roman" w:hAnsi="Times New Roman"/>
          <w:noProof/>
          <w:sz w:val="20"/>
          <w:szCs w:val="20"/>
          <w:lang w:eastAsia="pt-BR"/>
        </w:rPr>
        <w:t>.</w:t>
      </w:r>
      <w:r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 Graduando em Engenharia de Pesca/ UFS.</w:t>
      </w:r>
      <w:r w:rsidR="00A500C3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D03C55" w:rsidRPr="009F2A81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2</w:t>
      </w:r>
      <w:hyperlink r:id="rId10" w:history="1">
        <w:r w:rsidR="00A500C3" w:rsidRPr="009F2A81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peterson_god@hotmail.com</w:t>
        </w:r>
      </w:hyperlink>
      <w:r w:rsidR="00A500C3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 . Mestrando em Saúde e Ambiente/UNIT.</w:t>
      </w:r>
      <w:r w:rsidR="00E32DFF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  <w:r w:rsidR="00A500C3" w:rsidRPr="009F2A81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3</w:t>
      </w:r>
      <w:hyperlink r:id="rId11" w:history="1">
        <w:r w:rsidR="00C53533" w:rsidRPr="009F2A81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ericaevellyn_alves@hotmail.com</w:t>
        </w:r>
      </w:hyperlink>
      <w:r w:rsidR="00C53533" w:rsidRPr="009F2A81">
        <w:rPr>
          <w:rFonts w:ascii="Times New Roman" w:hAnsi="Times New Roman"/>
          <w:noProof/>
          <w:sz w:val="20"/>
          <w:szCs w:val="20"/>
          <w:lang w:eastAsia="pt-BR"/>
        </w:rPr>
        <w:t>. Graduanda em Engenharia de Pesca</w:t>
      </w:r>
      <w:r w:rsidRPr="009F2A81">
        <w:rPr>
          <w:rFonts w:ascii="Times New Roman" w:hAnsi="Times New Roman"/>
          <w:noProof/>
          <w:sz w:val="20"/>
          <w:szCs w:val="20"/>
          <w:lang w:eastAsia="pt-BR"/>
        </w:rPr>
        <w:t>/ UFS</w:t>
      </w:r>
      <w:r w:rsidR="00330DB5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A500C3" w:rsidRPr="009F2A81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4</w:t>
      </w:r>
      <w:hyperlink r:id="rId12" w:history="1">
        <w:r w:rsidR="00330DB5" w:rsidRPr="009F2A81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sampaio.ds@gmail.com</w:t>
        </w:r>
      </w:hyperlink>
      <w:r w:rsidR="00330DB5" w:rsidRPr="009F2A81">
        <w:rPr>
          <w:rFonts w:ascii="Times New Roman" w:hAnsi="Times New Roman"/>
          <w:noProof/>
          <w:sz w:val="20"/>
          <w:szCs w:val="20"/>
          <w:lang w:eastAsia="pt-BR"/>
        </w:rPr>
        <w:t>. Doutor em Biologia Ambiental e Professor Adjunto do Instituto de Estudos Costeiros (IECOS/ UFPA).</w:t>
      </w:r>
      <w:r w:rsidR="00E32DFF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. </w:t>
      </w:r>
      <w:r w:rsidR="00A500C3" w:rsidRPr="009F2A81">
        <w:rPr>
          <w:rFonts w:ascii="Times New Roman" w:hAnsi="Times New Roman"/>
          <w:noProof/>
          <w:sz w:val="20"/>
          <w:szCs w:val="20"/>
          <w:vertAlign w:val="superscript"/>
          <w:lang w:eastAsia="pt-BR"/>
        </w:rPr>
        <w:t>5</w:t>
      </w:r>
      <w:hyperlink r:id="rId13" w:history="1">
        <w:r w:rsidRPr="009F2A81">
          <w:rPr>
            <w:rStyle w:val="Hyperlink"/>
            <w:rFonts w:ascii="Times New Roman" w:hAnsi="Times New Roman"/>
            <w:noProof/>
            <w:sz w:val="20"/>
            <w:szCs w:val="20"/>
            <w:lang w:eastAsia="pt-BR"/>
          </w:rPr>
          <w:t>sandramw1@yahoo.com.br</w:t>
        </w:r>
      </w:hyperlink>
      <w:r w:rsidRPr="009F2A81">
        <w:rPr>
          <w:rFonts w:ascii="Times New Roman" w:hAnsi="Times New Roman"/>
          <w:noProof/>
          <w:sz w:val="20"/>
          <w:szCs w:val="20"/>
          <w:lang w:eastAsia="pt-BR"/>
        </w:rPr>
        <w:t>. Doutora em aquicultura de Águas Continentais, e Professora Adjunta do Departamento de Engenharia de Pesca e Aquicultura (DEPAQ</w:t>
      </w:r>
      <w:r w:rsidR="00E32DFF" w:rsidRPr="009F2A81">
        <w:rPr>
          <w:rFonts w:ascii="Times New Roman" w:hAnsi="Times New Roman"/>
          <w:noProof/>
          <w:sz w:val="20"/>
          <w:szCs w:val="20"/>
          <w:lang w:eastAsia="pt-BR"/>
        </w:rPr>
        <w:t>/</w:t>
      </w:r>
      <w:r w:rsidRPr="009F2A81">
        <w:rPr>
          <w:rFonts w:ascii="Times New Roman" w:hAnsi="Times New Roman"/>
          <w:noProof/>
          <w:sz w:val="20"/>
          <w:szCs w:val="20"/>
          <w:lang w:eastAsia="pt-BR"/>
        </w:rPr>
        <w:t>UFS).</w:t>
      </w:r>
      <w:r w:rsidR="00E32DFF" w:rsidRPr="009F2A81">
        <w:rPr>
          <w:rFonts w:ascii="Times New Roman" w:hAnsi="Times New Roman"/>
          <w:noProof/>
          <w:sz w:val="20"/>
          <w:szCs w:val="20"/>
          <w:lang w:eastAsia="pt-BR"/>
        </w:rPr>
        <w:t xml:space="preserve"> </w:t>
      </w:r>
    </w:p>
    <w:p w:rsidR="00C53533" w:rsidRPr="001D698F" w:rsidRDefault="00C53533" w:rsidP="005A4279">
      <w:pPr>
        <w:jc w:val="center"/>
        <w:rPr>
          <w:rFonts w:ascii="Times New Roman" w:eastAsia="Garamond" w:hAnsi="Times New Roman"/>
          <w:b/>
          <w:sz w:val="24"/>
          <w:szCs w:val="24"/>
        </w:rPr>
      </w:pPr>
    </w:p>
    <w:p w:rsidR="00B074C2" w:rsidRPr="00FC1C18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C18">
        <w:rPr>
          <w:rFonts w:ascii="Times New Roman" w:hAnsi="Times New Roman"/>
          <w:b/>
          <w:sz w:val="24"/>
          <w:szCs w:val="24"/>
        </w:rPr>
        <w:t>RESUMO</w:t>
      </w:r>
    </w:p>
    <w:p w:rsidR="00B074C2" w:rsidRPr="00B074C2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1D698F" w:rsidRDefault="00F11166" w:rsidP="005A427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D698F">
        <w:rPr>
          <w:rFonts w:ascii="Times New Roman" w:hAnsi="Times New Roman"/>
          <w:sz w:val="24"/>
          <w:szCs w:val="24"/>
        </w:rPr>
        <w:t xml:space="preserve">O trabalho teve como objetivo capacitar </w:t>
      </w:r>
      <w:r w:rsidR="00330DB5" w:rsidRPr="001D698F">
        <w:rPr>
          <w:rFonts w:ascii="Times New Roman" w:hAnsi="Times New Roman"/>
          <w:sz w:val="24"/>
          <w:szCs w:val="24"/>
        </w:rPr>
        <w:t xml:space="preserve">membros de comunidades pesqueiras e alunos do curso de Recursos Pesqueiros do Instituto Federal de Sergipe </w:t>
      </w:r>
      <w:r w:rsidR="00330DB5">
        <w:rPr>
          <w:rFonts w:ascii="Times New Roman" w:hAnsi="Times New Roman"/>
          <w:sz w:val="24"/>
          <w:szCs w:val="24"/>
        </w:rPr>
        <w:t>no cultivo de ostras (</w:t>
      </w:r>
      <w:r w:rsidR="00E12F01" w:rsidRPr="001D698F">
        <w:rPr>
          <w:rFonts w:ascii="Times New Roman" w:hAnsi="Times New Roman"/>
          <w:sz w:val="24"/>
          <w:szCs w:val="24"/>
        </w:rPr>
        <w:t>ostreicultura</w:t>
      </w:r>
      <w:r w:rsidR="00330DB5">
        <w:rPr>
          <w:rFonts w:ascii="Times New Roman" w:hAnsi="Times New Roman"/>
          <w:sz w:val="24"/>
          <w:szCs w:val="24"/>
        </w:rPr>
        <w:t>)</w:t>
      </w:r>
      <w:r w:rsidRPr="001D698F">
        <w:rPr>
          <w:rFonts w:ascii="Times New Roman" w:hAnsi="Times New Roman"/>
          <w:sz w:val="24"/>
          <w:szCs w:val="24"/>
        </w:rPr>
        <w:t>.</w:t>
      </w:r>
      <w:r w:rsidR="00D837CC">
        <w:rPr>
          <w:rFonts w:ascii="Times New Roman" w:hAnsi="Times New Roman"/>
          <w:sz w:val="24"/>
          <w:szCs w:val="24"/>
        </w:rPr>
        <w:t xml:space="preserve"> </w:t>
      </w:r>
      <w:r w:rsidR="00D837CC" w:rsidRPr="006446A1">
        <w:rPr>
          <w:rFonts w:ascii="Times New Roman" w:hAnsi="Times New Roman"/>
          <w:color w:val="000000"/>
          <w:sz w:val="24"/>
          <w:szCs w:val="24"/>
        </w:rPr>
        <w:t>As ações ocorreram no município de Estância (SE), no biênio de 2015 e 2016, e fizeram parte do programa de extensão “Programa de apoio ao programa municipal de desenvolvimento da cadeia produtiva da aquicultura familiar no município de Estância (SE)</w:t>
      </w:r>
      <w:r w:rsidR="00D837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7CC" w:rsidRPr="006446A1">
        <w:rPr>
          <w:rFonts w:ascii="Times New Roman" w:hAnsi="Times New Roman"/>
          <w:color w:val="000000"/>
          <w:sz w:val="24"/>
          <w:szCs w:val="24"/>
        </w:rPr>
        <w:t>- AQUIFAM”, em parceria institucional com a Prefeitura Municipal de Estância e Instituto Federal de Educação, Ciência e Tecnologia de Sergipe (IFS), através de seu Curso de Recursos Pesqueiros.</w:t>
      </w:r>
      <w:r w:rsidR="00D837CC">
        <w:rPr>
          <w:rFonts w:ascii="Times New Roman" w:hAnsi="Times New Roman"/>
          <w:sz w:val="24"/>
          <w:szCs w:val="24"/>
        </w:rPr>
        <w:t xml:space="preserve"> O curso foi ministrado </w:t>
      </w:r>
      <w:r w:rsidRPr="001D698F">
        <w:rPr>
          <w:rFonts w:ascii="Times New Roman" w:hAnsi="Times New Roman"/>
          <w:sz w:val="24"/>
          <w:szCs w:val="24"/>
        </w:rPr>
        <w:t xml:space="preserve">no IFS, no período de 17 </w:t>
      </w:r>
      <w:r w:rsidR="00330DB5">
        <w:rPr>
          <w:rFonts w:ascii="Times New Roman" w:hAnsi="Times New Roman"/>
          <w:sz w:val="24"/>
          <w:szCs w:val="24"/>
        </w:rPr>
        <w:t xml:space="preserve">a </w:t>
      </w:r>
      <w:r w:rsidRPr="001D698F">
        <w:rPr>
          <w:rFonts w:ascii="Times New Roman" w:hAnsi="Times New Roman"/>
          <w:sz w:val="24"/>
          <w:szCs w:val="24"/>
        </w:rPr>
        <w:t>28 de outubro de 2016, no turno vespertino, com carga horária de 40 horas</w:t>
      </w:r>
      <w:r w:rsidR="00D837CC">
        <w:rPr>
          <w:rFonts w:ascii="Times New Roman" w:hAnsi="Times New Roman"/>
          <w:sz w:val="24"/>
          <w:szCs w:val="24"/>
        </w:rPr>
        <w:t>, com participação de 22 pessoas do público supracitado e 4 estagiários</w:t>
      </w:r>
      <w:r w:rsidRPr="001D698F">
        <w:rPr>
          <w:rFonts w:ascii="Times New Roman" w:hAnsi="Times New Roman"/>
          <w:sz w:val="24"/>
          <w:szCs w:val="24"/>
        </w:rPr>
        <w:t>.</w:t>
      </w:r>
      <w:r w:rsidR="00B715F2" w:rsidRPr="001D698F">
        <w:rPr>
          <w:rFonts w:ascii="Times New Roman" w:hAnsi="Times New Roman"/>
          <w:sz w:val="24"/>
          <w:szCs w:val="24"/>
        </w:rPr>
        <w:t xml:space="preserve"> Os conteúdos programáticos envolveram conhecimento básico sobre ostreicultura, </w:t>
      </w:r>
      <w:r w:rsidR="00E6704E">
        <w:rPr>
          <w:rFonts w:ascii="Times New Roman" w:hAnsi="Times New Roman"/>
          <w:sz w:val="24"/>
          <w:szCs w:val="24"/>
        </w:rPr>
        <w:t xml:space="preserve">as ostras nativas da região, </w:t>
      </w:r>
      <w:r w:rsidR="00B715F2" w:rsidRPr="001D698F">
        <w:rPr>
          <w:rFonts w:ascii="Times New Roman" w:hAnsi="Times New Roman"/>
          <w:sz w:val="24"/>
          <w:szCs w:val="24"/>
        </w:rPr>
        <w:t xml:space="preserve">e os diversos </w:t>
      </w:r>
      <w:r w:rsidR="00733D6C" w:rsidRPr="001D698F">
        <w:rPr>
          <w:rFonts w:ascii="Times New Roman" w:hAnsi="Times New Roman"/>
          <w:sz w:val="24"/>
          <w:szCs w:val="24"/>
        </w:rPr>
        <w:t>sistemas de cultivo das</w:t>
      </w:r>
      <w:r w:rsidR="00B715F2" w:rsidRPr="001D698F">
        <w:rPr>
          <w:rFonts w:ascii="Times New Roman" w:hAnsi="Times New Roman"/>
          <w:sz w:val="24"/>
          <w:szCs w:val="24"/>
        </w:rPr>
        <w:t xml:space="preserve"> ostra</w:t>
      </w:r>
      <w:r w:rsidR="00733D6C" w:rsidRPr="001D698F">
        <w:rPr>
          <w:rFonts w:ascii="Times New Roman" w:hAnsi="Times New Roman"/>
          <w:sz w:val="24"/>
          <w:szCs w:val="24"/>
        </w:rPr>
        <w:t>s</w:t>
      </w:r>
      <w:r w:rsidR="00B715F2" w:rsidRPr="001D698F">
        <w:rPr>
          <w:rFonts w:ascii="Times New Roman" w:hAnsi="Times New Roman"/>
          <w:sz w:val="24"/>
          <w:szCs w:val="24"/>
        </w:rPr>
        <w:t xml:space="preserve"> no mundo e suas estruturas físicas, captação de larvas, instalação e manejo do cultivo, monitoramento do crescimento e da sanidade, técnicas de despesca, processamento e apresentação do produto final</w:t>
      </w:r>
      <w:r w:rsidR="00733D6C" w:rsidRPr="001D698F">
        <w:rPr>
          <w:rFonts w:ascii="Times New Roman" w:hAnsi="Times New Roman"/>
          <w:sz w:val="24"/>
          <w:szCs w:val="24"/>
        </w:rPr>
        <w:t xml:space="preserve">. </w:t>
      </w:r>
      <w:r w:rsidR="00D837CC">
        <w:rPr>
          <w:rFonts w:ascii="Times New Roman" w:hAnsi="Times New Roman"/>
          <w:sz w:val="24"/>
          <w:szCs w:val="24"/>
        </w:rPr>
        <w:t xml:space="preserve">Viabilizou novas perspectivas na qualidade de vida e uma renda complementar. </w:t>
      </w:r>
      <w:r w:rsidR="001D698F" w:rsidRPr="001D698F">
        <w:rPr>
          <w:rFonts w:ascii="Times New Roman" w:hAnsi="Times New Roman"/>
          <w:sz w:val="24"/>
          <w:szCs w:val="24"/>
        </w:rPr>
        <w:t>A avaliação foi feita através d</w:t>
      </w:r>
      <w:r w:rsidR="00D35BFE">
        <w:rPr>
          <w:rFonts w:ascii="Times New Roman" w:hAnsi="Times New Roman"/>
          <w:sz w:val="24"/>
          <w:szCs w:val="24"/>
        </w:rPr>
        <w:t>o</w:t>
      </w:r>
      <w:r w:rsidR="001D698F" w:rsidRPr="001D698F">
        <w:rPr>
          <w:rFonts w:ascii="Times New Roman" w:hAnsi="Times New Roman"/>
          <w:sz w:val="24"/>
          <w:szCs w:val="24"/>
        </w:rPr>
        <w:t xml:space="preserve"> debate que observou o conhecimento adquirido pelos participantes,</w:t>
      </w:r>
      <w:r w:rsidR="001D698F" w:rsidRPr="001D69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D698F" w:rsidRPr="001D6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estimulando </w:t>
      </w:r>
      <w:r w:rsidR="00D35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1D698F" w:rsidRPr="001D6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reflexão e argumentação, além de lhes permitir </w:t>
      </w:r>
      <w:r w:rsidR="00D35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experienciar </w:t>
      </w:r>
      <w:r w:rsidR="001D698F" w:rsidRPr="001D6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D35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convivência</w:t>
      </w:r>
      <w:r w:rsidR="001D698F" w:rsidRPr="001D69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 diferentes pontos de vista. </w:t>
      </w:r>
      <w:r w:rsidR="00E67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curso promoveu </w:t>
      </w:r>
      <w:r w:rsidR="00E6704E" w:rsidRPr="00E67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um elo entre Universidade e a comunidade,</w:t>
      </w:r>
      <w:r w:rsidR="00C1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tendo criado</w:t>
      </w:r>
      <w:r w:rsidR="00E6704E" w:rsidRPr="00E67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 grupo em rede social para viabilizar interações.</w:t>
      </w:r>
      <w:r w:rsidR="00E6704E" w:rsidRPr="001D698F">
        <w:rPr>
          <w:rFonts w:ascii="Times New Roman" w:hAnsi="Times New Roman"/>
          <w:sz w:val="24"/>
          <w:szCs w:val="24"/>
        </w:rPr>
        <w:t xml:space="preserve"> </w:t>
      </w:r>
      <w:r w:rsidR="00E6704E">
        <w:rPr>
          <w:rFonts w:ascii="Times New Roman" w:hAnsi="Times New Roman"/>
          <w:sz w:val="24"/>
          <w:szCs w:val="24"/>
        </w:rPr>
        <w:t>Consideramos que o</w:t>
      </w:r>
      <w:r w:rsidR="004A17B0" w:rsidRPr="001D698F">
        <w:rPr>
          <w:rFonts w:ascii="Times New Roman" w:hAnsi="Times New Roman"/>
          <w:sz w:val="24"/>
          <w:szCs w:val="24"/>
        </w:rPr>
        <w:t xml:space="preserve"> curso alcançou seus objetivos, </w:t>
      </w:r>
      <w:r w:rsidR="00E6704E">
        <w:rPr>
          <w:rFonts w:ascii="Times New Roman" w:hAnsi="Times New Roman"/>
          <w:sz w:val="24"/>
          <w:szCs w:val="24"/>
        </w:rPr>
        <w:t xml:space="preserve">sem prejuízo de </w:t>
      </w:r>
      <w:r w:rsidR="004A17B0" w:rsidRPr="001D698F">
        <w:rPr>
          <w:rFonts w:ascii="Times New Roman" w:hAnsi="Times New Roman"/>
          <w:sz w:val="24"/>
          <w:szCs w:val="24"/>
        </w:rPr>
        <w:t xml:space="preserve">outras ações de extensão subsequentes </w:t>
      </w:r>
      <w:r w:rsidR="00C1579B">
        <w:rPr>
          <w:rFonts w:ascii="Times New Roman" w:hAnsi="Times New Roman"/>
          <w:sz w:val="24"/>
          <w:szCs w:val="24"/>
        </w:rPr>
        <w:t xml:space="preserve">necessárias </w:t>
      </w:r>
      <w:r w:rsidR="004A17B0" w:rsidRPr="001D698F">
        <w:rPr>
          <w:rFonts w:ascii="Times New Roman" w:hAnsi="Times New Roman"/>
          <w:sz w:val="24"/>
          <w:szCs w:val="24"/>
        </w:rPr>
        <w:t>para estimular a implanta</w:t>
      </w:r>
      <w:r w:rsidR="00D17DA1" w:rsidRPr="001D698F">
        <w:rPr>
          <w:rFonts w:ascii="Times New Roman" w:hAnsi="Times New Roman"/>
          <w:sz w:val="24"/>
          <w:szCs w:val="24"/>
        </w:rPr>
        <w:t>ção da ostreicultura na região,</w:t>
      </w:r>
      <w:r w:rsidR="008200B6" w:rsidRPr="001D6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04E" w:rsidRPr="00E6704E">
        <w:rPr>
          <w:rFonts w:ascii="Times New Roman" w:hAnsi="Times New Roman"/>
          <w:sz w:val="24"/>
          <w:szCs w:val="24"/>
        </w:rPr>
        <w:t xml:space="preserve">como </w:t>
      </w:r>
      <w:r w:rsidR="00E6704E" w:rsidRPr="001D698F">
        <w:rPr>
          <w:rFonts w:ascii="Times New Roman" w:hAnsi="Times New Roman"/>
          <w:sz w:val="24"/>
          <w:szCs w:val="24"/>
        </w:rPr>
        <w:t>identificar</w:t>
      </w:r>
      <w:r w:rsidR="008200B6" w:rsidRPr="001D698F">
        <w:rPr>
          <w:rFonts w:ascii="Times New Roman" w:hAnsi="Times New Roman"/>
          <w:sz w:val="24"/>
          <w:szCs w:val="24"/>
        </w:rPr>
        <w:t xml:space="preserve"> os melhores locais para a coleta de sementes e implantação do cultivo, </w:t>
      </w:r>
      <w:r w:rsidR="00E6704E">
        <w:rPr>
          <w:rFonts w:ascii="Times New Roman" w:hAnsi="Times New Roman"/>
          <w:sz w:val="24"/>
          <w:szCs w:val="24"/>
        </w:rPr>
        <w:t>a técnica de cultivo apropriada para cada local, assistência técnica, monitoramento sanitário e ambiental</w:t>
      </w:r>
      <w:r w:rsidR="00C1579B">
        <w:rPr>
          <w:rFonts w:ascii="Times New Roman" w:hAnsi="Times New Roman"/>
          <w:sz w:val="24"/>
          <w:szCs w:val="24"/>
        </w:rPr>
        <w:t>, depuração</w:t>
      </w:r>
      <w:r w:rsidR="00E6704E">
        <w:rPr>
          <w:rFonts w:ascii="Times New Roman" w:hAnsi="Times New Roman"/>
          <w:sz w:val="24"/>
          <w:szCs w:val="24"/>
        </w:rPr>
        <w:t xml:space="preserve"> e apoio ao acesso a mer</w:t>
      </w:r>
      <w:r w:rsidR="00C124DB">
        <w:rPr>
          <w:rFonts w:ascii="Times New Roman" w:hAnsi="Times New Roman"/>
          <w:sz w:val="24"/>
          <w:szCs w:val="24"/>
        </w:rPr>
        <w:t>cado consumidor.</w:t>
      </w:r>
    </w:p>
    <w:p w:rsidR="00B074C2" w:rsidRPr="00B074C2" w:rsidRDefault="00B074C2" w:rsidP="00B074C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74C2" w:rsidRPr="00B074C2" w:rsidRDefault="00B074C2" w:rsidP="00B074C2">
      <w:pPr>
        <w:spacing w:after="0" w:line="240" w:lineRule="auto"/>
        <w:rPr>
          <w:rFonts w:ascii="Times New Roman" w:hAnsi="Times New Roman"/>
          <w:b/>
          <w:bCs/>
        </w:rPr>
      </w:pPr>
    </w:p>
    <w:p w:rsidR="00B074C2" w:rsidRPr="00C53533" w:rsidRDefault="00B074C2" w:rsidP="00330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279"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 w:rsidR="00175D7A" w:rsidRPr="005A4279">
        <w:rPr>
          <w:rFonts w:ascii="Times New Roman" w:hAnsi="Times New Roman"/>
          <w:bCs/>
          <w:sz w:val="24"/>
          <w:szCs w:val="24"/>
        </w:rPr>
        <w:t xml:space="preserve">Ostra </w:t>
      </w:r>
      <w:r w:rsidR="00C124DB">
        <w:rPr>
          <w:rFonts w:ascii="Times New Roman" w:hAnsi="Times New Roman"/>
          <w:bCs/>
          <w:sz w:val="24"/>
          <w:szCs w:val="24"/>
        </w:rPr>
        <w:t>nativa, Cultivo</w:t>
      </w:r>
      <w:r w:rsidR="00D837CC">
        <w:rPr>
          <w:rFonts w:ascii="Times New Roman" w:hAnsi="Times New Roman"/>
          <w:bCs/>
          <w:sz w:val="24"/>
          <w:szCs w:val="24"/>
        </w:rPr>
        <w:t>, R</w:t>
      </w:r>
      <w:r w:rsidR="005A4279" w:rsidRPr="005A4279">
        <w:rPr>
          <w:rFonts w:ascii="Times New Roman" w:hAnsi="Times New Roman"/>
          <w:bCs/>
          <w:sz w:val="24"/>
          <w:szCs w:val="24"/>
        </w:rPr>
        <w:t xml:space="preserve">enda </w:t>
      </w:r>
      <w:r w:rsidR="00C124DB">
        <w:rPr>
          <w:rFonts w:ascii="Times New Roman" w:hAnsi="Times New Roman"/>
          <w:bCs/>
          <w:sz w:val="24"/>
          <w:szCs w:val="24"/>
        </w:rPr>
        <w:t>f</w:t>
      </w:r>
      <w:r w:rsidR="005A4279" w:rsidRPr="005A4279">
        <w:rPr>
          <w:rFonts w:ascii="Times New Roman" w:hAnsi="Times New Roman"/>
          <w:bCs/>
          <w:sz w:val="24"/>
          <w:szCs w:val="24"/>
        </w:rPr>
        <w:t>amiliar</w:t>
      </w:r>
      <w:r w:rsidR="00D837CC">
        <w:rPr>
          <w:rFonts w:ascii="Times New Roman" w:hAnsi="Times New Roman"/>
          <w:bCs/>
          <w:sz w:val="24"/>
          <w:szCs w:val="24"/>
        </w:rPr>
        <w:t>, E</w:t>
      </w:r>
      <w:r w:rsidR="001D698F">
        <w:rPr>
          <w:rFonts w:ascii="Times New Roman" w:hAnsi="Times New Roman"/>
          <w:bCs/>
          <w:sz w:val="24"/>
          <w:szCs w:val="24"/>
        </w:rPr>
        <w:t>xtensão</w:t>
      </w:r>
      <w:r w:rsidR="005A4279" w:rsidRPr="005A4279">
        <w:rPr>
          <w:rFonts w:ascii="Times New Roman" w:hAnsi="Times New Roman"/>
          <w:bCs/>
          <w:sz w:val="24"/>
          <w:szCs w:val="24"/>
        </w:rPr>
        <w:t>.</w:t>
      </w:r>
    </w:p>
    <w:sectPr w:rsidR="00B074C2" w:rsidRPr="00C53533" w:rsidSect="00FC1C18">
      <w:headerReference w:type="defaul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1" w:rsidRDefault="008A2A41" w:rsidP="00496498">
      <w:pPr>
        <w:spacing w:after="0" w:line="240" w:lineRule="auto"/>
      </w:pPr>
      <w:r>
        <w:separator/>
      </w:r>
    </w:p>
  </w:endnote>
  <w:endnote w:type="continuationSeparator" w:id="0">
    <w:p w:rsidR="008A2A41" w:rsidRDefault="008A2A41" w:rsidP="0049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1" w:rsidRDefault="008A2A41" w:rsidP="00496498">
      <w:pPr>
        <w:spacing w:after="0" w:line="240" w:lineRule="auto"/>
      </w:pPr>
      <w:r>
        <w:separator/>
      </w:r>
    </w:p>
  </w:footnote>
  <w:footnote w:type="continuationSeparator" w:id="0">
    <w:p w:rsidR="008A2A41" w:rsidRDefault="008A2A41" w:rsidP="0049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1A" w:rsidRDefault="0050521A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style="position:absolute;left:0;text-align:left;margin-left:-54.3pt;margin-top:-74.8pt;width:489.9pt;height:75.2pt;z-index: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<v:imagedata r:id="rId1" o:title=""/>
          <w10:wrap type="square" anchorx="margin" anchory="margin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96498" w:rsidRDefault="004964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DF"/>
    <w:multiLevelType w:val="multilevel"/>
    <w:tmpl w:val="53926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498"/>
    <w:rsid w:val="000F4C7A"/>
    <w:rsid w:val="00103DDB"/>
    <w:rsid w:val="00175D7A"/>
    <w:rsid w:val="001B2550"/>
    <w:rsid w:val="001D698F"/>
    <w:rsid w:val="00277203"/>
    <w:rsid w:val="00324207"/>
    <w:rsid w:val="00330DB5"/>
    <w:rsid w:val="00372143"/>
    <w:rsid w:val="0048769A"/>
    <w:rsid w:val="00495B9A"/>
    <w:rsid w:val="00496498"/>
    <w:rsid w:val="004A17B0"/>
    <w:rsid w:val="004F0069"/>
    <w:rsid w:val="0050521A"/>
    <w:rsid w:val="00525AF8"/>
    <w:rsid w:val="00564883"/>
    <w:rsid w:val="00570E11"/>
    <w:rsid w:val="00596764"/>
    <w:rsid w:val="005A4279"/>
    <w:rsid w:val="00660B20"/>
    <w:rsid w:val="00671563"/>
    <w:rsid w:val="006832F8"/>
    <w:rsid w:val="0068396B"/>
    <w:rsid w:val="006C1C53"/>
    <w:rsid w:val="00733D6C"/>
    <w:rsid w:val="00750428"/>
    <w:rsid w:val="00761CC9"/>
    <w:rsid w:val="00776CC1"/>
    <w:rsid w:val="0078443C"/>
    <w:rsid w:val="007B0C7C"/>
    <w:rsid w:val="008200B6"/>
    <w:rsid w:val="00857C5E"/>
    <w:rsid w:val="00863BF8"/>
    <w:rsid w:val="008A1DF4"/>
    <w:rsid w:val="008A2A41"/>
    <w:rsid w:val="008A7C25"/>
    <w:rsid w:val="008B1F3D"/>
    <w:rsid w:val="008E4893"/>
    <w:rsid w:val="009604F5"/>
    <w:rsid w:val="009F2A81"/>
    <w:rsid w:val="00A115A7"/>
    <w:rsid w:val="00A500C3"/>
    <w:rsid w:val="00A661BB"/>
    <w:rsid w:val="00AD69BB"/>
    <w:rsid w:val="00B073E2"/>
    <w:rsid w:val="00B074C2"/>
    <w:rsid w:val="00B715F2"/>
    <w:rsid w:val="00B90524"/>
    <w:rsid w:val="00B90FDC"/>
    <w:rsid w:val="00C124DB"/>
    <w:rsid w:val="00C1579B"/>
    <w:rsid w:val="00C53533"/>
    <w:rsid w:val="00D03C55"/>
    <w:rsid w:val="00D17DA1"/>
    <w:rsid w:val="00D261B4"/>
    <w:rsid w:val="00D35BFE"/>
    <w:rsid w:val="00D406C8"/>
    <w:rsid w:val="00D55E8D"/>
    <w:rsid w:val="00D57F63"/>
    <w:rsid w:val="00D837CC"/>
    <w:rsid w:val="00DA045F"/>
    <w:rsid w:val="00DB4424"/>
    <w:rsid w:val="00E12F01"/>
    <w:rsid w:val="00E31CF9"/>
    <w:rsid w:val="00E32DFF"/>
    <w:rsid w:val="00E340FC"/>
    <w:rsid w:val="00E6704E"/>
    <w:rsid w:val="00F04846"/>
    <w:rsid w:val="00F11166"/>
    <w:rsid w:val="00F862C2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64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rsid w:val="00324207"/>
    <w:pPr>
      <w:keepNext/>
      <w:keepLines/>
      <w:spacing w:line="259" w:lineRule="auto"/>
      <w:ind w:left="305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6498"/>
  </w:style>
  <w:style w:type="paragraph" w:styleId="Rodap">
    <w:name w:val="footer"/>
    <w:basedOn w:val="Normal"/>
    <w:link w:val="Rodap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6498"/>
  </w:style>
  <w:style w:type="paragraph" w:styleId="Textodebalo">
    <w:name w:val="Balloon Text"/>
    <w:basedOn w:val="Normal"/>
    <w:link w:val="TextodebaloChar"/>
    <w:uiPriority w:val="99"/>
    <w:semiHidden/>
    <w:unhideWhenUsed/>
    <w:rsid w:val="0049649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964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2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2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Refdecomentrio">
    <w:name w:val="annotation reference"/>
    <w:uiPriority w:val="99"/>
    <w:semiHidden/>
    <w:unhideWhenUsed/>
    <w:rsid w:val="00733D6C"/>
    <w:rPr>
      <w:sz w:val="16"/>
      <w:szCs w:val="16"/>
    </w:rPr>
  </w:style>
  <w:style w:type="character" w:customStyle="1" w:styleId="Ttulo1Char">
    <w:name w:val="Título 1 Char"/>
    <w:link w:val="Ttulo1"/>
    <w:uiPriority w:val="9"/>
    <w:rsid w:val="00324207"/>
    <w:rPr>
      <w:rFonts w:ascii="Times New Roman" w:eastAsia="Times New Roman" w:hAnsi="Times New Roman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mw1@yaho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paio.d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aevellyn_alves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son_god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nniciusmusans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DA8F-E1B2-4F03-A419-3DAF105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24" baseType="variant"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mailto:sampaio.ds@gmail.com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mailto:sandramw1@yahoo.com.br</vt:lpwstr>
      </vt:variant>
      <vt:variant>
        <vt:lpwstr/>
      </vt:variant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mailto:ericaevellyn_alves@hotmail.com</vt:lpwstr>
      </vt:variant>
      <vt:variant>
        <vt:lpwstr/>
      </vt:variant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mailto:winniciusmusansa@gmail.com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cp:lastModifiedBy>Laboratorio Aquicultura</cp:lastModifiedBy>
  <cp:revision>12</cp:revision>
  <cp:lastPrinted>2017-04-13T19:09:00Z</cp:lastPrinted>
  <dcterms:created xsi:type="dcterms:W3CDTF">2017-08-29T18:27:00Z</dcterms:created>
  <dcterms:modified xsi:type="dcterms:W3CDTF">2017-08-31T18:38:00Z</dcterms:modified>
</cp:coreProperties>
</file>