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9" w:rsidRDefault="00222649" w:rsidP="00222649">
      <w:pPr>
        <w:spacing w:after="0" w:line="240" w:lineRule="auto"/>
        <w:jc w:val="center"/>
        <w:rPr>
          <w:b/>
          <w:bCs/>
          <w:i/>
          <w:szCs w:val="24"/>
        </w:rPr>
      </w:pPr>
      <w:r>
        <w:rPr>
          <w:b/>
          <w:bCs/>
          <w:szCs w:val="24"/>
        </w:rPr>
        <w:t xml:space="preserve">BIOLOGIA REPRODUTIVA DE </w:t>
      </w:r>
      <w:proofErr w:type="spellStart"/>
      <w:r>
        <w:rPr>
          <w:b/>
          <w:bCs/>
          <w:i/>
          <w:szCs w:val="24"/>
        </w:rPr>
        <w:t>Lutjanus</w:t>
      </w:r>
      <w:proofErr w:type="spellEnd"/>
      <w:r>
        <w:rPr>
          <w:b/>
          <w:bCs/>
          <w:i/>
          <w:szCs w:val="24"/>
        </w:rPr>
        <w:t xml:space="preserve"> </w:t>
      </w:r>
      <w:proofErr w:type="spellStart"/>
      <w:r>
        <w:rPr>
          <w:b/>
          <w:bCs/>
          <w:i/>
          <w:szCs w:val="24"/>
        </w:rPr>
        <w:t>purpureus</w:t>
      </w:r>
      <w:proofErr w:type="spellEnd"/>
      <w:r>
        <w:rPr>
          <w:b/>
          <w:bCs/>
          <w:i/>
          <w:szCs w:val="24"/>
        </w:rPr>
        <w:t xml:space="preserve"> </w:t>
      </w:r>
      <w:r>
        <w:rPr>
          <w:b/>
          <w:bCs/>
          <w:szCs w:val="24"/>
        </w:rPr>
        <w:t xml:space="preserve">(POEY, 1875) DA COSTA NORTE DO </w:t>
      </w:r>
      <w:bookmarkStart w:id="0" w:name="_GoBack"/>
      <w:bookmarkEnd w:id="0"/>
      <w:r>
        <w:rPr>
          <w:b/>
          <w:bCs/>
          <w:szCs w:val="24"/>
        </w:rPr>
        <w:t>BRASIL</w:t>
      </w:r>
      <w:r>
        <w:rPr>
          <w:b/>
          <w:bCs/>
          <w:i/>
          <w:szCs w:val="24"/>
        </w:rPr>
        <w:t>.</w:t>
      </w:r>
    </w:p>
    <w:p w:rsidR="003270C9" w:rsidRPr="00706E0D" w:rsidRDefault="00706E0D" w:rsidP="003270C9">
      <w:pPr>
        <w:jc w:val="center"/>
        <w:rPr>
          <w:b/>
          <w:caps/>
          <w:szCs w:val="24"/>
        </w:rPr>
      </w:pPr>
      <w:r w:rsidRPr="00706E0D">
        <w:rPr>
          <w:b/>
          <w:color w:val="000000"/>
        </w:rPr>
        <w:t>.</w:t>
      </w:r>
    </w:p>
    <w:p w:rsidR="003270C9" w:rsidRPr="00B00BD7" w:rsidRDefault="00FF44DB" w:rsidP="003270C9">
      <w:pPr>
        <w:spacing w:after="0" w:line="240" w:lineRule="auto"/>
        <w:jc w:val="center"/>
        <w:rPr>
          <w:b/>
          <w:bCs/>
          <w:szCs w:val="20"/>
        </w:rPr>
      </w:pPr>
      <w:proofErr w:type="spellStart"/>
      <w:r w:rsidRPr="00FF44DB">
        <w:rPr>
          <w:b/>
          <w:bCs/>
          <w:szCs w:val="20"/>
        </w:rPr>
        <w:t>Wanny</w:t>
      </w:r>
      <w:proofErr w:type="spellEnd"/>
      <w:r w:rsidRPr="00FF44DB">
        <w:rPr>
          <w:b/>
          <w:bCs/>
          <w:szCs w:val="20"/>
        </w:rPr>
        <w:t xml:space="preserve"> Pâmela Gomes de Lima¹*; Nayara Cristina Barbosa Mendes</w:t>
      </w:r>
      <w:r w:rsidRPr="00FF44DB">
        <w:rPr>
          <w:b/>
          <w:bCs/>
          <w:szCs w:val="20"/>
          <w:vertAlign w:val="superscript"/>
        </w:rPr>
        <w:t>2</w:t>
      </w:r>
      <w:r w:rsidRPr="00FF44DB">
        <w:rPr>
          <w:b/>
          <w:bCs/>
          <w:szCs w:val="20"/>
        </w:rPr>
        <w:t xml:space="preserve">; </w:t>
      </w:r>
      <w:proofErr w:type="spellStart"/>
      <w:r w:rsidRPr="00FF44DB">
        <w:rPr>
          <w:b/>
          <w:bCs/>
          <w:szCs w:val="20"/>
        </w:rPr>
        <w:t>Julliany</w:t>
      </w:r>
      <w:proofErr w:type="spellEnd"/>
      <w:r w:rsidRPr="00FF44DB">
        <w:rPr>
          <w:b/>
          <w:bCs/>
          <w:szCs w:val="20"/>
        </w:rPr>
        <w:t xml:space="preserve"> Lemos Freire</w:t>
      </w:r>
      <w:r>
        <w:rPr>
          <w:b/>
          <w:bCs/>
          <w:szCs w:val="20"/>
          <w:vertAlign w:val="superscript"/>
        </w:rPr>
        <w:t>2</w:t>
      </w:r>
      <w:r w:rsidRPr="00FF44DB">
        <w:rPr>
          <w:b/>
          <w:bCs/>
          <w:szCs w:val="20"/>
        </w:rPr>
        <w:t xml:space="preserve">; </w:t>
      </w:r>
      <w:r>
        <w:rPr>
          <w:b/>
          <w:bCs/>
          <w:szCs w:val="20"/>
        </w:rPr>
        <w:t>Allison Breno Figueiredo de Castro</w:t>
      </w:r>
      <w:r>
        <w:rPr>
          <w:b/>
          <w:bCs/>
          <w:szCs w:val="20"/>
          <w:vertAlign w:val="superscript"/>
        </w:rPr>
        <w:t>3</w:t>
      </w:r>
      <w:r w:rsidRPr="00FF44DB">
        <w:rPr>
          <w:b/>
          <w:bCs/>
          <w:szCs w:val="20"/>
        </w:rPr>
        <w:t>;</w:t>
      </w:r>
      <w:r>
        <w:rPr>
          <w:b/>
          <w:bCs/>
          <w:szCs w:val="20"/>
        </w:rPr>
        <w:t xml:space="preserve"> Daniele Sousa da </w:t>
      </w:r>
      <w:r w:rsidR="00222649">
        <w:rPr>
          <w:b/>
          <w:bCs/>
          <w:szCs w:val="20"/>
        </w:rPr>
        <w:t>Silveira</w:t>
      </w:r>
      <w:r w:rsidR="00222649">
        <w:rPr>
          <w:b/>
          <w:bCs/>
          <w:szCs w:val="20"/>
          <w:vertAlign w:val="superscript"/>
        </w:rPr>
        <w:t>3</w:t>
      </w:r>
      <w:r w:rsidR="00222649">
        <w:rPr>
          <w:b/>
          <w:bCs/>
          <w:szCs w:val="20"/>
        </w:rPr>
        <w:t>;</w:t>
      </w:r>
      <w:r w:rsidR="00B00BD7">
        <w:rPr>
          <w:b/>
          <w:bCs/>
          <w:szCs w:val="20"/>
        </w:rPr>
        <w:t xml:space="preserve"> Bianca </w:t>
      </w:r>
      <w:proofErr w:type="gramStart"/>
      <w:r w:rsidR="00B00BD7">
        <w:rPr>
          <w:b/>
          <w:bCs/>
          <w:szCs w:val="20"/>
        </w:rPr>
        <w:t>Bentes</w:t>
      </w:r>
      <w:r w:rsidR="00B00BD7">
        <w:rPr>
          <w:b/>
          <w:bCs/>
          <w:szCs w:val="20"/>
          <w:vertAlign w:val="superscript"/>
        </w:rPr>
        <w:t>4</w:t>
      </w:r>
      <w:proofErr w:type="gramEnd"/>
    </w:p>
    <w:p w:rsidR="00FF44DB" w:rsidRPr="00167185" w:rsidRDefault="00FF44DB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FF44DB" w:rsidRPr="00FF44DB" w:rsidRDefault="00FF44DB" w:rsidP="00FF44DB">
      <w:pPr>
        <w:spacing w:after="0" w:line="240" w:lineRule="auto"/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1</w:t>
      </w:r>
      <w:proofErr w:type="gramEnd"/>
      <w:r>
        <w:rPr>
          <w:sz w:val="20"/>
          <w:szCs w:val="20"/>
          <w:vertAlign w:val="superscript"/>
        </w:rPr>
        <w:fldChar w:fldCharType="begin"/>
      </w:r>
      <w:r>
        <w:rPr>
          <w:sz w:val="20"/>
          <w:szCs w:val="20"/>
          <w:vertAlign w:val="superscript"/>
        </w:rPr>
        <w:instrText xml:space="preserve"> HYPERLINK "mailto:%20wanny.gomes@hotmail.com" </w:instrText>
      </w:r>
      <w:r>
        <w:rPr>
          <w:sz w:val="20"/>
          <w:szCs w:val="20"/>
          <w:vertAlign w:val="superscript"/>
        </w:rPr>
        <w:fldChar w:fldCharType="separate"/>
      </w:r>
      <w:r>
        <w:rPr>
          <w:rStyle w:val="Hyperlink"/>
          <w:sz w:val="20"/>
          <w:szCs w:val="20"/>
          <w:vertAlign w:val="superscript"/>
        </w:rPr>
        <w:t xml:space="preserve"> </w:t>
      </w:r>
      <w:r>
        <w:rPr>
          <w:rStyle w:val="Hyperlink"/>
          <w:sz w:val="20"/>
          <w:szCs w:val="20"/>
        </w:rPr>
        <w:t>wanny.gomes@hotmail.com</w:t>
      </w:r>
      <w:r>
        <w:rPr>
          <w:sz w:val="20"/>
          <w:szCs w:val="20"/>
          <w:vertAlign w:val="superscript"/>
        </w:rPr>
        <w:fldChar w:fldCharType="end"/>
      </w:r>
      <w:r>
        <w:rPr>
          <w:bCs/>
          <w:sz w:val="20"/>
          <w:szCs w:val="20"/>
        </w:rPr>
        <w:t xml:space="preserve">. Graduanda em Ciências Biológicas/ UFPA, </w:t>
      </w:r>
      <w:proofErr w:type="gramStart"/>
      <w:r>
        <w:rPr>
          <w:bCs/>
          <w:sz w:val="20"/>
          <w:szCs w:val="20"/>
          <w:vertAlign w:val="superscript"/>
        </w:rPr>
        <w:t>2</w:t>
      </w:r>
      <w:proofErr w:type="gramEnd"/>
      <w:r>
        <w:rPr>
          <w:bCs/>
          <w:sz w:val="20"/>
          <w:szCs w:val="20"/>
        </w:rPr>
        <w:fldChar w:fldCharType="begin"/>
      </w:r>
      <w:r>
        <w:rPr>
          <w:bCs/>
          <w:sz w:val="20"/>
          <w:szCs w:val="20"/>
        </w:rPr>
        <w:instrText xml:space="preserve"> HYPERLINK "mailto:nayaracbmendes@yahoo.com.br" </w:instrText>
      </w:r>
      <w:r>
        <w:rPr>
          <w:bCs/>
          <w:sz w:val="20"/>
          <w:szCs w:val="20"/>
        </w:rPr>
        <w:fldChar w:fldCharType="separate"/>
      </w:r>
      <w:r>
        <w:rPr>
          <w:rStyle w:val="Hyperlink"/>
          <w:sz w:val="20"/>
          <w:szCs w:val="20"/>
        </w:rPr>
        <w:t>nayaracbmendes@yahoo.com.br</w:t>
      </w:r>
      <w:r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</w:rPr>
        <w:t xml:space="preserve"> ,</w:t>
      </w:r>
      <w:r w:rsidRPr="00FF44DB">
        <w:rPr>
          <w:bCs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freire_jl@yahoo.com.br</w:t>
        </w:r>
      </w:hyperlink>
      <w:r>
        <w:rPr>
          <w:bCs/>
          <w:sz w:val="20"/>
          <w:szCs w:val="20"/>
        </w:rPr>
        <w:t xml:space="preserve"> Mestre em Biologia Ambiental/ UFPA, </w:t>
      </w:r>
      <w:r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</w:rPr>
        <w:t xml:space="preserve"> </w:t>
      </w:r>
      <w:hyperlink r:id="rId8" w:history="1">
        <w:r w:rsidRPr="007E286D">
          <w:rPr>
            <w:rStyle w:val="Hyperlink"/>
            <w:bCs/>
            <w:sz w:val="20"/>
            <w:szCs w:val="20"/>
          </w:rPr>
          <w:t>abreno.castro@gmail.com</w:t>
        </w:r>
      </w:hyperlink>
      <w:r>
        <w:rPr>
          <w:bCs/>
          <w:sz w:val="20"/>
          <w:szCs w:val="20"/>
        </w:rPr>
        <w:t xml:space="preserve">, </w:t>
      </w:r>
      <w:hyperlink r:id="rId9" w:history="1">
        <w:r w:rsidRPr="007E286D">
          <w:rPr>
            <w:rStyle w:val="Hyperlink"/>
            <w:bCs/>
            <w:sz w:val="20"/>
            <w:szCs w:val="20"/>
          </w:rPr>
          <w:t>dani2silveira@gmail.com</w:t>
        </w:r>
      </w:hyperlink>
      <w:r>
        <w:rPr>
          <w:bCs/>
          <w:sz w:val="20"/>
          <w:szCs w:val="20"/>
        </w:rPr>
        <w:t xml:space="preserve"> .</w:t>
      </w:r>
      <w:r>
        <w:rPr>
          <w:sz w:val="20"/>
          <w:szCs w:val="20"/>
        </w:rPr>
        <w:t xml:space="preserve">Graduando em Engenharia de Pesca. Universidade Federal do Pará. </w:t>
      </w: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Bragança. Bragança – Pará – </w:t>
      </w:r>
      <w:proofErr w:type="gramStart"/>
      <w:r>
        <w:rPr>
          <w:sz w:val="20"/>
          <w:szCs w:val="20"/>
        </w:rPr>
        <w:t>Brasil .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  <w:vertAlign w:val="superscript"/>
        </w:rPr>
        <w:t>4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"mailto:bianca@ufpa.br" </w:instrText>
      </w:r>
      <w:r>
        <w:rPr>
          <w:sz w:val="20"/>
          <w:szCs w:val="20"/>
        </w:rPr>
        <w:fldChar w:fldCharType="separate"/>
      </w:r>
      <w:r w:rsidRPr="007E286D">
        <w:rPr>
          <w:rStyle w:val="Hyperlink"/>
          <w:sz w:val="20"/>
          <w:szCs w:val="20"/>
        </w:rPr>
        <w:t>bianca@ufpa.br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. Doutora em Ecologia Aquática e </w:t>
      </w:r>
      <w:proofErr w:type="gramStart"/>
      <w:r>
        <w:rPr>
          <w:bCs/>
          <w:sz w:val="20"/>
          <w:szCs w:val="20"/>
        </w:rPr>
        <w:t>Pesca</w:t>
      </w:r>
      <w:r w:rsidR="00222649" w:rsidRPr="00222649">
        <w:rPr>
          <w:sz w:val="20"/>
          <w:szCs w:val="20"/>
        </w:rPr>
        <w:t xml:space="preserve"> </w:t>
      </w:r>
      <w:r w:rsidR="00222649">
        <w:rPr>
          <w:sz w:val="20"/>
          <w:szCs w:val="20"/>
        </w:rPr>
        <w:t>.</w:t>
      </w:r>
      <w:proofErr w:type="gramEnd"/>
      <w:r w:rsidR="00222649">
        <w:rPr>
          <w:sz w:val="20"/>
          <w:szCs w:val="20"/>
        </w:rPr>
        <w:t>Universidade Federal do Pará. Bragança – Pará – Brasil</w:t>
      </w:r>
      <w:r>
        <w:rPr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:rsidR="00FF44DB" w:rsidRDefault="00FF44DB" w:rsidP="00FF44DB">
      <w:pPr>
        <w:spacing w:after="0" w:line="240" w:lineRule="auto"/>
        <w:jc w:val="both"/>
        <w:rPr>
          <w:b/>
          <w:bCs/>
          <w:sz w:val="22"/>
        </w:rPr>
      </w:pPr>
    </w:p>
    <w:p w:rsidR="003270C9" w:rsidRPr="00E26FA9" w:rsidRDefault="00706E0D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3270C9" w:rsidRPr="00E26FA9">
        <w:rPr>
          <w:sz w:val="20"/>
          <w:szCs w:val="20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FF44DB" w:rsidRDefault="00FF44DB" w:rsidP="00FF44DB">
      <w:pPr>
        <w:spacing w:line="240" w:lineRule="auto"/>
        <w:jc w:val="both"/>
        <w:rPr>
          <w:color w:val="000000"/>
          <w:szCs w:val="24"/>
        </w:rPr>
      </w:pPr>
      <w:r>
        <w:rPr>
          <w:szCs w:val="24"/>
        </w:rPr>
        <w:t xml:space="preserve">O presente estudo teve como objetivo estimar a proporção sexual, o tamanho de primeira maturação </w:t>
      </w:r>
      <w:proofErr w:type="spellStart"/>
      <w:r>
        <w:rPr>
          <w:szCs w:val="24"/>
        </w:rPr>
        <w:t>gonadal</w:t>
      </w:r>
      <w:proofErr w:type="spellEnd"/>
      <w:r>
        <w:rPr>
          <w:szCs w:val="24"/>
        </w:rPr>
        <w:t xml:space="preserve"> (L</w:t>
      </w:r>
      <w:r>
        <w:rPr>
          <w:szCs w:val="24"/>
          <w:vertAlign w:val="subscript"/>
        </w:rPr>
        <w:t>50</w:t>
      </w:r>
      <w:r>
        <w:rPr>
          <w:szCs w:val="24"/>
        </w:rPr>
        <w:t xml:space="preserve">) e os períodos de desova da espécie </w:t>
      </w:r>
      <w:proofErr w:type="spellStart"/>
      <w:r>
        <w:rPr>
          <w:i/>
          <w:szCs w:val="24"/>
        </w:rPr>
        <w:t>Lutjanus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purpureus</w:t>
      </w:r>
      <w:proofErr w:type="spellEnd"/>
      <w:r>
        <w:rPr>
          <w:szCs w:val="24"/>
        </w:rPr>
        <w:t xml:space="preserve"> na costa Norte do Brasil. Foram coletados aleatoriamente 30 espécimes mensalmente, durante a temporada de pesca do ano de 2016, onde os indivíduos foram medidos e pesados individualmente. O sexo foi observado pela análise macroscópica das gônadas, onde foram definidos cinco estágios de maturação para fêmeas e três para os machos. Os indivíduos foram agrupados em classe de comprimento total, para a construção gráfica de frequência relativa acumulada de indivíduos adultos por classe de comprimento, para o cálculo do L</w:t>
      </w:r>
      <w:r>
        <w:rPr>
          <w:szCs w:val="24"/>
          <w:vertAlign w:val="subscript"/>
        </w:rPr>
        <w:t>50</w:t>
      </w:r>
      <w:r>
        <w:rPr>
          <w:szCs w:val="24"/>
        </w:rPr>
        <w:t xml:space="preserve"> e do L</w:t>
      </w:r>
      <w:r>
        <w:rPr>
          <w:szCs w:val="24"/>
          <w:vertAlign w:val="subscript"/>
        </w:rPr>
        <w:t xml:space="preserve">100 </w:t>
      </w:r>
      <w:r>
        <w:rPr>
          <w:szCs w:val="24"/>
        </w:rPr>
        <w:t xml:space="preserve">por meio do software </w:t>
      </w:r>
      <w:proofErr w:type="spellStart"/>
      <w:r>
        <w:rPr>
          <w:szCs w:val="24"/>
        </w:rPr>
        <w:t>Statistica</w:t>
      </w:r>
      <w:proofErr w:type="spellEnd"/>
      <w:r>
        <w:rPr>
          <w:szCs w:val="24"/>
        </w:rPr>
        <w:t xml:space="preserve"> 7.0. A frequência de fêmeas em cada estágio </w:t>
      </w:r>
      <w:proofErr w:type="spellStart"/>
      <w:r>
        <w:rPr>
          <w:szCs w:val="24"/>
        </w:rPr>
        <w:t>gonadal</w:t>
      </w:r>
      <w:proofErr w:type="spellEnd"/>
      <w:r>
        <w:rPr>
          <w:szCs w:val="24"/>
        </w:rPr>
        <w:t xml:space="preserve"> foi comparada por mês através de análise gráfica para se concluir sobre a época de reprodução. O fator de condição relativo (Kr)</w:t>
      </w:r>
      <w:r w:rsidR="00D93FCE">
        <w:rPr>
          <w:szCs w:val="24"/>
        </w:rPr>
        <w:t xml:space="preserve"> foi</w:t>
      </w:r>
      <w:r>
        <w:rPr>
          <w:szCs w:val="24"/>
        </w:rPr>
        <w:t xml:space="preserve"> calculado, e </w:t>
      </w:r>
      <w:r w:rsidR="00D93FCE">
        <w:rPr>
          <w:szCs w:val="24"/>
        </w:rPr>
        <w:t>os picos associados a posteriores quedas bruscos</w:t>
      </w:r>
      <w:r>
        <w:rPr>
          <w:szCs w:val="24"/>
        </w:rPr>
        <w:t xml:space="preserve"> foram traduzidos como indicadores de prováveis períodos reprodutivos. Foram analisados 246 indivíduos onde o número de fêmeas prevaleceu sobre os machos durante todo o período de coleta, com exceção do mês de setembro. Para as fêmeas, </w:t>
      </w:r>
      <w:r w:rsidR="00D93FCE">
        <w:rPr>
          <w:szCs w:val="24"/>
        </w:rPr>
        <w:t>os comprimentos totais máximos e mínimos</w:t>
      </w:r>
      <w:r>
        <w:rPr>
          <w:szCs w:val="24"/>
        </w:rPr>
        <w:t xml:space="preserve"> foram observados nos meses de maio e agosto, respectivamente, de forma similar ao peso. No caso dos machos, o mesmo se deu nos meses de setembro e agosto. </w:t>
      </w:r>
      <w:r>
        <w:rPr>
          <w:color w:val="000000"/>
          <w:szCs w:val="24"/>
        </w:rPr>
        <w:t>Fêmeas imaturas ocorreram durante todo o período, bem como os espécimes em maturação inicial e maturação final, com exceção do mês de agosto onde houve uma maior frequência de fêmeas esgotadas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O tamanho de primeira maturidade sexual de fêmeas foi estimado em 39 cm. O fator de condição relativo (Kr) das fêmeas indicou um processo reprodutivo ocorrendo nos meses de maio e junho, e nos machos, a atividade reprodutiva é intermitente. 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706E0D" w:rsidRDefault="00880ABD" w:rsidP="00FF44DB">
      <w:pPr>
        <w:spacing w:after="0" w:line="240" w:lineRule="auto"/>
        <w:rPr>
          <w:b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proofErr w:type="spellStart"/>
      <w:proofErr w:type="gramStart"/>
      <w:r w:rsidR="00115ABA" w:rsidRPr="00115ABA">
        <w:rPr>
          <w:szCs w:val="45"/>
          <w:shd w:val="clear" w:color="auto" w:fill="FFFFFF"/>
        </w:rPr>
        <w:t>Lutjanidae</w:t>
      </w:r>
      <w:proofErr w:type="spellEnd"/>
      <w:r w:rsidR="00115ABA">
        <w:rPr>
          <w:color w:val="000000"/>
          <w:szCs w:val="24"/>
        </w:rPr>
        <w:t xml:space="preserve"> ;</w:t>
      </w:r>
      <w:proofErr w:type="gramEnd"/>
      <w:r w:rsidR="00115ABA">
        <w:rPr>
          <w:color w:val="000000"/>
          <w:szCs w:val="24"/>
        </w:rPr>
        <w:t xml:space="preserve"> </w:t>
      </w:r>
      <w:r w:rsidR="00FF44DB">
        <w:rPr>
          <w:color w:val="000000"/>
          <w:szCs w:val="24"/>
        </w:rPr>
        <w:t>L</w:t>
      </w:r>
      <w:r w:rsidR="00FF44DB">
        <w:rPr>
          <w:color w:val="000000"/>
          <w:szCs w:val="24"/>
          <w:vertAlign w:val="subscript"/>
        </w:rPr>
        <w:t>50</w:t>
      </w:r>
      <w:r w:rsidR="00115ABA">
        <w:rPr>
          <w:color w:val="000000"/>
          <w:szCs w:val="24"/>
        </w:rPr>
        <w:t xml:space="preserve">; </w:t>
      </w:r>
      <w:r w:rsidR="00FF44DB">
        <w:rPr>
          <w:color w:val="000000"/>
          <w:szCs w:val="24"/>
        </w:rPr>
        <w:t xml:space="preserve"> pesca artesanal de larga </w:t>
      </w:r>
      <w:r w:rsidR="00115ABA">
        <w:rPr>
          <w:color w:val="000000"/>
          <w:szCs w:val="24"/>
        </w:rPr>
        <w:t>escala.</w:t>
      </w:r>
    </w:p>
    <w:sectPr w:rsidR="00706E0D" w:rsidRPr="00706E0D" w:rsidSect="00D6440D">
      <w:head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F5" w:rsidRDefault="009E7FF5" w:rsidP="00880ABD">
      <w:pPr>
        <w:spacing w:after="0" w:line="240" w:lineRule="auto"/>
      </w:pPr>
      <w:r>
        <w:separator/>
      </w:r>
    </w:p>
  </w:endnote>
  <w:endnote w:type="continuationSeparator" w:id="0">
    <w:p w:rsidR="009E7FF5" w:rsidRDefault="009E7FF5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F5" w:rsidRDefault="009E7FF5" w:rsidP="00880ABD">
      <w:pPr>
        <w:spacing w:after="0" w:line="240" w:lineRule="auto"/>
      </w:pPr>
      <w:r>
        <w:separator/>
      </w:r>
    </w:p>
  </w:footnote>
  <w:footnote w:type="continuationSeparator" w:id="0">
    <w:p w:rsidR="009E7FF5" w:rsidRDefault="009E7FF5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D93FCE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B00BD7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D71B9"/>
    <w:rsid w:val="00115ABA"/>
    <w:rsid w:val="00131C55"/>
    <w:rsid w:val="0016540F"/>
    <w:rsid w:val="00222649"/>
    <w:rsid w:val="00271200"/>
    <w:rsid w:val="00283DC4"/>
    <w:rsid w:val="002A1F5F"/>
    <w:rsid w:val="002F5A77"/>
    <w:rsid w:val="003270C9"/>
    <w:rsid w:val="004112E7"/>
    <w:rsid w:val="00436E49"/>
    <w:rsid w:val="00452984"/>
    <w:rsid w:val="004D17CC"/>
    <w:rsid w:val="005233B5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9E7FF5"/>
    <w:rsid w:val="00A66EB4"/>
    <w:rsid w:val="00A87749"/>
    <w:rsid w:val="00AA3AD6"/>
    <w:rsid w:val="00B00BD7"/>
    <w:rsid w:val="00CC7791"/>
    <w:rsid w:val="00CE696C"/>
    <w:rsid w:val="00D6440D"/>
    <w:rsid w:val="00D93FCE"/>
    <w:rsid w:val="00DD1D86"/>
    <w:rsid w:val="00E51E5B"/>
    <w:rsid w:val="00E60F64"/>
    <w:rsid w:val="00E86C3C"/>
    <w:rsid w:val="00EC0FEF"/>
    <w:rsid w:val="00F973C5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F44D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F44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eno.cast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ire_jl@yaho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2silvei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ADMIN</cp:lastModifiedBy>
  <cp:revision>3</cp:revision>
  <cp:lastPrinted>2017-05-25T13:18:00Z</cp:lastPrinted>
  <dcterms:created xsi:type="dcterms:W3CDTF">2017-08-31T16:53:00Z</dcterms:created>
  <dcterms:modified xsi:type="dcterms:W3CDTF">2017-08-31T17:21:00Z</dcterms:modified>
</cp:coreProperties>
</file>