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33" w:rsidRPr="00580D46" w:rsidRDefault="001D221B" w:rsidP="001D221B">
      <w:pPr>
        <w:spacing w:line="240" w:lineRule="auto"/>
        <w:jc w:val="center"/>
        <w:rPr>
          <w:b/>
          <w:noProof/>
          <w:lang w:val="pt-PT"/>
        </w:rPr>
      </w:pPr>
      <w:r w:rsidRPr="00580D46">
        <w:rPr>
          <w:b/>
          <w:noProof/>
          <w:lang w:val="pt-PT"/>
        </w:rPr>
        <w:t>Presentación de un caso real de homicídio vinculado com narcotráfico y cicariato.</w:t>
      </w:r>
    </w:p>
    <w:p w:rsidR="001D221B" w:rsidRPr="00580D46" w:rsidRDefault="00167248" w:rsidP="001D221B">
      <w:pPr>
        <w:spacing w:line="240" w:lineRule="auto"/>
        <w:jc w:val="center"/>
        <w:rPr>
          <w:noProof/>
          <w:lang w:val="pt-PT"/>
        </w:rPr>
      </w:pPr>
      <w:r w:rsidRPr="00580D46">
        <w:rPr>
          <w:b/>
          <w:noProof/>
          <w:lang w:val="pt-PT"/>
        </w:rPr>
        <w:t>Importancia d</w:t>
      </w:r>
      <w:r w:rsidR="001D221B" w:rsidRPr="00580D46">
        <w:rPr>
          <w:b/>
          <w:noProof/>
          <w:lang w:val="pt-PT"/>
        </w:rPr>
        <w:t xml:space="preserve">a actividad pericial em </w:t>
      </w:r>
      <w:r w:rsidRPr="00580D46">
        <w:rPr>
          <w:b/>
          <w:noProof/>
          <w:lang w:val="pt-PT"/>
        </w:rPr>
        <w:t>a escena do</w:t>
      </w:r>
      <w:r w:rsidR="001D221B" w:rsidRPr="00580D46">
        <w:rPr>
          <w:b/>
          <w:noProof/>
          <w:lang w:val="pt-PT"/>
        </w:rPr>
        <w:t xml:space="preserve"> </w:t>
      </w:r>
      <w:r w:rsidR="00613B62" w:rsidRPr="00580D46">
        <w:rPr>
          <w:b/>
          <w:noProof/>
          <w:lang w:val="pt-PT"/>
        </w:rPr>
        <w:t>crime</w:t>
      </w:r>
      <w:r w:rsidR="001D221B" w:rsidRPr="00580D46">
        <w:rPr>
          <w:b/>
          <w:noProof/>
          <w:lang w:val="pt-PT"/>
        </w:rPr>
        <w:t xml:space="preserve"> para com el levantamento de indícios  que contribuyan a aclarar como ocurrió el hecho, quienes pueden ser los autores y cuales serían las pruebas que los incriminan.</w:t>
      </w:r>
    </w:p>
    <w:p w:rsidR="007A3B9A" w:rsidRDefault="007A3B9A" w:rsidP="007A3B9A">
      <w:pPr>
        <w:spacing w:line="240" w:lineRule="auto"/>
        <w:rPr>
          <w:noProof/>
          <w:lang w:val="pt-PT"/>
        </w:rPr>
      </w:pPr>
    </w:p>
    <w:p w:rsidR="00A051FB" w:rsidRPr="00580D46" w:rsidRDefault="00A051FB" w:rsidP="007A3B9A">
      <w:pPr>
        <w:spacing w:line="240" w:lineRule="auto"/>
        <w:rPr>
          <w:noProof/>
          <w:lang w:val="pt-PT"/>
        </w:rPr>
      </w:pPr>
      <w:bookmarkStart w:id="0" w:name="_GoBack"/>
      <w:bookmarkEnd w:id="0"/>
    </w:p>
    <w:p w:rsidR="007A3B9A" w:rsidRPr="00580D46" w:rsidRDefault="007A3B9A" w:rsidP="007A3B9A">
      <w:pPr>
        <w:spacing w:line="240" w:lineRule="auto"/>
        <w:rPr>
          <w:noProof/>
          <w:lang w:val="pt-PT"/>
        </w:rPr>
      </w:pPr>
      <w:r w:rsidRPr="00580D46">
        <w:rPr>
          <w:noProof/>
          <w:lang w:val="pt-PT"/>
        </w:rPr>
        <w:t xml:space="preserve">La apresentação de este caso es relevante, porque  em Uruguay no es  correntemente fechos de esta naturaliza, donde dos cidadãos estrangeiros fueiro assassinados com muita quantidade de impactos em uma rua muito transitada desde outro veículo. </w:t>
      </w:r>
      <w:r w:rsidR="00580D46" w:rsidRPr="00580D46">
        <w:rPr>
          <w:noProof/>
          <w:lang w:val="pt-PT"/>
        </w:rPr>
        <w:t>Las hipoteisis planteadas ante el hecho llevo a lo peritos a revisar la escena del crimen en base a los indicios encontrados.</w:t>
      </w:r>
      <w:r w:rsidRPr="00580D46">
        <w:rPr>
          <w:noProof/>
          <w:lang w:val="pt-PT"/>
        </w:rPr>
        <w:t xml:space="preserve">As pericias realizadas em os indícios encontrados no local do crime </w:t>
      </w:r>
      <w:r w:rsidR="00613B62" w:rsidRPr="00580D46">
        <w:rPr>
          <w:noProof/>
          <w:lang w:val="pt-PT"/>
        </w:rPr>
        <w:t>permitiron estabelecer que atividade esta facer em Uruguay em esse momento y qual poderia ser a causa do crime.</w:t>
      </w:r>
    </w:p>
    <w:p w:rsidR="00613B62" w:rsidRPr="00580D46" w:rsidRDefault="00613B62" w:rsidP="007A3B9A">
      <w:pPr>
        <w:spacing w:line="240" w:lineRule="auto"/>
        <w:rPr>
          <w:noProof/>
          <w:lang w:val="pt-PT"/>
        </w:rPr>
      </w:pPr>
      <w:r w:rsidRPr="00580D46">
        <w:rPr>
          <w:noProof/>
          <w:lang w:val="pt-PT"/>
        </w:rPr>
        <w:t>Um gps, os telefones celulares das vitimas permitirem estabelecer donde eles estavam morando em Uruguay, seus movimentos e a possível causa de seu assassinato.</w:t>
      </w:r>
    </w:p>
    <w:p w:rsidR="00580D46" w:rsidRDefault="00613B62" w:rsidP="007A3B9A">
      <w:pPr>
        <w:spacing w:line="240" w:lineRule="auto"/>
        <w:rPr>
          <w:noProof/>
          <w:lang w:val="pt-PT"/>
        </w:rPr>
      </w:pPr>
      <w:r w:rsidRPr="00580D46">
        <w:rPr>
          <w:noProof/>
          <w:lang w:val="pt-PT"/>
        </w:rPr>
        <w:t>A</w:t>
      </w:r>
      <w:r w:rsidR="00580D46">
        <w:rPr>
          <w:noProof/>
          <w:lang w:val="pt-PT"/>
        </w:rPr>
        <w:t>s vainas encontradas em local d</w:t>
      </w:r>
      <w:r w:rsidRPr="00580D46">
        <w:rPr>
          <w:noProof/>
          <w:lang w:val="pt-PT"/>
        </w:rPr>
        <w:t xml:space="preserve">o crime permitiron estabelecer que os disparos fueron feitos desde outro carro y que a causa no fue outra que matar a os dois persoas.  </w:t>
      </w:r>
    </w:p>
    <w:p w:rsidR="00613B62" w:rsidRPr="00580D46" w:rsidRDefault="00580D46" w:rsidP="007A3B9A">
      <w:pPr>
        <w:spacing w:line="240" w:lineRule="auto"/>
        <w:rPr>
          <w:noProof/>
          <w:lang w:val="pt-PT"/>
        </w:rPr>
      </w:pPr>
      <w:r w:rsidRPr="00580D46">
        <w:rPr>
          <w:noProof/>
          <w:lang w:val="pt-PT"/>
        </w:rPr>
        <w:t>Sin lugar a dudas que poder establecer posteriormente por parte del Laboratorio de Balística desde que arma salieron las vainas y los proyectiles que dieron muerte a las víctimas.</w:t>
      </w:r>
    </w:p>
    <w:p w:rsidR="00831148" w:rsidRPr="00580D46" w:rsidRDefault="00167248" w:rsidP="00831148">
      <w:pPr>
        <w:rPr>
          <w:noProof/>
          <w:lang w:val="pt-PT"/>
        </w:rPr>
      </w:pPr>
      <w:r w:rsidRPr="00580D46">
        <w:rPr>
          <w:noProof/>
          <w:lang w:val="pt-PT"/>
        </w:rPr>
        <w:t xml:space="preserve">Apresentación va a ser feita com Powwer Point y va a ser explicada em 20 minutos. </w:t>
      </w:r>
    </w:p>
    <w:p w:rsidR="00831148" w:rsidRPr="00580D46" w:rsidRDefault="00831148" w:rsidP="00831148">
      <w:pPr>
        <w:rPr>
          <w:noProof/>
          <w:lang w:val="pt-PT"/>
        </w:rPr>
      </w:pPr>
    </w:p>
    <w:p w:rsidR="00831148" w:rsidRPr="00580D46" w:rsidRDefault="00831148" w:rsidP="00831148">
      <w:pPr>
        <w:rPr>
          <w:noProof/>
          <w:lang w:val="pt-PT"/>
        </w:rPr>
      </w:pPr>
    </w:p>
    <w:p w:rsidR="00167248" w:rsidRPr="00580D46" w:rsidRDefault="00167248" w:rsidP="007A3B9A">
      <w:pPr>
        <w:spacing w:line="240" w:lineRule="auto"/>
        <w:rPr>
          <w:noProof/>
          <w:lang w:val="pt-PT"/>
        </w:rPr>
      </w:pPr>
    </w:p>
    <w:p w:rsidR="00831148" w:rsidRPr="00580D46" w:rsidRDefault="00831148" w:rsidP="007A3B9A">
      <w:pPr>
        <w:spacing w:line="240" w:lineRule="auto"/>
        <w:rPr>
          <w:noProof/>
          <w:lang w:val="pt-PT"/>
        </w:rPr>
      </w:pPr>
    </w:p>
    <w:sectPr w:rsidR="00831148" w:rsidRPr="00580D46"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51" w:rsidRDefault="00547551" w:rsidP="003752F7">
      <w:pPr>
        <w:spacing w:line="240" w:lineRule="auto"/>
      </w:pPr>
      <w:r>
        <w:separator/>
      </w:r>
    </w:p>
  </w:endnote>
  <w:endnote w:type="continuationSeparator" w:id="0">
    <w:p w:rsidR="00547551" w:rsidRDefault="00547551"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A051FB">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51" w:rsidRDefault="00547551" w:rsidP="003752F7">
      <w:pPr>
        <w:spacing w:line="240" w:lineRule="auto"/>
      </w:pPr>
      <w:r>
        <w:separator/>
      </w:r>
    </w:p>
  </w:footnote>
  <w:footnote w:type="continuationSeparator" w:id="0">
    <w:p w:rsidR="00547551" w:rsidRDefault="00547551"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 xml:space="preserve">rnacional de Perícia Criminal </w:t>
    </w:r>
    <w:proofErr w:type="gramStart"/>
    <w:r w:rsidR="006044B2">
      <w:rPr>
        <w:bCs/>
        <w:sz w:val="22"/>
        <w:szCs w:val="22"/>
      </w:rPr>
      <w:t>e</w:t>
    </w:r>
    <w:proofErr w:type="gramEnd"/>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3737"/>
    <w:rsid w:val="00053FCD"/>
    <w:rsid w:val="00080175"/>
    <w:rsid w:val="00090BA6"/>
    <w:rsid w:val="000B38F5"/>
    <w:rsid w:val="000C67DF"/>
    <w:rsid w:val="000C6C07"/>
    <w:rsid w:val="000D64F7"/>
    <w:rsid w:val="000E490F"/>
    <w:rsid w:val="000E62DA"/>
    <w:rsid w:val="001052AA"/>
    <w:rsid w:val="00115C7E"/>
    <w:rsid w:val="0012394C"/>
    <w:rsid w:val="00123D94"/>
    <w:rsid w:val="001451DD"/>
    <w:rsid w:val="0015364A"/>
    <w:rsid w:val="00167248"/>
    <w:rsid w:val="00167EE0"/>
    <w:rsid w:val="0018033F"/>
    <w:rsid w:val="001847FE"/>
    <w:rsid w:val="00196018"/>
    <w:rsid w:val="001978D2"/>
    <w:rsid w:val="001A2428"/>
    <w:rsid w:val="001A35F9"/>
    <w:rsid w:val="001A3F23"/>
    <w:rsid w:val="001A5588"/>
    <w:rsid w:val="001A715A"/>
    <w:rsid w:val="001B3C69"/>
    <w:rsid w:val="001D221B"/>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325DE"/>
    <w:rsid w:val="00442AB9"/>
    <w:rsid w:val="00460049"/>
    <w:rsid w:val="004600AE"/>
    <w:rsid w:val="00460CF2"/>
    <w:rsid w:val="00473BD3"/>
    <w:rsid w:val="00474F95"/>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47551"/>
    <w:rsid w:val="0055601A"/>
    <w:rsid w:val="0056168D"/>
    <w:rsid w:val="00567BA9"/>
    <w:rsid w:val="00571EAF"/>
    <w:rsid w:val="0057510C"/>
    <w:rsid w:val="00580D46"/>
    <w:rsid w:val="0059109E"/>
    <w:rsid w:val="00594E18"/>
    <w:rsid w:val="00595933"/>
    <w:rsid w:val="00596AD6"/>
    <w:rsid w:val="005A5F31"/>
    <w:rsid w:val="005A71F4"/>
    <w:rsid w:val="005B6216"/>
    <w:rsid w:val="005D3B1F"/>
    <w:rsid w:val="005E0339"/>
    <w:rsid w:val="005E75EF"/>
    <w:rsid w:val="006028E9"/>
    <w:rsid w:val="006044B2"/>
    <w:rsid w:val="00606784"/>
    <w:rsid w:val="00613B62"/>
    <w:rsid w:val="006347BF"/>
    <w:rsid w:val="006378FF"/>
    <w:rsid w:val="00647C59"/>
    <w:rsid w:val="0065142A"/>
    <w:rsid w:val="00672251"/>
    <w:rsid w:val="006723F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1E8C"/>
    <w:rsid w:val="006F43BE"/>
    <w:rsid w:val="00704CD3"/>
    <w:rsid w:val="007148BD"/>
    <w:rsid w:val="00733C52"/>
    <w:rsid w:val="00734E3C"/>
    <w:rsid w:val="00746985"/>
    <w:rsid w:val="00755A52"/>
    <w:rsid w:val="0078302E"/>
    <w:rsid w:val="00784AD1"/>
    <w:rsid w:val="0079623C"/>
    <w:rsid w:val="007A109C"/>
    <w:rsid w:val="007A3B9A"/>
    <w:rsid w:val="007C522E"/>
    <w:rsid w:val="007D0DBB"/>
    <w:rsid w:val="007E2E1A"/>
    <w:rsid w:val="0080108D"/>
    <w:rsid w:val="008039FA"/>
    <w:rsid w:val="00804B34"/>
    <w:rsid w:val="00811620"/>
    <w:rsid w:val="00813F18"/>
    <w:rsid w:val="00817160"/>
    <w:rsid w:val="00821CAD"/>
    <w:rsid w:val="00824730"/>
    <w:rsid w:val="00831148"/>
    <w:rsid w:val="00832F16"/>
    <w:rsid w:val="008572CF"/>
    <w:rsid w:val="00857E91"/>
    <w:rsid w:val="00860EDC"/>
    <w:rsid w:val="008949B2"/>
    <w:rsid w:val="008B5B05"/>
    <w:rsid w:val="008D7AB4"/>
    <w:rsid w:val="008E2991"/>
    <w:rsid w:val="00910D22"/>
    <w:rsid w:val="009217B6"/>
    <w:rsid w:val="00941837"/>
    <w:rsid w:val="00950EFD"/>
    <w:rsid w:val="00973188"/>
    <w:rsid w:val="00987E5E"/>
    <w:rsid w:val="009A202B"/>
    <w:rsid w:val="009A5F55"/>
    <w:rsid w:val="009C3761"/>
    <w:rsid w:val="009C4AC1"/>
    <w:rsid w:val="009E0435"/>
    <w:rsid w:val="009E4343"/>
    <w:rsid w:val="009E4AE7"/>
    <w:rsid w:val="009F3B49"/>
    <w:rsid w:val="009F4702"/>
    <w:rsid w:val="009F60BF"/>
    <w:rsid w:val="00A049AE"/>
    <w:rsid w:val="00A051FB"/>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11825"/>
    <w:rsid w:val="00C1748C"/>
    <w:rsid w:val="00C26C44"/>
    <w:rsid w:val="00C630D3"/>
    <w:rsid w:val="00C651FC"/>
    <w:rsid w:val="00C86D3A"/>
    <w:rsid w:val="00C92FC6"/>
    <w:rsid w:val="00C92FFA"/>
    <w:rsid w:val="00CA7450"/>
    <w:rsid w:val="00CC0AEB"/>
    <w:rsid w:val="00CC6B7D"/>
    <w:rsid w:val="00CC7593"/>
    <w:rsid w:val="00CE4C43"/>
    <w:rsid w:val="00CE6D58"/>
    <w:rsid w:val="00CF0B20"/>
    <w:rsid w:val="00CF3290"/>
    <w:rsid w:val="00CF5D2A"/>
    <w:rsid w:val="00D0163A"/>
    <w:rsid w:val="00D026FA"/>
    <w:rsid w:val="00D03AB2"/>
    <w:rsid w:val="00D07C04"/>
    <w:rsid w:val="00D31E9E"/>
    <w:rsid w:val="00D348C0"/>
    <w:rsid w:val="00D55EBC"/>
    <w:rsid w:val="00D6094C"/>
    <w:rsid w:val="00D6438F"/>
    <w:rsid w:val="00D66DB9"/>
    <w:rsid w:val="00D7559F"/>
    <w:rsid w:val="00D83186"/>
    <w:rsid w:val="00D85888"/>
    <w:rsid w:val="00DB64DF"/>
    <w:rsid w:val="00DC0E24"/>
    <w:rsid w:val="00DD690F"/>
    <w:rsid w:val="00DE2ADD"/>
    <w:rsid w:val="00DF7C5F"/>
    <w:rsid w:val="00E04FE9"/>
    <w:rsid w:val="00E30AA9"/>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6162F"/>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DC3EA-AB5F-465C-AD03-0BCB0E23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2017-07-19T20:11:00Z</dcterms:created>
  <dcterms:modified xsi:type="dcterms:W3CDTF">2017-07-19T20:11:00Z</dcterms:modified>
</cp:coreProperties>
</file>