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6C" w:rsidRPr="001F1889" w:rsidRDefault="00D81784" w:rsidP="001F1889">
      <w:pPr>
        <w:spacing w:before="20" w:afterLines="20" w:after="48"/>
        <w:ind w:right="-170"/>
        <w:jc w:val="center"/>
        <w:rPr>
          <w:rFonts w:ascii="Times New Roman" w:hAnsi="Times New Roman" w:cs="Times New Roman"/>
          <w:b/>
        </w:rPr>
      </w:pPr>
      <w:r w:rsidRPr="001F1889">
        <w:rPr>
          <w:rFonts w:ascii="Times New Roman" w:hAnsi="Times New Roman" w:cs="Times New Roman"/>
          <w:b/>
        </w:rPr>
        <w:t>ANALISE</w:t>
      </w:r>
      <w:r w:rsidR="008F52C9" w:rsidRPr="001F1889">
        <w:rPr>
          <w:rFonts w:ascii="Times New Roman" w:hAnsi="Times New Roman" w:cs="Times New Roman"/>
          <w:b/>
        </w:rPr>
        <w:t xml:space="preserve"> ESPACIAL DAS FASES REPRODUTIVA</w:t>
      </w:r>
      <w:bookmarkStart w:id="0" w:name="_GoBack"/>
      <w:bookmarkEnd w:id="0"/>
      <w:r w:rsidR="008F52C9" w:rsidRPr="001F1889">
        <w:rPr>
          <w:rFonts w:ascii="Times New Roman" w:hAnsi="Times New Roman" w:cs="Times New Roman"/>
          <w:b/>
        </w:rPr>
        <w:t xml:space="preserve"> DO </w:t>
      </w:r>
      <w:r w:rsidR="008F52C9" w:rsidRPr="001F1889">
        <w:rPr>
          <w:rFonts w:ascii="Times New Roman" w:hAnsi="Times New Roman" w:cs="Times New Roman"/>
          <w:b/>
          <w:i/>
        </w:rPr>
        <w:t xml:space="preserve">Centropomus undecimalis </w:t>
      </w:r>
      <w:r w:rsidR="008F52C9" w:rsidRPr="001F1889">
        <w:rPr>
          <w:rFonts w:ascii="Times New Roman" w:hAnsi="Times New Roman" w:cs="Times New Roman"/>
          <w:b/>
        </w:rPr>
        <w:t>(ROBALO FLECHA)</w:t>
      </w:r>
      <w:r w:rsidRPr="001F1889">
        <w:rPr>
          <w:rFonts w:ascii="Times New Roman" w:hAnsi="Times New Roman" w:cs="Times New Roman"/>
          <w:b/>
        </w:rPr>
        <w:t xml:space="preserve"> NOS PESQUEIRO</w:t>
      </w:r>
      <w:r w:rsidR="008F52C9" w:rsidRPr="001F1889">
        <w:rPr>
          <w:rFonts w:ascii="Times New Roman" w:hAnsi="Times New Roman" w:cs="Times New Roman"/>
          <w:b/>
        </w:rPr>
        <w:t>S</w:t>
      </w:r>
      <w:r w:rsidRPr="001F1889">
        <w:rPr>
          <w:rFonts w:ascii="Times New Roman" w:hAnsi="Times New Roman" w:cs="Times New Roman"/>
          <w:b/>
        </w:rPr>
        <w:t xml:space="preserve"> DA RESERVA EXTRATIVA MARINHA DO DELTA DO PARNAÍBA (RESEX)</w:t>
      </w:r>
    </w:p>
    <w:p w:rsidR="00D81784" w:rsidRDefault="00D81784" w:rsidP="001F1889">
      <w:pPr>
        <w:spacing w:before="20" w:afterLines="20" w:after="4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84" w:rsidRDefault="00D81784" w:rsidP="001F1889">
      <w:pPr>
        <w:spacing w:before="20" w:afterLines="20" w:after="48"/>
        <w:ind w:right="-170"/>
        <w:jc w:val="center"/>
        <w:rPr>
          <w:rFonts w:ascii="Times New Roman" w:hAnsi="Times New Roman" w:cs="Times New Roman"/>
          <w:b/>
        </w:rPr>
      </w:pPr>
      <w:r w:rsidRPr="001F1889">
        <w:rPr>
          <w:rFonts w:ascii="Times New Roman" w:hAnsi="Times New Roman" w:cs="Times New Roman"/>
          <w:b/>
        </w:rPr>
        <w:t>André Novaes da Silva</w:t>
      </w:r>
      <w:r w:rsidRPr="001F1889">
        <w:rPr>
          <w:rFonts w:ascii="Times New Roman" w:hAnsi="Times New Roman" w:cs="Times New Roman"/>
          <w:b/>
          <w:vertAlign w:val="superscript"/>
        </w:rPr>
        <w:t>1*</w:t>
      </w:r>
      <w:r w:rsidRPr="001F1889">
        <w:rPr>
          <w:rFonts w:ascii="Times New Roman" w:hAnsi="Times New Roman" w:cs="Times New Roman"/>
          <w:b/>
        </w:rPr>
        <w:t xml:space="preserve">; </w:t>
      </w:r>
      <w:r w:rsidR="00650BAF" w:rsidRPr="001F1889">
        <w:rPr>
          <w:rFonts w:ascii="Times New Roman" w:hAnsi="Times New Roman" w:cs="Times New Roman"/>
          <w:b/>
        </w:rPr>
        <w:t>Francisca Edna de Andrade Cunha</w:t>
      </w:r>
      <w:r w:rsidR="00F65EAF" w:rsidRPr="001F1889">
        <w:rPr>
          <w:rFonts w:ascii="Times New Roman" w:hAnsi="Times New Roman" w:cs="Times New Roman"/>
          <w:b/>
          <w:vertAlign w:val="superscript"/>
        </w:rPr>
        <w:t>2</w:t>
      </w:r>
      <w:r w:rsidR="00F65EAF" w:rsidRPr="001F1889">
        <w:rPr>
          <w:rFonts w:ascii="Times New Roman" w:hAnsi="Times New Roman" w:cs="Times New Roman"/>
          <w:b/>
        </w:rPr>
        <w:t>;</w:t>
      </w:r>
      <w:r w:rsidR="00650BAF" w:rsidRPr="001F1889">
        <w:rPr>
          <w:rFonts w:ascii="Times New Roman" w:hAnsi="Times New Roman" w:cs="Times New Roman"/>
          <w:b/>
        </w:rPr>
        <w:t xml:space="preserve"> </w:t>
      </w:r>
      <w:r w:rsidR="00F65EAF" w:rsidRPr="001F1889">
        <w:rPr>
          <w:rFonts w:ascii="Times New Roman" w:hAnsi="Times New Roman" w:cs="Times New Roman"/>
          <w:b/>
        </w:rPr>
        <w:t>Cezar Augusto Freire Fernandes</w:t>
      </w:r>
      <w:r w:rsidR="00F65EAF" w:rsidRPr="001F1889">
        <w:rPr>
          <w:rFonts w:ascii="Times New Roman" w:hAnsi="Times New Roman" w:cs="Times New Roman"/>
          <w:b/>
          <w:vertAlign w:val="superscript"/>
        </w:rPr>
        <w:t>3</w:t>
      </w:r>
      <w:r w:rsidR="00F65EAF" w:rsidRPr="001F1889">
        <w:rPr>
          <w:rFonts w:ascii="Times New Roman" w:hAnsi="Times New Roman" w:cs="Times New Roman"/>
          <w:b/>
        </w:rPr>
        <w:t xml:space="preserve">; </w:t>
      </w:r>
      <w:r w:rsidR="00650BAF" w:rsidRPr="001F1889">
        <w:rPr>
          <w:rFonts w:ascii="Times New Roman" w:hAnsi="Times New Roman" w:cs="Times New Roman"/>
          <w:b/>
        </w:rPr>
        <w:t xml:space="preserve"> </w:t>
      </w:r>
    </w:p>
    <w:p w:rsidR="001F1889" w:rsidRPr="001F1889" w:rsidRDefault="001F1889" w:rsidP="001F1889">
      <w:pPr>
        <w:spacing w:before="20" w:afterLines="20" w:after="48"/>
        <w:ind w:right="-170"/>
        <w:jc w:val="center"/>
        <w:rPr>
          <w:rFonts w:ascii="Times New Roman" w:hAnsi="Times New Roman" w:cs="Times New Roman"/>
          <w:b/>
        </w:rPr>
      </w:pPr>
    </w:p>
    <w:p w:rsidR="007D112D" w:rsidRPr="001F1889" w:rsidRDefault="007D112D" w:rsidP="001F1889">
      <w:pPr>
        <w:spacing w:before="20" w:afterLines="20" w:after="48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1F188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1F1889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hyperlink r:id="rId6" w:history="1">
        <w:r w:rsidRPr="001F1889">
          <w:rPr>
            <w:rStyle w:val="Hyperlink"/>
            <w:rFonts w:ascii="Times New Roman" w:hAnsi="Times New Roman" w:cs="Times New Roman"/>
            <w:sz w:val="20"/>
            <w:szCs w:val="20"/>
          </w:rPr>
          <w:t>andre96novaes@gmail.com</w:t>
        </w:r>
      </w:hyperlink>
      <w:r w:rsidRPr="001F1889">
        <w:rPr>
          <w:rFonts w:ascii="Times New Roman" w:hAnsi="Times New Roman" w:cs="Times New Roman"/>
          <w:sz w:val="20"/>
          <w:szCs w:val="20"/>
        </w:rPr>
        <w:t xml:space="preserve">. Graduando em Engenharia de Pesca pela Universidade Federal do Piauí </w:t>
      </w:r>
      <w:r w:rsidR="00055F2B" w:rsidRPr="001F1889">
        <w:rPr>
          <w:rFonts w:ascii="Times New Roman" w:hAnsi="Times New Roman" w:cs="Times New Roman"/>
          <w:sz w:val="20"/>
          <w:szCs w:val="20"/>
        </w:rPr>
        <w:t>C</w:t>
      </w:r>
      <w:r w:rsidRPr="001F1889">
        <w:rPr>
          <w:rFonts w:ascii="Times New Roman" w:hAnsi="Times New Roman" w:cs="Times New Roman"/>
          <w:sz w:val="20"/>
          <w:szCs w:val="20"/>
        </w:rPr>
        <w:t>ampus Ministério Reis Vel</w:t>
      </w:r>
      <w:r w:rsidR="00055F2B" w:rsidRPr="001F1889">
        <w:rPr>
          <w:rFonts w:ascii="Times New Roman" w:hAnsi="Times New Roman" w:cs="Times New Roman"/>
          <w:sz w:val="20"/>
          <w:szCs w:val="20"/>
        </w:rPr>
        <w:t>l</w:t>
      </w:r>
      <w:r w:rsidRPr="001F1889">
        <w:rPr>
          <w:rFonts w:ascii="Times New Roman" w:hAnsi="Times New Roman" w:cs="Times New Roman"/>
          <w:sz w:val="20"/>
          <w:szCs w:val="20"/>
        </w:rPr>
        <w:t xml:space="preserve">oso </w:t>
      </w:r>
    </w:p>
    <w:p w:rsidR="00650BAF" w:rsidRPr="001F1889" w:rsidRDefault="00F65EAF" w:rsidP="001F1889">
      <w:pPr>
        <w:spacing w:before="20" w:afterLines="20" w:after="48"/>
        <w:ind w:right="-17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F188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50BAF" w:rsidRPr="001F1889">
        <w:rPr>
          <w:sz w:val="20"/>
          <w:szCs w:val="20"/>
          <w:vertAlign w:val="superscript"/>
        </w:rPr>
        <w:t xml:space="preserve"> </w:t>
      </w:r>
      <w:hyperlink r:id="rId7" w:history="1">
        <w:r w:rsidR="006A0407" w:rsidRPr="001F1889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ednaufpi@gmail.com</w:t>
        </w:r>
      </w:hyperlink>
      <w:r w:rsidR="001F1889">
        <w:rPr>
          <w:rFonts w:ascii="Tahoma" w:hAnsi="Tahoma" w:cs="Tahoma"/>
          <w:color w:val="666666"/>
          <w:sz w:val="20"/>
          <w:szCs w:val="20"/>
          <w:shd w:val="clear" w:color="auto" w:fill="FFFFFF"/>
        </w:rPr>
        <w:t>.</w:t>
      </w:r>
      <w:r w:rsidR="001F1889" w:rsidRPr="001F1889">
        <w:rPr>
          <w:rFonts w:ascii="Times New Roman" w:hAnsi="Times New Roman"/>
          <w:sz w:val="20"/>
          <w:szCs w:val="20"/>
        </w:rPr>
        <w:t xml:space="preserve"> Doutora em ciências biológicas (zoologia)/UFPb, docente no curso de engenharia de pesca/UFPI.</w:t>
      </w:r>
    </w:p>
    <w:p w:rsidR="001F1889" w:rsidRPr="001F1889" w:rsidRDefault="00F65EAF" w:rsidP="001F1889">
      <w:pPr>
        <w:spacing w:before="20" w:afterLines="20" w:after="48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1F1889">
        <w:rPr>
          <w:rFonts w:ascii="Times New Roman" w:hAnsi="Times New Roman" w:cs="Times New Roman"/>
          <w:sz w:val="20"/>
          <w:szCs w:val="20"/>
          <w:vertAlign w:val="superscript"/>
        </w:rPr>
        <w:t xml:space="preserve">3   </w:t>
      </w:r>
      <w:hyperlink r:id="rId8" w:history="1">
        <w:r w:rsidR="001F1889" w:rsidRPr="00F82FF5">
          <w:rPr>
            <w:rStyle w:val="Hyperlink"/>
            <w:rFonts w:ascii="Times New Roman" w:hAnsi="Times New Roman" w:cs="Times New Roman"/>
            <w:sz w:val="20"/>
            <w:szCs w:val="20"/>
          </w:rPr>
          <w:t>cezaraff@hotmail.com</w:t>
        </w:r>
      </w:hyperlink>
      <w:r w:rsidR="001F1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889" w:rsidRPr="001F1889">
        <w:rPr>
          <w:rFonts w:ascii="Times New Roman" w:hAnsi="Times New Roman" w:cs="Times New Roman"/>
          <w:sz w:val="20"/>
          <w:szCs w:val="20"/>
        </w:rPr>
        <w:t>Doutor em recurso pesqueiro e aquicultura/UFRPE docente no curso de engenharia de pesca/UFPI.</w:t>
      </w:r>
    </w:p>
    <w:p w:rsidR="00D81784" w:rsidRPr="00D81784" w:rsidRDefault="00D81784" w:rsidP="001F1889">
      <w:pPr>
        <w:spacing w:before="20" w:afterLines="20" w:after="48"/>
        <w:ind w:right="-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70" w:rsidRPr="009F0F70" w:rsidRDefault="009F0F70" w:rsidP="001F1889">
      <w:pPr>
        <w:spacing w:before="20" w:afterLines="20" w:after="48"/>
        <w:ind w:right="-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C762E5" w:rsidRDefault="008F52C9" w:rsidP="001F1889">
      <w:pPr>
        <w:spacing w:before="20" w:afterLines="20" w:after="48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5F2B">
        <w:rPr>
          <w:rFonts w:ascii="Times New Roman" w:hAnsi="Times New Roman" w:cs="Times New Roman"/>
          <w:sz w:val="24"/>
          <w:szCs w:val="24"/>
        </w:rPr>
        <w:t xml:space="preserve"> robalo</w:t>
      </w:r>
      <w:r>
        <w:rPr>
          <w:rFonts w:ascii="Times New Roman" w:hAnsi="Times New Roman" w:cs="Times New Roman"/>
          <w:sz w:val="24"/>
          <w:szCs w:val="24"/>
        </w:rPr>
        <w:t>-flecha ou</w:t>
      </w:r>
      <w:r w:rsidR="00681A52" w:rsidRPr="00BD116C">
        <w:rPr>
          <w:rFonts w:ascii="Times New Roman" w:hAnsi="Times New Roman" w:cs="Times New Roman"/>
          <w:sz w:val="24"/>
          <w:szCs w:val="24"/>
        </w:rPr>
        <w:t xml:space="preserve"> </w:t>
      </w:r>
      <w:r w:rsidR="00681A52" w:rsidRPr="00285048">
        <w:rPr>
          <w:rFonts w:ascii="Times New Roman" w:hAnsi="Times New Roman" w:cs="Times New Roman"/>
          <w:i/>
          <w:sz w:val="24"/>
          <w:szCs w:val="24"/>
        </w:rPr>
        <w:t>C. undecimalis</w:t>
      </w:r>
      <w:r w:rsidR="00681A52" w:rsidRPr="00BD116C">
        <w:rPr>
          <w:rFonts w:ascii="Times New Roman" w:hAnsi="Times New Roman" w:cs="Times New Roman"/>
          <w:sz w:val="24"/>
          <w:szCs w:val="24"/>
        </w:rPr>
        <w:t xml:space="preserve">, habita </w:t>
      </w:r>
      <w:r>
        <w:rPr>
          <w:rFonts w:ascii="Times New Roman" w:hAnsi="Times New Roman" w:cs="Times New Roman"/>
          <w:sz w:val="24"/>
          <w:szCs w:val="24"/>
        </w:rPr>
        <w:t>principalmente ambientes estuarinos, e tolera uma ampla variedade de salinidade</w:t>
      </w:r>
      <w:r w:rsidR="00681A52" w:rsidRPr="00BD116C">
        <w:rPr>
          <w:rFonts w:ascii="Times New Roman" w:hAnsi="Times New Roman" w:cs="Times New Roman"/>
          <w:sz w:val="24"/>
          <w:szCs w:val="24"/>
        </w:rPr>
        <w:t>. Em sua característica reprodutiva, a desova ocorre</w:t>
      </w:r>
      <w:r w:rsidR="00055F2B">
        <w:rPr>
          <w:rFonts w:ascii="Times New Roman" w:hAnsi="Times New Roman" w:cs="Times New Roman"/>
          <w:sz w:val="24"/>
          <w:szCs w:val="24"/>
        </w:rPr>
        <w:t>,</w:t>
      </w:r>
      <w:r w:rsidR="00681A52" w:rsidRPr="00BD116C">
        <w:rPr>
          <w:rFonts w:ascii="Times New Roman" w:hAnsi="Times New Roman" w:cs="Times New Roman"/>
          <w:sz w:val="24"/>
          <w:szCs w:val="24"/>
        </w:rPr>
        <w:t xml:space="preserve"> normalmente</w:t>
      </w:r>
      <w:r w:rsidR="00055F2B">
        <w:rPr>
          <w:rFonts w:ascii="Times New Roman" w:hAnsi="Times New Roman" w:cs="Times New Roman"/>
          <w:sz w:val="24"/>
          <w:szCs w:val="24"/>
        </w:rPr>
        <w:t>,</w:t>
      </w:r>
      <w:r w:rsidR="00681A52" w:rsidRPr="00BD116C">
        <w:rPr>
          <w:rFonts w:ascii="Times New Roman" w:hAnsi="Times New Roman" w:cs="Times New Roman"/>
          <w:sz w:val="24"/>
          <w:szCs w:val="24"/>
        </w:rPr>
        <w:t xml:space="preserve"> em meio ao verão</w:t>
      </w:r>
      <w:r w:rsidR="007E1EE7">
        <w:rPr>
          <w:rFonts w:ascii="Times New Roman" w:hAnsi="Times New Roman" w:cs="Times New Roman"/>
          <w:sz w:val="24"/>
          <w:szCs w:val="24"/>
        </w:rPr>
        <w:t>;</w:t>
      </w:r>
      <w:r w:rsidR="00681A52" w:rsidRPr="00BD116C">
        <w:rPr>
          <w:rFonts w:ascii="Times New Roman" w:hAnsi="Times New Roman" w:cs="Times New Roman"/>
          <w:sz w:val="24"/>
          <w:szCs w:val="24"/>
        </w:rPr>
        <w:t xml:space="preserve"> enquanto nos trópicos, ela </w:t>
      </w:r>
      <w:r w:rsidR="003942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corre praticamente todo o ano. O</w:t>
      </w:r>
      <w:r w:rsidR="00805E32" w:rsidRPr="00BD116C">
        <w:rPr>
          <w:rFonts w:ascii="Times New Roman" w:hAnsi="Times New Roman" w:cs="Times New Roman"/>
          <w:sz w:val="24"/>
          <w:szCs w:val="24"/>
        </w:rPr>
        <w:t xml:space="preserve"> estudo presente leva a análise e compreensão do deslocamento espacial do</w:t>
      </w:r>
      <w:r w:rsidR="00853014" w:rsidRPr="00BD116C">
        <w:rPr>
          <w:rFonts w:ascii="Times New Roman" w:hAnsi="Times New Roman" w:cs="Times New Roman"/>
          <w:sz w:val="24"/>
          <w:szCs w:val="24"/>
        </w:rPr>
        <w:t xml:space="preserve"> </w:t>
      </w:r>
      <w:r w:rsidR="00853014" w:rsidRPr="00285048">
        <w:rPr>
          <w:rFonts w:ascii="Times New Roman" w:hAnsi="Times New Roman" w:cs="Times New Roman"/>
          <w:i/>
          <w:sz w:val="24"/>
          <w:szCs w:val="24"/>
        </w:rPr>
        <w:t>C</w:t>
      </w:r>
      <w:r w:rsidR="00A94395">
        <w:rPr>
          <w:rFonts w:ascii="Times New Roman" w:hAnsi="Times New Roman" w:cs="Times New Roman"/>
          <w:i/>
          <w:sz w:val="24"/>
          <w:szCs w:val="24"/>
        </w:rPr>
        <w:t>.</w:t>
      </w:r>
      <w:r w:rsidR="00853014" w:rsidRPr="00285048">
        <w:rPr>
          <w:rFonts w:ascii="Times New Roman" w:hAnsi="Times New Roman" w:cs="Times New Roman"/>
          <w:i/>
          <w:sz w:val="24"/>
          <w:szCs w:val="24"/>
        </w:rPr>
        <w:t xml:space="preserve"> umdecimalis</w:t>
      </w:r>
      <w:r w:rsidR="00805E32" w:rsidRPr="00BD116C">
        <w:rPr>
          <w:rFonts w:ascii="Times New Roman" w:hAnsi="Times New Roman" w:cs="Times New Roman"/>
          <w:sz w:val="24"/>
          <w:szCs w:val="24"/>
        </w:rPr>
        <w:t>, em suas fases de reprodução na</w:t>
      </w:r>
      <w:r w:rsidR="00681A52" w:rsidRPr="00BD116C">
        <w:rPr>
          <w:rFonts w:ascii="Times New Roman" w:hAnsi="Times New Roman" w:cs="Times New Roman"/>
          <w:sz w:val="24"/>
          <w:szCs w:val="24"/>
        </w:rPr>
        <w:t xml:space="preserve"> Reserva Extrativa Marin</w:t>
      </w:r>
      <w:r>
        <w:rPr>
          <w:rFonts w:ascii="Times New Roman" w:hAnsi="Times New Roman" w:cs="Times New Roman"/>
          <w:sz w:val="24"/>
          <w:szCs w:val="24"/>
        </w:rPr>
        <w:t>ha do Delta do Parnaíba (RESEX)</w:t>
      </w:r>
      <w:r w:rsidR="00394288">
        <w:rPr>
          <w:rFonts w:ascii="Times New Roman" w:hAnsi="Times New Roman" w:cs="Times New Roman"/>
          <w:sz w:val="24"/>
          <w:szCs w:val="24"/>
        </w:rPr>
        <w:t>. A coleta efetuou-se</w:t>
      </w:r>
      <w:r w:rsidR="00807E39" w:rsidRPr="00BD116C">
        <w:rPr>
          <w:rFonts w:ascii="Times New Roman" w:hAnsi="Times New Roman" w:cs="Times New Roman"/>
          <w:sz w:val="24"/>
          <w:szCs w:val="24"/>
        </w:rPr>
        <w:t xml:space="preserve"> de acordo com </w:t>
      </w:r>
      <w:r>
        <w:rPr>
          <w:rFonts w:ascii="Times New Roman" w:hAnsi="Times New Roman" w:cs="Times New Roman"/>
          <w:sz w:val="24"/>
          <w:szCs w:val="24"/>
        </w:rPr>
        <w:t xml:space="preserve">os locais de </w:t>
      </w:r>
      <w:r w:rsidR="005375FF" w:rsidRPr="00BD116C">
        <w:rPr>
          <w:rFonts w:ascii="Times New Roman" w:hAnsi="Times New Roman" w:cs="Times New Roman"/>
          <w:sz w:val="24"/>
          <w:szCs w:val="24"/>
        </w:rPr>
        <w:t>pesca</w:t>
      </w:r>
      <w:r w:rsidR="00807E39" w:rsidRPr="00BD116C">
        <w:rPr>
          <w:rFonts w:ascii="Times New Roman" w:hAnsi="Times New Roman" w:cs="Times New Roman"/>
          <w:sz w:val="24"/>
          <w:szCs w:val="24"/>
        </w:rPr>
        <w:t xml:space="preserve"> que </w:t>
      </w:r>
      <w:r w:rsidR="00A94395">
        <w:rPr>
          <w:rFonts w:ascii="Times New Roman" w:hAnsi="Times New Roman" w:cs="Times New Roman"/>
          <w:sz w:val="24"/>
          <w:szCs w:val="24"/>
        </w:rPr>
        <w:t>foram</w:t>
      </w:r>
      <w:r w:rsidR="00807E39" w:rsidRPr="00BD116C">
        <w:rPr>
          <w:rFonts w:ascii="Times New Roman" w:hAnsi="Times New Roman" w:cs="Times New Roman"/>
          <w:sz w:val="24"/>
          <w:szCs w:val="24"/>
        </w:rPr>
        <w:t>: Boca da Barra, Canal, Canto da Barraca, Canto do Navio, Lembrança, Pontal, Canárias, Praia do Bernardo</w:t>
      </w:r>
      <w:r w:rsidR="00D3797E" w:rsidRPr="00BD116C">
        <w:rPr>
          <w:rFonts w:ascii="Times New Roman" w:hAnsi="Times New Roman" w:cs="Times New Roman"/>
          <w:sz w:val="24"/>
          <w:szCs w:val="24"/>
        </w:rPr>
        <w:t>.</w:t>
      </w:r>
      <w:r w:rsidR="005375FF" w:rsidRPr="00BD116C">
        <w:rPr>
          <w:rFonts w:ascii="Times New Roman" w:hAnsi="Times New Roman" w:cs="Times New Roman"/>
          <w:sz w:val="24"/>
          <w:szCs w:val="24"/>
        </w:rPr>
        <w:t xml:space="preserve"> </w:t>
      </w:r>
      <w:r w:rsidR="00D3797E" w:rsidRPr="00BD116C">
        <w:rPr>
          <w:rFonts w:ascii="Times New Roman" w:hAnsi="Times New Roman" w:cs="Times New Roman"/>
          <w:sz w:val="24"/>
          <w:szCs w:val="24"/>
        </w:rPr>
        <w:t>F</w:t>
      </w:r>
      <w:r w:rsidR="00A172D5" w:rsidRPr="00BD116C">
        <w:rPr>
          <w:rFonts w:ascii="Times New Roman" w:hAnsi="Times New Roman" w:cs="Times New Roman"/>
          <w:sz w:val="24"/>
          <w:szCs w:val="24"/>
        </w:rPr>
        <w:t xml:space="preserve">oram coletados um </w:t>
      </w:r>
      <w:r w:rsidR="00394288">
        <w:rPr>
          <w:rFonts w:ascii="Times New Roman" w:hAnsi="Times New Roman" w:cs="Times New Roman"/>
          <w:sz w:val="24"/>
          <w:szCs w:val="24"/>
        </w:rPr>
        <w:t xml:space="preserve">total de 467 peixes </w:t>
      </w:r>
      <w:r w:rsidR="00A172D5" w:rsidRPr="00BD116C">
        <w:rPr>
          <w:rFonts w:ascii="Times New Roman" w:hAnsi="Times New Roman" w:cs="Times New Roman"/>
          <w:sz w:val="24"/>
          <w:szCs w:val="24"/>
        </w:rPr>
        <w:t>de embarcações que chegavam no Porto dos Tatus</w:t>
      </w:r>
      <w:r w:rsidR="007E1EE7">
        <w:rPr>
          <w:rFonts w:ascii="Times New Roman" w:hAnsi="Times New Roman" w:cs="Times New Roman"/>
          <w:sz w:val="24"/>
          <w:szCs w:val="24"/>
        </w:rPr>
        <w:t>,</w:t>
      </w:r>
      <w:r w:rsidR="00A172D5" w:rsidRPr="00BD116C">
        <w:rPr>
          <w:rFonts w:ascii="Times New Roman" w:hAnsi="Times New Roman" w:cs="Times New Roman"/>
          <w:sz w:val="24"/>
          <w:szCs w:val="24"/>
        </w:rPr>
        <w:t xml:space="preserve"> localizado</w:t>
      </w:r>
      <w:r w:rsidR="00A94395">
        <w:rPr>
          <w:rFonts w:ascii="Times New Roman" w:hAnsi="Times New Roman" w:cs="Times New Roman"/>
          <w:sz w:val="24"/>
          <w:szCs w:val="24"/>
        </w:rPr>
        <w:t xml:space="preserve"> em Ilha Grande de Santa Isabel</w:t>
      </w:r>
      <w:r w:rsidR="00A172D5" w:rsidRPr="00BD116C">
        <w:rPr>
          <w:rFonts w:ascii="Times New Roman" w:hAnsi="Times New Roman" w:cs="Times New Roman"/>
          <w:sz w:val="24"/>
          <w:szCs w:val="24"/>
        </w:rPr>
        <w:t xml:space="preserve"> </w:t>
      </w:r>
      <w:r w:rsidR="00A94395">
        <w:rPr>
          <w:rFonts w:ascii="Times New Roman" w:hAnsi="Times New Roman" w:cs="Times New Roman"/>
          <w:sz w:val="24"/>
          <w:szCs w:val="24"/>
        </w:rPr>
        <w:t>(</w:t>
      </w:r>
      <w:r w:rsidR="00A172D5" w:rsidRPr="00BD116C">
        <w:rPr>
          <w:rFonts w:ascii="Times New Roman" w:hAnsi="Times New Roman" w:cs="Times New Roman"/>
          <w:sz w:val="24"/>
          <w:szCs w:val="24"/>
        </w:rPr>
        <w:t>Delta do Parnaíba</w:t>
      </w:r>
      <w:r w:rsidR="00A94395">
        <w:rPr>
          <w:rFonts w:ascii="Times New Roman" w:hAnsi="Times New Roman" w:cs="Times New Roman"/>
          <w:sz w:val="24"/>
          <w:szCs w:val="24"/>
        </w:rPr>
        <w:t>)</w:t>
      </w:r>
      <w:r w:rsidR="00A172D5" w:rsidRPr="00BD116C">
        <w:rPr>
          <w:rFonts w:ascii="Times New Roman" w:hAnsi="Times New Roman" w:cs="Times New Roman"/>
          <w:sz w:val="24"/>
          <w:szCs w:val="24"/>
        </w:rPr>
        <w:t>. Após a seleção</w:t>
      </w:r>
      <w:r w:rsidR="00A94395">
        <w:rPr>
          <w:rFonts w:ascii="Times New Roman" w:hAnsi="Times New Roman" w:cs="Times New Roman"/>
          <w:sz w:val="24"/>
          <w:szCs w:val="24"/>
        </w:rPr>
        <w:t xml:space="preserve"> dos espécime</w:t>
      </w:r>
      <w:r w:rsidR="00A172D5" w:rsidRPr="00BD116C">
        <w:rPr>
          <w:rFonts w:ascii="Times New Roman" w:hAnsi="Times New Roman" w:cs="Times New Roman"/>
          <w:sz w:val="24"/>
          <w:szCs w:val="24"/>
        </w:rPr>
        <w:t>,</w:t>
      </w:r>
      <w:r w:rsidR="00A94395">
        <w:rPr>
          <w:rFonts w:ascii="Times New Roman" w:hAnsi="Times New Roman" w:cs="Times New Roman"/>
          <w:sz w:val="24"/>
          <w:szCs w:val="24"/>
        </w:rPr>
        <w:t xml:space="preserve"> as medidas biométricas como</w:t>
      </w:r>
      <w:r w:rsidR="00A172D5" w:rsidRPr="00BD116C">
        <w:rPr>
          <w:rFonts w:ascii="Times New Roman" w:hAnsi="Times New Roman" w:cs="Times New Roman"/>
          <w:sz w:val="24"/>
          <w:szCs w:val="24"/>
        </w:rPr>
        <w:t xml:space="preserve"> comprimento total (CT), comprimento padrão (CP), peso total (PT), peso eviscerado (PE), peso</w:t>
      </w:r>
      <w:r w:rsidR="00A94395">
        <w:rPr>
          <w:rFonts w:ascii="Times New Roman" w:hAnsi="Times New Roman" w:cs="Times New Roman"/>
          <w:sz w:val="24"/>
          <w:szCs w:val="24"/>
        </w:rPr>
        <w:t xml:space="preserve"> das gônadas (PG), foram aferida</w:t>
      </w:r>
      <w:r w:rsidR="00A172D5" w:rsidRPr="00BD116C">
        <w:rPr>
          <w:rFonts w:ascii="Times New Roman" w:hAnsi="Times New Roman" w:cs="Times New Roman"/>
          <w:sz w:val="24"/>
          <w:szCs w:val="24"/>
        </w:rPr>
        <w:t>s em campo. As gônadas foram analisadas microscopicamente e a</w:t>
      </w:r>
      <w:r w:rsidR="00A94395">
        <w:rPr>
          <w:rFonts w:ascii="Times New Roman" w:hAnsi="Times New Roman" w:cs="Times New Roman"/>
          <w:sz w:val="24"/>
          <w:szCs w:val="24"/>
        </w:rPr>
        <w:t>valiadas para sexo, fase de maturação sexual</w:t>
      </w:r>
      <w:r w:rsidR="005375FF" w:rsidRPr="00BD116C">
        <w:rPr>
          <w:rFonts w:ascii="Times New Roman" w:hAnsi="Times New Roman" w:cs="Times New Roman"/>
          <w:sz w:val="24"/>
          <w:szCs w:val="24"/>
        </w:rPr>
        <w:t>, indicadas</w:t>
      </w:r>
      <w:r>
        <w:rPr>
          <w:rFonts w:ascii="Times New Roman" w:hAnsi="Times New Roman" w:cs="Times New Roman"/>
          <w:sz w:val="24"/>
          <w:szCs w:val="24"/>
        </w:rPr>
        <w:t xml:space="preserve"> de acordo com o grau de desenvolvimento durante a vitelogênese e a frequência de ocorrências mensal</w:t>
      </w:r>
      <w:r w:rsidR="00AC11D2">
        <w:rPr>
          <w:rFonts w:ascii="Times New Roman" w:hAnsi="Times New Roman" w:cs="Times New Roman"/>
          <w:sz w:val="24"/>
          <w:szCs w:val="24"/>
        </w:rPr>
        <w:t xml:space="preserve"> e por faixa de comprimento</w:t>
      </w:r>
      <w:r w:rsidR="008F131F" w:rsidRPr="00BD116C">
        <w:rPr>
          <w:rFonts w:ascii="Times New Roman" w:hAnsi="Times New Roman" w:cs="Times New Roman"/>
          <w:sz w:val="24"/>
          <w:szCs w:val="24"/>
        </w:rPr>
        <w:t>.</w:t>
      </w:r>
      <w:r w:rsidR="00AC11D2">
        <w:rPr>
          <w:rFonts w:ascii="Times New Roman" w:hAnsi="Times New Roman" w:cs="Times New Roman"/>
          <w:sz w:val="24"/>
          <w:szCs w:val="24"/>
        </w:rPr>
        <w:t xml:space="preserve"> Para a</w:t>
      </w:r>
      <w:r w:rsidR="008F131F" w:rsidRPr="00BD116C">
        <w:rPr>
          <w:rFonts w:ascii="Times New Roman" w:hAnsi="Times New Roman" w:cs="Times New Roman"/>
          <w:sz w:val="24"/>
          <w:szCs w:val="24"/>
        </w:rPr>
        <w:t xml:space="preserve">s classificações de maturidade sexual por pesqueiro </w:t>
      </w:r>
      <w:r w:rsidR="005A1FDD">
        <w:rPr>
          <w:rFonts w:ascii="Times New Roman" w:hAnsi="Times New Roman" w:cs="Times New Roman"/>
          <w:sz w:val="24"/>
          <w:szCs w:val="24"/>
        </w:rPr>
        <w:t>objetivou</w:t>
      </w:r>
      <w:r w:rsidR="00AC11D2">
        <w:rPr>
          <w:rFonts w:ascii="Times New Roman" w:hAnsi="Times New Roman" w:cs="Times New Roman"/>
          <w:sz w:val="24"/>
          <w:szCs w:val="24"/>
        </w:rPr>
        <w:t xml:space="preserve"> a percepção da ocupação</w:t>
      </w:r>
      <w:r w:rsidR="000156DE">
        <w:rPr>
          <w:rFonts w:ascii="Times New Roman" w:hAnsi="Times New Roman" w:cs="Times New Roman"/>
          <w:sz w:val="24"/>
          <w:szCs w:val="24"/>
        </w:rPr>
        <w:t xml:space="preserve"> do r</w:t>
      </w:r>
      <w:r w:rsidR="008F131F" w:rsidRPr="00BD116C">
        <w:rPr>
          <w:rFonts w:ascii="Times New Roman" w:hAnsi="Times New Roman" w:cs="Times New Roman"/>
          <w:sz w:val="24"/>
          <w:szCs w:val="24"/>
        </w:rPr>
        <w:t xml:space="preserve">obalo em sua época </w:t>
      </w:r>
      <w:r w:rsidR="00AC11D2">
        <w:rPr>
          <w:rFonts w:ascii="Times New Roman" w:hAnsi="Times New Roman" w:cs="Times New Roman"/>
          <w:sz w:val="24"/>
          <w:szCs w:val="24"/>
        </w:rPr>
        <w:t>de reprodução e distribuição ao longo do</w:t>
      </w:r>
      <w:r w:rsidR="000156DE">
        <w:rPr>
          <w:rFonts w:ascii="Times New Roman" w:hAnsi="Times New Roman" w:cs="Times New Roman"/>
          <w:sz w:val="24"/>
          <w:szCs w:val="24"/>
        </w:rPr>
        <w:t>s</w:t>
      </w:r>
      <w:r w:rsidR="00AC11D2">
        <w:rPr>
          <w:rFonts w:ascii="Times New Roman" w:hAnsi="Times New Roman" w:cs="Times New Roman"/>
          <w:sz w:val="24"/>
          <w:szCs w:val="24"/>
        </w:rPr>
        <w:t xml:space="preserve"> pesqueiro</w:t>
      </w:r>
      <w:r w:rsidR="000156DE">
        <w:rPr>
          <w:rFonts w:ascii="Times New Roman" w:hAnsi="Times New Roman" w:cs="Times New Roman"/>
          <w:sz w:val="24"/>
          <w:szCs w:val="24"/>
        </w:rPr>
        <w:t>s</w:t>
      </w:r>
      <w:r w:rsidR="00AC11D2">
        <w:rPr>
          <w:rFonts w:ascii="Times New Roman" w:hAnsi="Times New Roman" w:cs="Times New Roman"/>
          <w:sz w:val="24"/>
          <w:szCs w:val="24"/>
        </w:rPr>
        <w:t>. O</w:t>
      </w:r>
      <w:r w:rsidR="00A172D5" w:rsidRPr="00BD116C">
        <w:rPr>
          <w:rFonts w:ascii="Times New Roman" w:hAnsi="Times New Roman" w:cs="Times New Roman"/>
          <w:sz w:val="24"/>
          <w:szCs w:val="24"/>
        </w:rPr>
        <w:t xml:space="preserve"> índice gonadossomático </w:t>
      </w:r>
      <w:r w:rsidR="00AC11D2">
        <w:rPr>
          <w:rFonts w:ascii="Times New Roman" w:hAnsi="Times New Roman" w:cs="Times New Roman"/>
          <w:sz w:val="24"/>
          <w:szCs w:val="24"/>
        </w:rPr>
        <w:t xml:space="preserve">foi usado para avaliar a frequência de ocorrência </w:t>
      </w:r>
      <w:r w:rsidR="00C762E5">
        <w:rPr>
          <w:rFonts w:ascii="Times New Roman" w:hAnsi="Times New Roman" w:cs="Times New Roman"/>
          <w:sz w:val="24"/>
          <w:szCs w:val="24"/>
        </w:rPr>
        <w:t>de indivíduos</w:t>
      </w:r>
      <w:r w:rsidR="000156DE">
        <w:rPr>
          <w:rFonts w:ascii="Times New Roman" w:hAnsi="Times New Roman" w:cs="Times New Roman"/>
          <w:sz w:val="24"/>
          <w:szCs w:val="24"/>
        </w:rPr>
        <w:t xml:space="preserve"> e fases de maturidade sexual, principalmente</w:t>
      </w:r>
      <w:r w:rsidR="00A94395">
        <w:rPr>
          <w:rFonts w:ascii="Times New Roman" w:hAnsi="Times New Roman" w:cs="Times New Roman"/>
          <w:sz w:val="24"/>
          <w:szCs w:val="24"/>
        </w:rPr>
        <w:t xml:space="preserve"> ativamente desovante</w:t>
      </w:r>
      <w:r w:rsidR="00477E24">
        <w:rPr>
          <w:rFonts w:ascii="Times New Roman" w:hAnsi="Times New Roman" w:cs="Times New Roman"/>
          <w:sz w:val="24"/>
          <w:szCs w:val="24"/>
        </w:rPr>
        <w:t xml:space="preserve"> através da fórmula: IGS= PG / PT x 100, onde PG = Peso das Gônadas (g) e PT = Peso Total (g)</w:t>
      </w:r>
      <w:r w:rsidR="00E252AD">
        <w:rPr>
          <w:rFonts w:ascii="Times New Roman" w:hAnsi="Times New Roman" w:cs="Times New Roman"/>
          <w:sz w:val="24"/>
          <w:szCs w:val="24"/>
        </w:rPr>
        <w:t>.</w:t>
      </w:r>
      <w:r w:rsidR="00711F59">
        <w:rPr>
          <w:rFonts w:ascii="Times New Roman" w:hAnsi="Times New Roman" w:cs="Times New Roman"/>
          <w:sz w:val="24"/>
          <w:szCs w:val="24"/>
        </w:rPr>
        <w:t xml:space="preserve"> A análise da distribuição</w:t>
      </w:r>
      <w:r w:rsidR="00E23329">
        <w:rPr>
          <w:rFonts w:ascii="Times New Roman" w:hAnsi="Times New Roman" w:cs="Times New Roman"/>
          <w:sz w:val="24"/>
          <w:szCs w:val="24"/>
        </w:rPr>
        <w:t xml:space="preserve"> espaço-temporal nos pesqueiros indica atividade reprodutiva ao longo de todo ano, com elevados valores de IGS para machos (&gt; 0,4) e fêmeas (&gt; 2,0) em todos os pesqueiros, </w:t>
      </w:r>
      <w:r w:rsidR="00477E24">
        <w:rPr>
          <w:rFonts w:ascii="Times New Roman" w:hAnsi="Times New Roman" w:cs="Times New Roman"/>
          <w:sz w:val="24"/>
          <w:szCs w:val="24"/>
        </w:rPr>
        <w:t>exceto o pesqueiro Lembrança que apresentou</w:t>
      </w:r>
      <w:r w:rsidR="00E23329">
        <w:rPr>
          <w:rFonts w:ascii="Times New Roman" w:hAnsi="Times New Roman" w:cs="Times New Roman"/>
          <w:sz w:val="24"/>
          <w:szCs w:val="24"/>
        </w:rPr>
        <w:t xml:space="preserve"> valores baixos de IGS, indicando inatividade reprodutiva. Enquanto o pesqueiro Pontal, apresentou inatividade reprodutiva para as fêmeas no período de maior ocorrência de indivíduos em regressão. Os resultado</w:t>
      </w:r>
      <w:r w:rsidR="00477E24">
        <w:rPr>
          <w:rFonts w:ascii="Times New Roman" w:hAnsi="Times New Roman" w:cs="Times New Roman"/>
          <w:sz w:val="24"/>
          <w:szCs w:val="24"/>
        </w:rPr>
        <w:t>s</w:t>
      </w:r>
      <w:r w:rsidR="00E23329">
        <w:rPr>
          <w:rFonts w:ascii="Times New Roman" w:hAnsi="Times New Roman" w:cs="Times New Roman"/>
          <w:sz w:val="24"/>
          <w:szCs w:val="24"/>
        </w:rPr>
        <w:t xml:space="preserve"> sugerem que o robalo usa as áreas onde ocorrem as pescarias para atividade reprodutiva, indicando a necessidade de ampliar</w:t>
      </w:r>
      <w:r w:rsidR="00477E24">
        <w:rPr>
          <w:rFonts w:ascii="Times New Roman" w:hAnsi="Times New Roman" w:cs="Times New Roman"/>
          <w:sz w:val="24"/>
          <w:szCs w:val="24"/>
        </w:rPr>
        <w:t xml:space="preserve"> as estratégias de manejo, com</w:t>
      </w:r>
      <w:r w:rsidR="00E23329">
        <w:rPr>
          <w:rFonts w:ascii="Times New Roman" w:hAnsi="Times New Roman" w:cs="Times New Roman"/>
          <w:sz w:val="24"/>
          <w:szCs w:val="24"/>
        </w:rPr>
        <w:t xml:space="preserve"> seleção de áreas de exclusão de pesca (alguns pesqueiros) contribuindo dessa maneira no sucesso reprodutivo e sustentabilidade das pescarias</w:t>
      </w:r>
      <w:r w:rsidR="0071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46" w:rsidRDefault="009F0F70" w:rsidP="001F1889">
      <w:pPr>
        <w:spacing w:before="20" w:afterLines="20" w:after="48"/>
        <w:ind w:right="-17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Palavras chaves: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APA; Preservação; Espécie; Período; Reprodutivo;</w:t>
      </w:r>
      <w:r w:rsidR="006D0BE4" w:rsidRPr="00BD116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9F0F70" w:rsidRDefault="009F0F70" w:rsidP="001F1889">
      <w:pPr>
        <w:spacing w:before="20" w:afterLines="20" w:after="48"/>
        <w:ind w:right="-17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Apoio:</w:t>
      </w:r>
      <w:r w:rsidR="001F18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PIBIC; </w:t>
      </w:r>
      <w:r w:rsidR="001F1889">
        <w:rPr>
          <w:rFonts w:ascii="Times New Roman" w:hAnsi="Times New Roman"/>
          <w:bCs/>
        </w:rPr>
        <w:t>RARE Brasil , COMISSÃO ILHA ATIVA /CIA.</w:t>
      </w:r>
    </w:p>
    <w:sectPr w:rsidR="009F0F70" w:rsidSect="00BD116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0C" w:rsidRDefault="00CB3B0C" w:rsidP="00223E17">
      <w:pPr>
        <w:spacing w:after="0" w:line="240" w:lineRule="auto"/>
      </w:pPr>
      <w:r>
        <w:separator/>
      </w:r>
    </w:p>
  </w:endnote>
  <w:endnote w:type="continuationSeparator" w:id="0">
    <w:p w:rsidR="00CB3B0C" w:rsidRDefault="00CB3B0C" w:rsidP="0022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0C" w:rsidRDefault="00CB3B0C" w:rsidP="00223E17">
      <w:pPr>
        <w:spacing w:after="0" w:line="240" w:lineRule="auto"/>
      </w:pPr>
      <w:r>
        <w:separator/>
      </w:r>
    </w:p>
  </w:footnote>
  <w:footnote w:type="continuationSeparator" w:id="0">
    <w:p w:rsidR="00CB3B0C" w:rsidRDefault="00CB3B0C" w:rsidP="00223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2"/>
    <w:rsid w:val="000156DE"/>
    <w:rsid w:val="00055F2B"/>
    <w:rsid w:val="00134E91"/>
    <w:rsid w:val="001F1889"/>
    <w:rsid w:val="00223E17"/>
    <w:rsid w:val="002646EE"/>
    <w:rsid w:val="00285048"/>
    <w:rsid w:val="00394288"/>
    <w:rsid w:val="00477E24"/>
    <w:rsid w:val="005375FF"/>
    <w:rsid w:val="0054034C"/>
    <w:rsid w:val="00586769"/>
    <w:rsid w:val="005A1FDD"/>
    <w:rsid w:val="00650BAF"/>
    <w:rsid w:val="00655BDA"/>
    <w:rsid w:val="00681A52"/>
    <w:rsid w:val="006A0407"/>
    <w:rsid w:val="006D0BE4"/>
    <w:rsid w:val="00711F59"/>
    <w:rsid w:val="007A2A0A"/>
    <w:rsid w:val="007D112D"/>
    <w:rsid w:val="007E1EE7"/>
    <w:rsid w:val="00805E32"/>
    <w:rsid w:val="00807E39"/>
    <w:rsid w:val="0082191D"/>
    <w:rsid w:val="00853014"/>
    <w:rsid w:val="008F131F"/>
    <w:rsid w:val="008F52C9"/>
    <w:rsid w:val="009F0F70"/>
    <w:rsid w:val="00A172D5"/>
    <w:rsid w:val="00A94395"/>
    <w:rsid w:val="00AC11D2"/>
    <w:rsid w:val="00B11C5C"/>
    <w:rsid w:val="00BD116C"/>
    <w:rsid w:val="00C762E5"/>
    <w:rsid w:val="00C972FE"/>
    <w:rsid w:val="00CB3B0C"/>
    <w:rsid w:val="00CD5BAC"/>
    <w:rsid w:val="00D3797E"/>
    <w:rsid w:val="00D70802"/>
    <w:rsid w:val="00D81784"/>
    <w:rsid w:val="00DD7993"/>
    <w:rsid w:val="00E23329"/>
    <w:rsid w:val="00E252AD"/>
    <w:rsid w:val="00E31B46"/>
    <w:rsid w:val="00E330B9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F6C19-F794-4501-8CA4-A1933937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112D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A040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2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E17"/>
  </w:style>
  <w:style w:type="paragraph" w:styleId="Rodap">
    <w:name w:val="footer"/>
    <w:basedOn w:val="Normal"/>
    <w:link w:val="RodapChar"/>
    <w:uiPriority w:val="99"/>
    <w:unhideWhenUsed/>
    <w:rsid w:val="0022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aff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naufp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96nova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novaes</dc:creator>
  <cp:keywords/>
  <dc:description/>
  <cp:lastModifiedBy>andre novaes</cp:lastModifiedBy>
  <cp:revision>10</cp:revision>
  <dcterms:created xsi:type="dcterms:W3CDTF">2017-08-16T15:13:00Z</dcterms:created>
  <dcterms:modified xsi:type="dcterms:W3CDTF">2017-08-23T18:05:00Z</dcterms:modified>
</cp:coreProperties>
</file>