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13" w:rsidRDefault="000E0E13" w:rsidP="008332CB">
      <w:pPr>
        <w:spacing w:after="0" w:line="240" w:lineRule="auto"/>
        <w:jc w:val="center"/>
        <w:rPr>
          <w:b/>
          <w:caps/>
          <w:szCs w:val="24"/>
        </w:rPr>
      </w:pPr>
      <w:r w:rsidRPr="000E0E13">
        <w:rPr>
          <w:b/>
          <w:caps/>
          <w:szCs w:val="24"/>
        </w:rPr>
        <w:t xml:space="preserve">CARACTERIZAÇÃO DA PESCA DO CAMARÃO </w:t>
      </w:r>
      <w:r w:rsidR="00084993" w:rsidRPr="00084993">
        <w:rPr>
          <w:b/>
          <w:i/>
          <w:szCs w:val="24"/>
        </w:rPr>
        <w:t xml:space="preserve">Xiphopenaeus kroyeri </w:t>
      </w:r>
      <w:r w:rsidRPr="000E0E13">
        <w:rPr>
          <w:b/>
          <w:caps/>
          <w:szCs w:val="24"/>
        </w:rPr>
        <w:t>NO MUNICÍPIO DE CURURUPU, MARANHÃO, BRASIL</w:t>
      </w:r>
    </w:p>
    <w:p w:rsidR="000E0E13" w:rsidRPr="00084993" w:rsidRDefault="000E0E13" w:rsidP="008332CB">
      <w:pPr>
        <w:spacing w:after="0" w:line="240" w:lineRule="auto"/>
        <w:jc w:val="center"/>
        <w:rPr>
          <w:b/>
          <w:caps/>
          <w:szCs w:val="24"/>
        </w:rPr>
      </w:pPr>
    </w:p>
    <w:p w:rsidR="000E0E13" w:rsidRPr="00BB3FF5" w:rsidRDefault="000E0E13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“Nathã Costa de Sousa</w:t>
      </w:r>
      <w:r w:rsidR="00055B4C">
        <w:rPr>
          <w:rFonts w:eastAsia="Times New Roman"/>
          <w:b/>
          <w:szCs w:val="24"/>
          <w:vertAlign w:val="superscript"/>
          <w:lang w:eastAsia="pt-BR"/>
        </w:rPr>
        <w:t>1</w:t>
      </w:r>
      <w:bookmarkStart w:id="0" w:name="_GoBack"/>
      <w:bookmarkEnd w:id="0"/>
      <w:r w:rsidR="00A7773F">
        <w:rPr>
          <w:b/>
          <w:szCs w:val="24"/>
        </w:rPr>
        <w:t>; Adryelle de Oliveira Sales</w:t>
      </w:r>
      <w:r w:rsidR="00A7773F">
        <w:rPr>
          <w:b/>
          <w:szCs w:val="24"/>
          <w:vertAlign w:val="superscript"/>
        </w:rPr>
        <w:t>1</w:t>
      </w:r>
      <w:r w:rsidR="00A7773F">
        <w:rPr>
          <w:rFonts w:eastAsia="Times New Roman"/>
          <w:b/>
          <w:szCs w:val="24"/>
          <w:lang w:eastAsia="pt-BR"/>
        </w:rPr>
        <w:t xml:space="preserve">; </w:t>
      </w:r>
      <w:r w:rsidR="000C4FCE">
        <w:rPr>
          <w:rFonts w:eastAsia="Times New Roman"/>
          <w:b/>
          <w:szCs w:val="24"/>
          <w:lang w:eastAsia="pt-BR"/>
        </w:rPr>
        <w:t>Thalison da Costa Lima</w:t>
      </w:r>
      <w:r w:rsidR="000C4FCE">
        <w:rPr>
          <w:rFonts w:eastAsia="Times New Roman"/>
          <w:b/>
          <w:szCs w:val="24"/>
          <w:vertAlign w:val="superscript"/>
          <w:lang w:eastAsia="pt-BR"/>
        </w:rPr>
        <w:t>1</w:t>
      </w:r>
      <w:r w:rsidR="00055B4C">
        <w:rPr>
          <w:rFonts w:eastAsia="Times New Roman"/>
          <w:b/>
          <w:szCs w:val="24"/>
          <w:vertAlign w:val="superscript"/>
          <w:lang w:eastAsia="pt-BR"/>
        </w:rPr>
        <w:t>*</w:t>
      </w:r>
      <w:r w:rsidR="00F7749F">
        <w:rPr>
          <w:rFonts w:eastAsia="Times New Roman"/>
          <w:b/>
          <w:szCs w:val="24"/>
          <w:lang w:eastAsia="pt-BR"/>
        </w:rPr>
        <w:t>; D</w:t>
      </w:r>
      <w:r w:rsidR="00A7773F">
        <w:rPr>
          <w:rFonts w:eastAsia="Times New Roman"/>
          <w:b/>
          <w:szCs w:val="24"/>
          <w:lang w:eastAsia="pt-BR"/>
        </w:rPr>
        <w:t>aniele Costa Batalha</w:t>
      </w:r>
      <w:r w:rsidR="00A7773F">
        <w:rPr>
          <w:rFonts w:eastAsia="Times New Roman"/>
          <w:b/>
          <w:szCs w:val="24"/>
          <w:vertAlign w:val="superscript"/>
          <w:lang w:eastAsia="pt-BR"/>
        </w:rPr>
        <w:t>1</w:t>
      </w:r>
      <w:r w:rsidR="007A5141">
        <w:rPr>
          <w:rFonts w:eastAsia="Times New Roman"/>
          <w:b/>
          <w:szCs w:val="24"/>
          <w:lang w:eastAsia="pt-BR"/>
        </w:rPr>
        <w:t xml:space="preserve">; </w:t>
      </w:r>
      <w:r w:rsidR="007A5141">
        <w:rPr>
          <w:b/>
          <w:szCs w:val="24"/>
        </w:rPr>
        <w:t>Josimar dos Santos Martins</w:t>
      </w:r>
      <w:r w:rsidR="007A5141">
        <w:rPr>
          <w:b/>
          <w:szCs w:val="24"/>
          <w:vertAlign w:val="superscript"/>
        </w:rPr>
        <w:t>1</w:t>
      </w:r>
      <w:r w:rsidR="00A7773F">
        <w:rPr>
          <w:b/>
          <w:szCs w:val="24"/>
        </w:rPr>
        <w:t>;</w:t>
      </w:r>
      <w:r w:rsidR="00A7773F">
        <w:rPr>
          <w:rFonts w:eastAsia="Times New Roman"/>
          <w:b/>
          <w:szCs w:val="24"/>
          <w:lang w:eastAsia="pt-BR"/>
        </w:rPr>
        <w:t xml:space="preserve"> </w:t>
      </w:r>
      <w:r w:rsidR="0093279D">
        <w:rPr>
          <w:rFonts w:eastAsia="Times New Roman"/>
          <w:b/>
          <w:szCs w:val="24"/>
          <w:lang w:eastAsia="pt-BR"/>
        </w:rPr>
        <w:t>W</w:t>
      </w:r>
      <w:r w:rsidR="0093279D" w:rsidRPr="0093279D">
        <w:rPr>
          <w:rFonts w:eastAsia="Times New Roman"/>
          <w:b/>
          <w:szCs w:val="24"/>
          <w:lang w:eastAsia="pt-BR"/>
        </w:rPr>
        <w:t>allyson Rangel Ribeiro oliveira</w:t>
      </w:r>
      <w:r w:rsidR="00BB3FF5">
        <w:rPr>
          <w:rFonts w:eastAsia="Times New Roman"/>
          <w:b/>
          <w:szCs w:val="24"/>
          <w:vertAlign w:val="superscript"/>
          <w:lang w:eastAsia="pt-BR"/>
        </w:rPr>
        <w:t>2</w:t>
      </w:r>
      <w:r w:rsidR="00BB3FF5">
        <w:rPr>
          <w:rFonts w:eastAsia="Times New Roman"/>
          <w:b/>
          <w:szCs w:val="24"/>
          <w:lang w:eastAsia="pt-BR"/>
        </w:rPr>
        <w:t>”</w:t>
      </w:r>
    </w:p>
    <w:p w:rsidR="003270C9" w:rsidRDefault="003270C9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</w:p>
    <w:p w:rsidR="003270C9" w:rsidRPr="00167185" w:rsidRDefault="003270C9" w:rsidP="00352586">
      <w:pPr>
        <w:spacing w:after="0" w:line="240" w:lineRule="auto"/>
        <w:rPr>
          <w:rFonts w:eastAsia="Times New Roman"/>
          <w:b/>
          <w:szCs w:val="24"/>
          <w:lang w:eastAsia="pt-BR"/>
        </w:rPr>
      </w:pPr>
    </w:p>
    <w:p w:rsidR="003270C9" w:rsidRPr="00BB3FF5" w:rsidRDefault="00BB3FF5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hyperlink r:id="rId6" w:history="1">
        <w:r w:rsidRPr="00BB3FF5">
          <w:rPr>
            <w:rStyle w:val="Hyperlink"/>
            <w:sz w:val="20"/>
            <w:szCs w:val="20"/>
            <w:vertAlign w:val="superscript"/>
          </w:rPr>
          <w:t>1</w:t>
        </w:r>
        <w:r w:rsidRPr="00BB3FF5">
          <w:rPr>
            <w:rStyle w:val="Hyperlink"/>
            <w:sz w:val="20"/>
            <w:szCs w:val="20"/>
          </w:rPr>
          <w:t>nathan.sousa1@hotmail.com</w:t>
        </w:r>
      </w:hyperlink>
      <w:r w:rsidRPr="00BB3FF5">
        <w:rPr>
          <w:sz w:val="20"/>
          <w:szCs w:val="20"/>
        </w:rPr>
        <w:t xml:space="preserve"> </w:t>
      </w:r>
      <w:hyperlink r:id="rId7" w:history="1">
        <w:r w:rsidRPr="00BB3FF5">
          <w:rPr>
            <w:rStyle w:val="Hyperlink"/>
            <w:sz w:val="20"/>
            <w:szCs w:val="20"/>
          </w:rPr>
          <w:t>adryelle_sesmt@hotmail.com</w:t>
        </w:r>
      </w:hyperlink>
      <w:r w:rsidRPr="00BB3FF5">
        <w:rPr>
          <w:sz w:val="20"/>
          <w:szCs w:val="20"/>
        </w:rPr>
        <w:t xml:space="preserve"> </w:t>
      </w:r>
      <w:r w:rsidR="006355E6" w:rsidRPr="00BB3FF5">
        <w:rPr>
          <w:sz w:val="20"/>
          <w:szCs w:val="20"/>
        </w:rPr>
        <w:t xml:space="preserve"> </w:t>
      </w:r>
      <w:hyperlink r:id="rId8" w:history="1">
        <w:r w:rsidRPr="00BB3FF5">
          <w:rPr>
            <w:rStyle w:val="Hyperlink"/>
            <w:sz w:val="20"/>
            <w:szCs w:val="20"/>
          </w:rPr>
          <w:t>josipesca@outlook.com</w:t>
        </w:r>
      </w:hyperlink>
      <w:r w:rsidRPr="00BB3FF5">
        <w:rPr>
          <w:sz w:val="20"/>
          <w:szCs w:val="20"/>
        </w:rPr>
        <w:t xml:space="preserve"> </w:t>
      </w:r>
      <w:hyperlink r:id="rId9" w:history="1">
        <w:r w:rsidRPr="004237C9">
          <w:rPr>
            <w:rStyle w:val="Hyperlink"/>
            <w:sz w:val="20"/>
            <w:szCs w:val="20"/>
          </w:rPr>
          <w:t>thalisonlima18@hotmail.com</w:t>
        </w:r>
      </w:hyperlink>
      <w:r w:rsidRPr="00BB3F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B3FF5">
        <w:rPr>
          <w:sz w:val="20"/>
          <w:szCs w:val="20"/>
        </w:rPr>
        <w:t xml:space="preserve"> </w:t>
      </w:r>
      <w:r w:rsidR="000E0E13">
        <w:rPr>
          <w:sz w:val="20"/>
          <w:szCs w:val="20"/>
        </w:rPr>
        <w:t>Graduando em Engenharia de Pesca/ UEMA</w:t>
      </w:r>
      <w:r w:rsidR="00A7773F">
        <w:rPr>
          <w:sz w:val="20"/>
          <w:szCs w:val="20"/>
        </w:rPr>
        <w:t>, São Luis/MA</w:t>
      </w:r>
      <w:r w:rsidR="00352586">
        <w:rPr>
          <w:sz w:val="20"/>
          <w:szCs w:val="20"/>
        </w:rPr>
        <w:t>.</w:t>
      </w:r>
      <w:r w:rsidR="007A5141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2</w:t>
      </w:r>
      <w:hyperlink r:id="rId10" w:history="1">
        <w:r w:rsidRPr="004237C9">
          <w:rPr>
            <w:rStyle w:val="Hyperlink"/>
            <w:sz w:val="20"/>
            <w:szCs w:val="20"/>
          </w:rPr>
          <w:t>eng.ribeiro2009@hotmail.com</w:t>
        </w:r>
      </w:hyperlink>
      <w:r>
        <w:rPr>
          <w:sz w:val="20"/>
          <w:szCs w:val="20"/>
        </w:rPr>
        <w:t xml:space="preserve"> Professor do curso de Engenharia de Pesca-UEMA.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3D2131" w:rsidRDefault="000E0E13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0E0E13">
        <w:rPr>
          <w:color w:val="000000"/>
        </w:rPr>
        <w:t xml:space="preserve">A atividade pesqueira no município de Cururupu, área litorânea do Estado do Maranhão, mais precisamente nas ilhas Iguará, Peru </w:t>
      </w:r>
      <w:r w:rsidR="009C38DE">
        <w:rPr>
          <w:color w:val="000000"/>
        </w:rPr>
        <w:t>e São Lucas pertencentes a resex de Cururupu,</w:t>
      </w:r>
      <w:r w:rsidRPr="000E0E13">
        <w:rPr>
          <w:color w:val="000000"/>
        </w:rPr>
        <w:t xml:space="preserve"> é de pequena escala e </w:t>
      </w:r>
      <w:r w:rsidR="009C38DE">
        <w:rPr>
          <w:color w:val="000000"/>
        </w:rPr>
        <w:t>considerada</w:t>
      </w:r>
      <w:r w:rsidRPr="000E0E13">
        <w:rPr>
          <w:color w:val="000000"/>
        </w:rPr>
        <w:t xml:space="preserve"> artesanal</w:t>
      </w:r>
      <w:r w:rsidR="009C38DE">
        <w:rPr>
          <w:color w:val="000000"/>
        </w:rPr>
        <w:t>, pois para a captura desses organismos são uti</w:t>
      </w:r>
      <w:r w:rsidR="00C63589">
        <w:rPr>
          <w:color w:val="000000"/>
        </w:rPr>
        <w:t>lizadas</w:t>
      </w:r>
      <w:r w:rsidR="009C38DE">
        <w:rPr>
          <w:color w:val="000000"/>
        </w:rPr>
        <w:t xml:space="preserve"> embarcações</w:t>
      </w:r>
      <w:r w:rsidR="00C63589">
        <w:rPr>
          <w:color w:val="000000"/>
        </w:rPr>
        <w:t xml:space="preserve"> de até 6 metro de comprimento as quais realizam expedições</w:t>
      </w:r>
      <w:r w:rsidR="009C38DE">
        <w:rPr>
          <w:color w:val="000000"/>
        </w:rPr>
        <w:t xml:space="preserve"> próximo as comunidades</w:t>
      </w:r>
      <w:r w:rsidRPr="000E0E13">
        <w:rPr>
          <w:color w:val="000000"/>
        </w:rPr>
        <w:t xml:space="preserve">. </w:t>
      </w:r>
      <w:r w:rsidR="009C38DE">
        <w:rPr>
          <w:color w:val="000000"/>
        </w:rPr>
        <w:t>Dessa forma</w:t>
      </w:r>
      <w:r w:rsidRPr="000E0E13">
        <w:rPr>
          <w:color w:val="000000"/>
        </w:rPr>
        <w:t>, a pesca desempenha papel importante na economia local sendo considerada a atividade mais produtiva</w:t>
      </w:r>
      <w:r w:rsidR="00C63589">
        <w:rPr>
          <w:color w:val="000000"/>
        </w:rPr>
        <w:t xml:space="preserve"> das comunidades citadas e tem</w:t>
      </w:r>
      <w:r w:rsidRPr="000E0E13">
        <w:rPr>
          <w:color w:val="000000"/>
        </w:rPr>
        <w:t xml:space="preserve"> o camarão</w:t>
      </w:r>
      <w:r w:rsidR="00C63589">
        <w:rPr>
          <w:color w:val="000000"/>
        </w:rPr>
        <w:t xml:space="preserve"> como</w:t>
      </w:r>
      <w:r w:rsidRPr="000E0E13">
        <w:rPr>
          <w:color w:val="000000"/>
        </w:rPr>
        <w:t xml:space="preserve"> a principal espécie capturada para fins de comercialização. O presente trabalho teve como objetivo caracterizar a atividade pesqueira praticada pelas comunidades de pescadores artesanais no município de Cururupu</w:t>
      </w:r>
      <w:r w:rsidR="009C38DE">
        <w:rPr>
          <w:color w:val="000000"/>
        </w:rPr>
        <w:t>-MA</w:t>
      </w:r>
      <w:r w:rsidRPr="000E0E13">
        <w:rPr>
          <w:color w:val="000000"/>
        </w:rPr>
        <w:t>, tendo como espécie alvo o camarão popularmente conhecido como Piticaia (</w:t>
      </w:r>
      <w:r w:rsidR="00084993" w:rsidRPr="00084993">
        <w:rPr>
          <w:i/>
          <w:color w:val="000000"/>
        </w:rPr>
        <w:t>Xiphopenaeus kroyeri</w:t>
      </w:r>
      <w:r w:rsidRPr="000E0E13">
        <w:rPr>
          <w:color w:val="000000"/>
        </w:rPr>
        <w:t>).</w:t>
      </w:r>
      <w:r w:rsidR="003D2131">
        <w:rPr>
          <w:color w:val="000000"/>
        </w:rPr>
        <w:t xml:space="preserve"> F</w:t>
      </w:r>
      <w:r w:rsidR="003D2131" w:rsidRPr="000E0E13">
        <w:rPr>
          <w:color w:val="000000"/>
        </w:rPr>
        <w:t>or</w:t>
      </w:r>
      <w:r w:rsidR="003D2131">
        <w:rPr>
          <w:color w:val="000000"/>
        </w:rPr>
        <w:t>am aplicados na comunidade</w:t>
      </w:r>
      <w:r w:rsidR="00F36BC7">
        <w:rPr>
          <w:color w:val="000000"/>
        </w:rPr>
        <w:t xml:space="preserve"> </w:t>
      </w:r>
      <w:r w:rsidR="009C38DE">
        <w:rPr>
          <w:color w:val="000000"/>
        </w:rPr>
        <w:t xml:space="preserve">30 </w:t>
      </w:r>
      <w:r w:rsidR="00F36BC7">
        <w:rPr>
          <w:color w:val="000000"/>
        </w:rPr>
        <w:t>questionários semi</w:t>
      </w:r>
      <w:r w:rsidRPr="000E0E13">
        <w:rPr>
          <w:color w:val="000000"/>
        </w:rPr>
        <w:t>estruturados nos meses de abril e maio de 2016, contendo perguntas referentes aos re</w:t>
      </w:r>
      <w:r w:rsidR="00A86935">
        <w:rPr>
          <w:color w:val="000000"/>
        </w:rPr>
        <w:t>cursos pesqueiros da região</w:t>
      </w:r>
      <w:r w:rsidR="00C63589">
        <w:rPr>
          <w:color w:val="000000"/>
        </w:rPr>
        <w:t>,</w:t>
      </w:r>
      <w:r w:rsidR="0047262F">
        <w:rPr>
          <w:color w:val="000000"/>
        </w:rPr>
        <w:t xml:space="preserve"> tipos de artes de pescas,</w:t>
      </w:r>
      <w:r w:rsidR="00C63589">
        <w:rPr>
          <w:color w:val="000000"/>
        </w:rPr>
        <w:t xml:space="preserve"> </w:t>
      </w:r>
      <w:r w:rsidR="003D2131" w:rsidRPr="000E0E13">
        <w:rPr>
          <w:color w:val="000000"/>
        </w:rPr>
        <w:t>embarcações utilizadas</w:t>
      </w:r>
      <w:r w:rsidR="0047262F">
        <w:rPr>
          <w:szCs w:val="24"/>
          <w:lang w:val="pt-PT"/>
        </w:rPr>
        <w:t xml:space="preserve"> e comercialização da espécie</w:t>
      </w:r>
      <w:r w:rsidR="0047262F">
        <w:rPr>
          <w:color w:val="000000"/>
        </w:rPr>
        <w:t>.</w:t>
      </w:r>
      <w:r w:rsidRPr="000E0E13">
        <w:rPr>
          <w:color w:val="000000"/>
        </w:rPr>
        <w:t xml:space="preserve"> As artes de pesca mais utilizadas segundo os dados obtidos são o Puçá</w:t>
      </w:r>
      <w:r w:rsidR="003D2131">
        <w:rPr>
          <w:color w:val="000000"/>
        </w:rPr>
        <w:t xml:space="preserve"> (45%), Zangaria (30%), Redinha</w:t>
      </w:r>
      <w:r w:rsidR="0077540A">
        <w:rPr>
          <w:color w:val="000000"/>
        </w:rPr>
        <w:t xml:space="preserve"> </w:t>
      </w:r>
      <w:r w:rsidR="003D2131">
        <w:rPr>
          <w:color w:val="000000"/>
        </w:rPr>
        <w:t>(30%) e outras</w:t>
      </w:r>
      <w:r w:rsidR="0077540A">
        <w:rPr>
          <w:color w:val="000000"/>
        </w:rPr>
        <w:t xml:space="preserve"> </w:t>
      </w:r>
      <w:r w:rsidR="003D2131">
        <w:rPr>
          <w:color w:val="000000"/>
        </w:rPr>
        <w:t xml:space="preserve">(5%) </w:t>
      </w:r>
      <w:r w:rsidRPr="000E0E13">
        <w:rPr>
          <w:color w:val="000000"/>
        </w:rPr>
        <w:t>cuja as operações de uma maneira geral resultam nas capturas de diferentes espécies existentes na região, em associação com outras espécies da fauna acompanhante desta atividade. A maior parte da captura</w:t>
      </w:r>
      <w:r w:rsidR="003D2131">
        <w:rPr>
          <w:color w:val="000000"/>
        </w:rPr>
        <w:t xml:space="preserve"> </w:t>
      </w:r>
      <w:r w:rsidR="0041737B">
        <w:rPr>
          <w:color w:val="000000"/>
        </w:rPr>
        <w:t>(60-70%)</w:t>
      </w:r>
      <w:r w:rsidRPr="000E0E13">
        <w:rPr>
          <w:color w:val="000000"/>
        </w:rPr>
        <w:t xml:space="preserve"> </w:t>
      </w:r>
      <w:r w:rsidR="00223151" w:rsidRPr="000E0E13">
        <w:rPr>
          <w:color w:val="000000"/>
        </w:rPr>
        <w:t>é descartada</w:t>
      </w:r>
      <w:r w:rsidRPr="000E0E13">
        <w:rPr>
          <w:color w:val="000000"/>
        </w:rPr>
        <w:t xml:space="preserve"> por não haver valor comercial e</w:t>
      </w:r>
      <w:r w:rsidR="003D2131">
        <w:rPr>
          <w:color w:val="000000"/>
        </w:rPr>
        <w:t xml:space="preserve"> por apresentarem pequeno porte. </w:t>
      </w:r>
      <w:r w:rsidRPr="000E0E13">
        <w:rPr>
          <w:color w:val="000000"/>
        </w:rPr>
        <w:t>As embarcações utilizadas nesta pescaria são exclusivamente canoas de madeira movidas a remo e a motor, com média de aproximadamente 6 metros de comprimento e sendo operada</w:t>
      </w:r>
      <w:r w:rsidR="003D2131">
        <w:rPr>
          <w:color w:val="000000"/>
        </w:rPr>
        <w:t xml:space="preserve"> normalmente</w:t>
      </w:r>
      <w:r w:rsidRPr="000E0E13">
        <w:rPr>
          <w:color w:val="000000"/>
        </w:rPr>
        <w:t xml:space="preserve"> por dois pescadores, em área próxima ao município estudado.</w:t>
      </w:r>
      <w:r w:rsidR="003D2131">
        <w:rPr>
          <w:color w:val="000000"/>
        </w:rPr>
        <w:t xml:space="preserve"> </w:t>
      </w:r>
      <w:r w:rsidR="00EA4223">
        <w:rPr>
          <w:color w:val="000000"/>
        </w:rPr>
        <w:t>Conforme apurado 50</w:t>
      </w:r>
      <w:r w:rsidR="00223151">
        <w:rPr>
          <w:color w:val="000000"/>
        </w:rPr>
        <w:t xml:space="preserve">% da </w:t>
      </w:r>
      <w:r w:rsidR="0047262F">
        <w:rPr>
          <w:color w:val="000000"/>
        </w:rPr>
        <w:t>produção do</w:t>
      </w:r>
      <w:r w:rsidR="00EA4223">
        <w:rPr>
          <w:color w:val="000000"/>
        </w:rPr>
        <w:t xml:space="preserve"> local são comercializados na re</w:t>
      </w:r>
      <w:r w:rsidR="0047262F">
        <w:rPr>
          <w:color w:val="000000"/>
        </w:rPr>
        <w:t>gião.</w:t>
      </w:r>
      <w:r w:rsidR="001C0C94" w:rsidRPr="001C0C94">
        <w:t xml:space="preserve"> </w:t>
      </w:r>
      <w:r w:rsidR="001C0C94" w:rsidRPr="001C0C94">
        <w:rPr>
          <w:color w:val="000000"/>
        </w:rPr>
        <w:t>Devido a pro</w:t>
      </w:r>
      <w:r w:rsidR="003D2131">
        <w:rPr>
          <w:color w:val="000000"/>
        </w:rPr>
        <w:t>ximidade com o porto de São José</w:t>
      </w:r>
      <w:r w:rsidR="001C0C94" w:rsidRPr="001C0C94">
        <w:rPr>
          <w:color w:val="000000"/>
        </w:rPr>
        <w:t xml:space="preserve"> de Ribamar e pel</w:t>
      </w:r>
      <w:r w:rsidR="003D2131">
        <w:rPr>
          <w:color w:val="000000"/>
        </w:rPr>
        <w:t>a quantidade de emb</w:t>
      </w:r>
      <w:r w:rsidR="00EA4223">
        <w:rPr>
          <w:color w:val="000000"/>
        </w:rPr>
        <w:t>arcações que</w:t>
      </w:r>
      <w:r w:rsidR="0077540A">
        <w:rPr>
          <w:color w:val="000000"/>
        </w:rPr>
        <w:t xml:space="preserve"> atraca</w:t>
      </w:r>
      <w:r w:rsidR="00EA4223">
        <w:rPr>
          <w:color w:val="000000"/>
        </w:rPr>
        <w:t xml:space="preserve"> nesse porto</w:t>
      </w:r>
      <w:r w:rsidR="003D2131">
        <w:rPr>
          <w:color w:val="000000"/>
        </w:rPr>
        <w:t>,</w:t>
      </w:r>
      <w:r w:rsidR="00EA4223">
        <w:rPr>
          <w:color w:val="000000"/>
        </w:rPr>
        <w:t xml:space="preserve"> a outra metade</w:t>
      </w:r>
      <w:r w:rsidR="00084993">
        <w:rPr>
          <w:color w:val="000000"/>
        </w:rPr>
        <w:t xml:space="preserve"> (50%) </w:t>
      </w:r>
      <w:r w:rsidR="0077540A">
        <w:rPr>
          <w:color w:val="000000"/>
        </w:rPr>
        <w:t>da produção é levada a</w:t>
      </w:r>
      <w:r w:rsidR="00223151">
        <w:rPr>
          <w:color w:val="000000"/>
        </w:rPr>
        <w:t xml:space="preserve">o município </w:t>
      </w:r>
      <w:r w:rsidR="001C0C94" w:rsidRPr="001C0C94">
        <w:rPr>
          <w:color w:val="000000"/>
        </w:rPr>
        <w:t>e posteriormente direcionado</w:t>
      </w:r>
      <w:r w:rsidR="00EA4223">
        <w:rPr>
          <w:color w:val="000000"/>
        </w:rPr>
        <w:t>s aos outros pontos de venda, em</w:t>
      </w:r>
      <w:r w:rsidR="001C0C94" w:rsidRPr="001C0C94">
        <w:rPr>
          <w:color w:val="000000"/>
        </w:rPr>
        <w:t xml:space="preserve"> Ribamar e em São </w:t>
      </w:r>
      <w:r w:rsidR="00EA4223" w:rsidRPr="001C0C94">
        <w:rPr>
          <w:color w:val="000000"/>
        </w:rPr>
        <w:t>Luís</w:t>
      </w:r>
      <w:r w:rsidR="0077540A">
        <w:rPr>
          <w:color w:val="000000"/>
        </w:rPr>
        <w:t xml:space="preserve">. Os valores variam de R$ 6,00 a R$ 20,00 dependendo da época do ano e sob as condições os quais são vendidos, durante o inverso os preços caem devido a sua abundancia e consequentemente aumenta no verão devido à escassez. </w:t>
      </w:r>
      <w:r w:rsidR="00EA4223">
        <w:rPr>
          <w:color w:val="000000"/>
        </w:rPr>
        <w:t xml:space="preserve">A pesca do camarão faz parte da economia local, e também </w:t>
      </w:r>
      <w:r w:rsidR="0047262F">
        <w:rPr>
          <w:color w:val="000000"/>
        </w:rPr>
        <w:t xml:space="preserve">representa </w:t>
      </w:r>
      <w:r w:rsidR="00EA4223">
        <w:rPr>
          <w:color w:val="000000"/>
        </w:rPr>
        <w:t xml:space="preserve">um importante meio de subsistência de muitas famílias, então informações acerca da atividade pesqueira </w:t>
      </w:r>
      <w:r w:rsidR="0061763D">
        <w:rPr>
          <w:color w:val="000000"/>
        </w:rPr>
        <w:t xml:space="preserve">do camarão é de grande importância </w:t>
      </w:r>
      <w:r w:rsidR="00223151">
        <w:rPr>
          <w:color w:val="000000"/>
        </w:rPr>
        <w:t>a administração pesqueira da região.</w:t>
      </w:r>
    </w:p>
    <w:p w:rsidR="00706E0D" w:rsidRDefault="00087051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 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0E0E13" w:rsidRDefault="000E0E13" w:rsidP="000E0E13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Palavras-chave: </w:t>
      </w:r>
      <w:r w:rsidR="0047262F">
        <w:rPr>
          <w:szCs w:val="24"/>
        </w:rPr>
        <w:t>Produção; Atividade pesqueira; Valor comercial</w:t>
      </w:r>
      <w:r w:rsidR="005552C2">
        <w:rPr>
          <w:szCs w:val="24"/>
        </w:rPr>
        <w:t>.</w:t>
      </w:r>
    </w:p>
    <w:p w:rsidR="00706E0D" w:rsidRDefault="005552C2" w:rsidP="005552C2">
      <w:pPr>
        <w:tabs>
          <w:tab w:val="left" w:pos="2130"/>
        </w:tabs>
        <w:spacing w:after="0" w:line="240" w:lineRule="auto"/>
        <w:rPr>
          <w:rFonts w:eastAsia="Times New Roman"/>
          <w:b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ab/>
      </w:r>
    </w:p>
    <w:p w:rsidR="0041737B" w:rsidRDefault="0041737B" w:rsidP="005552C2">
      <w:pPr>
        <w:tabs>
          <w:tab w:val="left" w:pos="2130"/>
        </w:tabs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5552C2" w:rsidRDefault="005552C2" w:rsidP="005552C2">
      <w:pPr>
        <w:tabs>
          <w:tab w:val="left" w:pos="2130"/>
        </w:tabs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sectPr w:rsidR="00706E0D" w:rsidSect="00D6440D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86" w:rsidRDefault="00045A86" w:rsidP="00880ABD">
      <w:pPr>
        <w:spacing w:after="0" w:line="240" w:lineRule="auto"/>
      </w:pPr>
      <w:r>
        <w:separator/>
      </w:r>
    </w:p>
  </w:endnote>
  <w:endnote w:type="continuationSeparator" w:id="0">
    <w:p w:rsidR="00045A86" w:rsidRDefault="00045A8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86" w:rsidRDefault="00045A86" w:rsidP="00880ABD">
      <w:pPr>
        <w:spacing w:after="0" w:line="240" w:lineRule="auto"/>
      </w:pPr>
      <w:r>
        <w:separator/>
      </w:r>
    </w:p>
  </w:footnote>
  <w:footnote w:type="continuationSeparator" w:id="0">
    <w:p w:rsidR="00045A86" w:rsidRDefault="00045A8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D06F5D" w:rsidP="00D6440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45A86"/>
    <w:rsid w:val="00055B4C"/>
    <w:rsid w:val="0007446E"/>
    <w:rsid w:val="00084993"/>
    <w:rsid w:val="00087051"/>
    <w:rsid w:val="000B3951"/>
    <w:rsid w:val="000C4FCE"/>
    <w:rsid w:val="000D71B9"/>
    <w:rsid w:val="000E04FA"/>
    <w:rsid w:val="000E0E13"/>
    <w:rsid w:val="00131C55"/>
    <w:rsid w:val="00143987"/>
    <w:rsid w:val="0016540F"/>
    <w:rsid w:val="001C0C94"/>
    <w:rsid w:val="00223151"/>
    <w:rsid w:val="00223D9D"/>
    <w:rsid w:val="00271200"/>
    <w:rsid w:val="00283DC4"/>
    <w:rsid w:val="002F5A77"/>
    <w:rsid w:val="003270C9"/>
    <w:rsid w:val="00352586"/>
    <w:rsid w:val="0036681B"/>
    <w:rsid w:val="003D2131"/>
    <w:rsid w:val="0041737B"/>
    <w:rsid w:val="00436E49"/>
    <w:rsid w:val="00452984"/>
    <w:rsid w:val="0047262F"/>
    <w:rsid w:val="004D17CC"/>
    <w:rsid w:val="004F26AA"/>
    <w:rsid w:val="005552C2"/>
    <w:rsid w:val="00600A4F"/>
    <w:rsid w:val="0061763D"/>
    <w:rsid w:val="006355E6"/>
    <w:rsid w:val="00684F55"/>
    <w:rsid w:val="00706E0D"/>
    <w:rsid w:val="00765B91"/>
    <w:rsid w:val="0077540A"/>
    <w:rsid w:val="007A5141"/>
    <w:rsid w:val="007B7288"/>
    <w:rsid w:val="00814769"/>
    <w:rsid w:val="0081639F"/>
    <w:rsid w:val="008332CB"/>
    <w:rsid w:val="00880ABD"/>
    <w:rsid w:val="008F524E"/>
    <w:rsid w:val="008F5CEB"/>
    <w:rsid w:val="00912EDA"/>
    <w:rsid w:val="00917374"/>
    <w:rsid w:val="0093279D"/>
    <w:rsid w:val="009349E5"/>
    <w:rsid w:val="00940596"/>
    <w:rsid w:val="00986650"/>
    <w:rsid w:val="009C38DE"/>
    <w:rsid w:val="00A12C43"/>
    <w:rsid w:val="00A66EB4"/>
    <w:rsid w:val="00A7773F"/>
    <w:rsid w:val="00A86935"/>
    <w:rsid w:val="00A87749"/>
    <w:rsid w:val="00AA3AD6"/>
    <w:rsid w:val="00B72ADB"/>
    <w:rsid w:val="00BB3FF5"/>
    <w:rsid w:val="00C63589"/>
    <w:rsid w:val="00CC7791"/>
    <w:rsid w:val="00CE696C"/>
    <w:rsid w:val="00D06F5D"/>
    <w:rsid w:val="00D25F8A"/>
    <w:rsid w:val="00D6440D"/>
    <w:rsid w:val="00D704B1"/>
    <w:rsid w:val="00DD1D86"/>
    <w:rsid w:val="00DF7462"/>
    <w:rsid w:val="00E124FA"/>
    <w:rsid w:val="00E51E5B"/>
    <w:rsid w:val="00E60F64"/>
    <w:rsid w:val="00E86C3C"/>
    <w:rsid w:val="00EA4223"/>
    <w:rsid w:val="00EB6B82"/>
    <w:rsid w:val="00EC0FEF"/>
    <w:rsid w:val="00F36BC7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E16A"/>
  <w15:chartTrackingRefBased/>
  <w15:docId w15:val="{33A02AEB-6A5C-4968-A364-6D11A39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EB6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B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B6B8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B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6B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esca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ryelle_sesmt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nathan.sousa1@hot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ng.ribeiro2009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alisonlima1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Links>
    <vt:vector size="30" baseType="variant"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mailto:eng.ribeiro2009@hotmail.com</vt:lpwstr>
      </vt:variant>
      <vt:variant>
        <vt:lpwstr/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>mailto:thalisonlima18@hotmail.com</vt:lpwstr>
      </vt:variant>
      <vt:variant>
        <vt:lpwstr/>
      </vt:variant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mailto:josipesca@outlook.com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mailto:adryelle_sesmt@hotmail.com</vt:lpwstr>
      </vt:variant>
      <vt:variant>
        <vt:lpwstr/>
      </vt:variant>
      <vt:variant>
        <vt:i4>3735616</vt:i4>
      </vt:variant>
      <vt:variant>
        <vt:i4>0</vt:i4>
      </vt:variant>
      <vt:variant>
        <vt:i4>0</vt:i4>
      </vt:variant>
      <vt:variant>
        <vt:i4>5</vt:i4>
      </vt:variant>
      <vt:variant>
        <vt:lpwstr>mailto:1nathan.sousa1@hotmail.com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Thalisson</cp:lastModifiedBy>
  <cp:revision>2</cp:revision>
  <cp:lastPrinted>2017-05-25T13:18:00Z</cp:lastPrinted>
  <dcterms:created xsi:type="dcterms:W3CDTF">2017-09-01T01:57:00Z</dcterms:created>
  <dcterms:modified xsi:type="dcterms:W3CDTF">2017-09-01T01:57:00Z</dcterms:modified>
</cp:coreProperties>
</file>