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F30B5B" w14:textId="77777777" w:rsidR="00EE4155" w:rsidRPr="00EE4155" w:rsidRDefault="00EE4155" w:rsidP="00EE4155">
      <w:pPr>
        <w:tabs>
          <w:tab w:val="left" w:pos="1275"/>
          <w:tab w:val="center" w:pos="4252"/>
        </w:tabs>
        <w:spacing w:line="360" w:lineRule="auto"/>
        <w:jc w:val="center"/>
        <w:rPr>
          <w:b/>
          <w:szCs w:val="24"/>
        </w:rPr>
      </w:pPr>
      <w:r w:rsidRPr="00EE4155">
        <w:rPr>
          <w:b/>
          <w:szCs w:val="24"/>
        </w:rPr>
        <w:t>PEIXAMENTO DO RIO CAPIBARIBE: UMA PERSPECTIVA HISTÓRICA</w:t>
      </w:r>
    </w:p>
    <w:p w14:paraId="50079C1E" w14:textId="08684B48" w:rsidR="00C428DA" w:rsidRPr="00AE7150" w:rsidRDefault="00EE4155" w:rsidP="00EE4155">
      <w:pPr>
        <w:autoSpaceDE w:val="0"/>
        <w:autoSpaceDN w:val="0"/>
        <w:adjustRightInd w:val="0"/>
        <w:spacing w:after="0" w:line="240" w:lineRule="auto"/>
        <w:jc w:val="center"/>
        <w:rPr>
          <w:szCs w:val="24"/>
          <w:lang w:eastAsia="pt-BR"/>
        </w:rPr>
      </w:pPr>
      <w:proofErr w:type="spellStart"/>
      <w:r w:rsidRPr="00AE7150">
        <w:rPr>
          <w:rFonts w:eastAsia="Times New Roman"/>
          <w:szCs w:val="24"/>
          <w:lang w:eastAsia="pt-BR"/>
        </w:rPr>
        <w:t>Kleydson</w:t>
      </w:r>
      <w:proofErr w:type="spellEnd"/>
      <w:r w:rsidRPr="00AE7150">
        <w:rPr>
          <w:rFonts w:eastAsia="Times New Roman"/>
          <w:szCs w:val="24"/>
          <w:lang w:eastAsia="pt-BR"/>
        </w:rPr>
        <w:t xml:space="preserve"> </w:t>
      </w:r>
      <w:proofErr w:type="spellStart"/>
      <w:r w:rsidR="00AE7150" w:rsidRPr="00AE7150">
        <w:rPr>
          <w:szCs w:val="24"/>
          <w:lang w:eastAsia="pt-BR"/>
        </w:rPr>
        <w:t>Thyago</w:t>
      </w:r>
      <w:proofErr w:type="spellEnd"/>
      <w:r w:rsidR="00AE7150" w:rsidRPr="00AE7150">
        <w:rPr>
          <w:szCs w:val="24"/>
          <w:lang w:eastAsia="pt-BR"/>
        </w:rPr>
        <w:t xml:space="preserve"> </w:t>
      </w:r>
      <w:proofErr w:type="spellStart"/>
      <w:r w:rsidR="00AE7150" w:rsidRPr="00AE7150">
        <w:rPr>
          <w:szCs w:val="24"/>
          <w:lang w:eastAsia="pt-BR"/>
        </w:rPr>
        <w:t>Ara</w:t>
      </w:r>
      <w:r w:rsidR="006C41FB">
        <w:rPr>
          <w:szCs w:val="24"/>
          <w:lang w:eastAsia="pt-BR"/>
        </w:rPr>
        <w:t>u</w:t>
      </w:r>
      <w:r w:rsidRPr="00AE7150">
        <w:rPr>
          <w:szCs w:val="24"/>
          <w:lang w:eastAsia="pt-BR"/>
        </w:rPr>
        <w:t>jo</w:t>
      </w:r>
      <w:proofErr w:type="spellEnd"/>
      <w:r w:rsidRPr="00AE7150">
        <w:rPr>
          <w:szCs w:val="24"/>
          <w:lang w:eastAsia="pt-BR"/>
        </w:rPr>
        <w:t xml:space="preserve"> de </w:t>
      </w:r>
      <w:r w:rsidR="00C84F90" w:rsidRPr="00AE7150">
        <w:rPr>
          <w:szCs w:val="24"/>
          <w:lang w:eastAsia="pt-BR"/>
        </w:rPr>
        <w:t>OLIVEIRA</w:t>
      </w:r>
      <w:r w:rsidRPr="00AE7150">
        <w:rPr>
          <w:szCs w:val="24"/>
          <w:lang w:eastAsia="pt-BR"/>
        </w:rPr>
        <w:t xml:space="preserve"> </w:t>
      </w:r>
      <w:r w:rsidRPr="00AE7150">
        <w:rPr>
          <w:szCs w:val="24"/>
          <w:vertAlign w:val="superscript"/>
          <w:lang w:eastAsia="pt-BR"/>
        </w:rPr>
        <w:t>1*</w:t>
      </w:r>
      <w:r w:rsidRPr="00AE7150">
        <w:rPr>
          <w:rFonts w:eastAsia="Times New Roman"/>
          <w:szCs w:val="24"/>
          <w:lang w:eastAsia="pt-BR"/>
        </w:rPr>
        <w:t xml:space="preserve">, </w:t>
      </w:r>
      <w:proofErr w:type="spellStart"/>
      <w:r w:rsidRPr="00AE7150">
        <w:rPr>
          <w:rFonts w:eastAsia="Times New Roman"/>
          <w:color w:val="222222"/>
          <w:szCs w:val="24"/>
          <w:lang w:eastAsia="pt-BR"/>
        </w:rPr>
        <w:t>Wilka</w:t>
      </w:r>
      <w:proofErr w:type="spellEnd"/>
      <w:r w:rsidRPr="00AE7150">
        <w:rPr>
          <w:rFonts w:eastAsia="Times New Roman"/>
          <w:color w:val="222222"/>
          <w:szCs w:val="24"/>
          <w:lang w:eastAsia="pt-BR"/>
        </w:rPr>
        <w:t xml:space="preserve"> Vitória Granjeiro do </w:t>
      </w:r>
      <w:r w:rsidR="00C84F90" w:rsidRPr="00AE7150">
        <w:rPr>
          <w:rFonts w:eastAsia="Times New Roman"/>
          <w:color w:val="222222"/>
          <w:szCs w:val="24"/>
          <w:lang w:eastAsia="pt-BR"/>
        </w:rPr>
        <w:t>NASCIMENTO</w:t>
      </w:r>
      <w:r w:rsidRPr="00AE7150">
        <w:rPr>
          <w:rFonts w:eastAsia="Times New Roman"/>
          <w:color w:val="222222"/>
          <w:szCs w:val="24"/>
          <w:lang w:eastAsia="pt-BR"/>
        </w:rPr>
        <w:t xml:space="preserve"> </w:t>
      </w:r>
      <w:r w:rsidR="00C05F0B" w:rsidRPr="00AE7150">
        <w:rPr>
          <w:rFonts w:eastAsia="Times New Roman"/>
          <w:color w:val="222222"/>
          <w:szCs w:val="24"/>
          <w:vertAlign w:val="superscript"/>
          <w:lang w:eastAsia="pt-BR"/>
        </w:rPr>
        <w:t>2</w:t>
      </w:r>
      <w:r w:rsidRPr="00AE7150">
        <w:rPr>
          <w:rFonts w:eastAsia="Times New Roman"/>
          <w:color w:val="222222"/>
          <w:szCs w:val="24"/>
          <w:lang w:eastAsia="pt-BR"/>
        </w:rPr>
        <w:t xml:space="preserve">, Fernando </w:t>
      </w:r>
      <w:r w:rsidRPr="00AE7150">
        <w:rPr>
          <w:szCs w:val="24"/>
          <w:lang w:eastAsia="pt-BR"/>
        </w:rPr>
        <w:t xml:space="preserve">de Figueiredo </w:t>
      </w:r>
      <w:r w:rsidR="00C84F90" w:rsidRPr="00AE7150">
        <w:rPr>
          <w:szCs w:val="24"/>
          <w:lang w:eastAsia="pt-BR"/>
        </w:rPr>
        <w:t>PORTO NETO</w:t>
      </w:r>
      <w:r w:rsidR="00C05F0B" w:rsidRPr="00AE7150">
        <w:rPr>
          <w:szCs w:val="24"/>
          <w:vertAlign w:val="superscript"/>
          <w:lang w:eastAsia="pt-BR"/>
        </w:rPr>
        <w:t>3</w:t>
      </w:r>
      <w:r w:rsidRPr="00AE7150">
        <w:rPr>
          <w:szCs w:val="24"/>
          <w:lang w:eastAsia="pt-BR"/>
        </w:rPr>
        <w:t xml:space="preserve">, Maria do Carmo </w:t>
      </w:r>
      <w:proofErr w:type="spellStart"/>
      <w:r w:rsidRPr="00AE7150">
        <w:rPr>
          <w:szCs w:val="24"/>
          <w:lang w:eastAsia="pt-BR"/>
        </w:rPr>
        <w:t>Figueredo</w:t>
      </w:r>
      <w:proofErr w:type="spellEnd"/>
      <w:r w:rsidRPr="00AE7150">
        <w:rPr>
          <w:szCs w:val="24"/>
          <w:lang w:eastAsia="pt-BR"/>
        </w:rPr>
        <w:t xml:space="preserve"> </w:t>
      </w:r>
      <w:r w:rsidR="00C84F90" w:rsidRPr="00AE7150">
        <w:rPr>
          <w:szCs w:val="24"/>
          <w:lang w:eastAsia="pt-BR"/>
        </w:rPr>
        <w:t>SOARES</w:t>
      </w:r>
      <w:r w:rsidR="00C05F0B" w:rsidRPr="00AE7150">
        <w:rPr>
          <w:szCs w:val="24"/>
          <w:vertAlign w:val="superscript"/>
          <w:lang w:eastAsia="pt-BR"/>
        </w:rPr>
        <w:t>4</w:t>
      </w:r>
      <w:r w:rsidR="00C428DA" w:rsidRPr="00AE7150">
        <w:rPr>
          <w:rFonts w:eastAsia="Times New Roman"/>
          <w:szCs w:val="24"/>
          <w:lang w:eastAsia="pt-BR"/>
        </w:rPr>
        <w:t xml:space="preserve">. </w:t>
      </w:r>
    </w:p>
    <w:p w14:paraId="4EFD009E" w14:textId="77777777" w:rsidR="00C428DA" w:rsidRPr="00167185" w:rsidRDefault="00C428DA" w:rsidP="00C428DA">
      <w:pPr>
        <w:spacing w:after="0" w:line="240" w:lineRule="auto"/>
        <w:jc w:val="center"/>
        <w:rPr>
          <w:rFonts w:eastAsia="Times New Roman"/>
          <w:b/>
          <w:szCs w:val="24"/>
          <w:lang w:eastAsia="pt-BR"/>
        </w:rPr>
      </w:pPr>
      <w:r>
        <w:rPr>
          <w:rFonts w:eastAsia="Times New Roman"/>
          <w:b/>
          <w:szCs w:val="24"/>
          <w:lang w:eastAsia="pt-BR"/>
        </w:rPr>
        <w:t xml:space="preserve"> </w:t>
      </w:r>
    </w:p>
    <w:p w14:paraId="5B0D7F72" w14:textId="65C8A64D" w:rsidR="00C428DA" w:rsidRPr="00C05F0B" w:rsidRDefault="00C428DA" w:rsidP="00C428DA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8332CB">
        <w:rPr>
          <w:sz w:val="20"/>
          <w:szCs w:val="20"/>
        </w:rPr>
        <w:t xml:space="preserve"> </w:t>
      </w:r>
      <w:r>
        <w:rPr>
          <w:sz w:val="20"/>
          <w:szCs w:val="20"/>
          <w:vertAlign w:val="superscript"/>
        </w:rPr>
        <w:t>1</w:t>
      </w:r>
      <w:r w:rsidR="00C05F0B">
        <w:rPr>
          <w:sz w:val="20"/>
          <w:szCs w:val="20"/>
          <w:vertAlign w:val="superscript"/>
        </w:rPr>
        <w:t xml:space="preserve"> </w:t>
      </w:r>
      <w:r w:rsidR="00C05F0B" w:rsidRPr="00C05F0B">
        <w:rPr>
          <w:color w:val="000000"/>
          <w:sz w:val="20"/>
          <w:szCs w:val="20"/>
          <w:shd w:val="clear" w:color="auto" w:fill="FFFFFF"/>
        </w:rPr>
        <w:t>kleydsonthyagoo@gmail.com</w:t>
      </w:r>
      <w:r w:rsidR="00C05F0B">
        <w:t xml:space="preserve"> - </w:t>
      </w:r>
      <w:r w:rsidR="00C05F0B" w:rsidRPr="00C05F0B">
        <w:rPr>
          <w:sz w:val="20"/>
          <w:szCs w:val="20"/>
        </w:rPr>
        <w:t>Graduado em História</w:t>
      </w:r>
      <w:r w:rsidR="00C05F0B">
        <w:rPr>
          <w:sz w:val="20"/>
          <w:szCs w:val="20"/>
        </w:rPr>
        <w:t>,</w:t>
      </w:r>
      <w:r w:rsidR="00C05F0B">
        <w:t xml:space="preserve"> </w:t>
      </w:r>
      <w:r w:rsidRPr="00E26FA9">
        <w:rPr>
          <w:sz w:val="20"/>
          <w:szCs w:val="20"/>
        </w:rPr>
        <w:t xml:space="preserve">Mestre em </w:t>
      </w:r>
      <w:r w:rsidR="00C05F0B">
        <w:rPr>
          <w:sz w:val="20"/>
          <w:szCs w:val="20"/>
        </w:rPr>
        <w:t>Educação</w:t>
      </w:r>
      <w:r w:rsidR="00AE7150">
        <w:rPr>
          <w:sz w:val="20"/>
          <w:szCs w:val="20"/>
        </w:rPr>
        <w:t>/</w:t>
      </w:r>
      <w:r w:rsidRPr="00E26FA9">
        <w:rPr>
          <w:sz w:val="20"/>
          <w:szCs w:val="20"/>
        </w:rPr>
        <w:t>UF</w:t>
      </w:r>
      <w:r w:rsidR="00C05F0B">
        <w:rPr>
          <w:sz w:val="20"/>
          <w:szCs w:val="20"/>
        </w:rPr>
        <w:t>PE e Graduando em Engenharia de Pesca-UFRPE</w:t>
      </w:r>
      <w:r w:rsidR="00AE7150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vertAlign w:val="superscript"/>
        </w:rPr>
        <w:t>2</w:t>
      </w:r>
      <w:r w:rsidR="00C05F0B">
        <w:rPr>
          <w:sz w:val="20"/>
          <w:szCs w:val="20"/>
          <w:vertAlign w:val="superscript"/>
        </w:rPr>
        <w:t xml:space="preserve"> </w:t>
      </w:r>
      <w:r w:rsidR="00AE7150">
        <w:rPr>
          <w:sz w:val="20"/>
          <w:szCs w:val="20"/>
        </w:rPr>
        <w:t>Graduanda</w:t>
      </w:r>
      <w:r w:rsidR="00C05F0B">
        <w:rPr>
          <w:sz w:val="20"/>
          <w:szCs w:val="20"/>
        </w:rPr>
        <w:t xml:space="preserve"> em Engenharia de Pesca-UFRPE, </w:t>
      </w:r>
      <w:r w:rsidR="00C05F0B" w:rsidRPr="00C05F0B">
        <w:rPr>
          <w:sz w:val="20"/>
          <w:szCs w:val="20"/>
          <w:vertAlign w:val="superscript"/>
        </w:rPr>
        <w:t>3</w:t>
      </w:r>
      <w:r w:rsidR="00AE7150">
        <w:t xml:space="preserve"> </w:t>
      </w:r>
      <w:r w:rsidR="00C05F0B">
        <w:rPr>
          <w:sz w:val="20"/>
          <w:szCs w:val="20"/>
        </w:rPr>
        <w:t>Profes</w:t>
      </w:r>
      <w:r w:rsidR="005302F4">
        <w:rPr>
          <w:sz w:val="20"/>
          <w:szCs w:val="20"/>
        </w:rPr>
        <w:t>sor Adjunto do Departamento de Z</w:t>
      </w:r>
      <w:r w:rsidR="00C05F0B">
        <w:rPr>
          <w:sz w:val="20"/>
          <w:szCs w:val="20"/>
        </w:rPr>
        <w:t xml:space="preserve">ootecnia da UFRPE, </w:t>
      </w:r>
      <w:r w:rsidR="00C05F0B" w:rsidRPr="00C05F0B">
        <w:rPr>
          <w:sz w:val="20"/>
          <w:szCs w:val="20"/>
          <w:vertAlign w:val="superscript"/>
        </w:rPr>
        <w:t>4</w:t>
      </w:r>
      <w:r w:rsidR="00C05F0B">
        <w:rPr>
          <w:sz w:val="20"/>
          <w:szCs w:val="20"/>
        </w:rPr>
        <w:t xml:space="preserve"> Professora Associada do Departamento de Pesca e Aquicultura da UFRPE.</w:t>
      </w:r>
    </w:p>
    <w:p w14:paraId="2FDF0E48" w14:textId="77777777" w:rsidR="003270C9" w:rsidRDefault="003270C9" w:rsidP="00880ABD">
      <w:pPr>
        <w:autoSpaceDE w:val="0"/>
        <w:autoSpaceDN w:val="0"/>
        <w:adjustRightInd w:val="0"/>
        <w:spacing w:after="0" w:line="240" w:lineRule="auto"/>
        <w:jc w:val="both"/>
        <w:rPr>
          <w:b/>
          <w:szCs w:val="24"/>
          <w:lang w:eastAsia="pt-BR"/>
        </w:rPr>
      </w:pPr>
    </w:p>
    <w:p w14:paraId="1B33C024" w14:textId="77777777" w:rsidR="003270C9" w:rsidRDefault="003270C9" w:rsidP="00880ABD">
      <w:pPr>
        <w:autoSpaceDE w:val="0"/>
        <w:autoSpaceDN w:val="0"/>
        <w:adjustRightInd w:val="0"/>
        <w:spacing w:after="0" w:line="240" w:lineRule="auto"/>
        <w:jc w:val="both"/>
        <w:rPr>
          <w:b/>
          <w:szCs w:val="24"/>
          <w:lang w:eastAsia="pt-BR"/>
        </w:rPr>
      </w:pPr>
    </w:p>
    <w:p w14:paraId="2B5EF2B5" w14:textId="77777777" w:rsidR="00880ABD" w:rsidRDefault="00880ABD" w:rsidP="00880ABD">
      <w:pPr>
        <w:autoSpaceDE w:val="0"/>
        <w:autoSpaceDN w:val="0"/>
        <w:adjustRightInd w:val="0"/>
        <w:spacing w:after="0" w:line="240" w:lineRule="auto"/>
        <w:jc w:val="both"/>
        <w:rPr>
          <w:b/>
          <w:szCs w:val="24"/>
          <w:lang w:eastAsia="pt-BR"/>
        </w:rPr>
      </w:pPr>
      <w:r w:rsidRPr="007A6819">
        <w:rPr>
          <w:b/>
          <w:szCs w:val="24"/>
          <w:lang w:eastAsia="pt-BR"/>
        </w:rPr>
        <w:t>RESUMO</w:t>
      </w:r>
    </w:p>
    <w:p w14:paraId="7491C41F" w14:textId="77777777" w:rsidR="00C05F0B" w:rsidRDefault="00C05F0B" w:rsidP="00880ABD">
      <w:pPr>
        <w:autoSpaceDE w:val="0"/>
        <w:autoSpaceDN w:val="0"/>
        <w:adjustRightInd w:val="0"/>
        <w:spacing w:after="0" w:line="240" w:lineRule="auto"/>
        <w:jc w:val="both"/>
        <w:rPr>
          <w:b/>
          <w:szCs w:val="24"/>
          <w:lang w:eastAsia="pt-BR"/>
        </w:rPr>
      </w:pPr>
    </w:p>
    <w:p w14:paraId="171DC636" w14:textId="7CBA976A" w:rsidR="00723BBB" w:rsidRPr="005D171C" w:rsidRDefault="00A535CC" w:rsidP="00723BBB">
      <w:pPr>
        <w:spacing w:after="0" w:line="240" w:lineRule="auto"/>
        <w:ind w:firstLine="709"/>
        <w:jc w:val="both"/>
        <w:rPr>
          <w:szCs w:val="24"/>
        </w:rPr>
      </w:pPr>
      <w:r w:rsidRPr="005D171C">
        <w:t xml:space="preserve">Este trabalho tem por objetivo um resgate </w:t>
      </w:r>
      <w:r w:rsidR="00B67822" w:rsidRPr="005D171C">
        <w:t xml:space="preserve">sobre o </w:t>
      </w:r>
      <w:r w:rsidRPr="005D171C">
        <w:t xml:space="preserve">peixamento feito no Rio Capibaribe nos anos de 1980, através da iniciativa do </w:t>
      </w:r>
      <w:r w:rsidR="00B67822" w:rsidRPr="005D171C">
        <w:t xml:space="preserve">professor Johei Koike </w:t>
      </w:r>
      <w:r w:rsidR="00166664">
        <w:t>(</w:t>
      </w:r>
      <w:r w:rsidR="00012F18">
        <w:t>†</w:t>
      </w:r>
      <w:r w:rsidR="00166664">
        <w:t xml:space="preserve">) </w:t>
      </w:r>
      <w:r w:rsidR="00B67822" w:rsidRPr="005D171C">
        <w:t xml:space="preserve">e colaboradores, do </w:t>
      </w:r>
      <w:r w:rsidR="00AE7150">
        <w:t xml:space="preserve">Departamento de </w:t>
      </w:r>
      <w:r w:rsidRPr="005D171C">
        <w:t>Pesca e Aquicultura</w:t>
      </w:r>
      <w:r w:rsidR="00B67822" w:rsidRPr="005D171C">
        <w:t xml:space="preserve"> (</w:t>
      </w:r>
      <w:proofErr w:type="spellStart"/>
      <w:r w:rsidR="00B67822" w:rsidRPr="005D171C">
        <w:t>DEPAq</w:t>
      </w:r>
      <w:proofErr w:type="spellEnd"/>
      <w:r w:rsidR="00B67822" w:rsidRPr="005D171C">
        <w:t>)</w:t>
      </w:r>
      <w:r w:rsidRPr="005D171C">
        <w:t xml:space="preserve"> da UFRPE. Estudos prévios foram feitos, sobre a qualidade da água, a saúde dos peixes e a ictiofauna encontrad</w:t>
      </w:r>
      <w:r w:rsidR="00B67822" w:rsidRPr="005D171C">
        <w:t>a no Rio Capibaribe. A</w:t>
      </w:r>
      <w:r w:rsidRPr="005D171C">
        <w:t>lguns peixes encontrados à época</w:t>
      </w:r>
      <w:r w:rsidR="00B67822" w:rsidRPr="005D171C">
        <w:t>,</w:t>
      </w:r>
      <w:r w:rsidRPr="005D171C">
        <w:t xml:space="preserve"> hoje estão ameaçados de extinção. Esse estudo foi possível </w:t>
      </w:r>
      <w:r w:rsidR="00B67822" w:rsidRPr="005D171C">
        <w:t xml:space="preserve">por meio </w:t>
      </w:r>
      <w:r w:rsidRPr="005D171C">
        <w:t xml:space="preserve">da leitura dos </w:t>
      </w:r>
      <w:r w:rsidR="00B67822" w:rsidRPr="005D171C">
        <w:t xml:space="preserve">documentos e registros </w:t>
      </w:r>
      <w:r w:rsidRPr="005D171C">
        <w:t xml:space="preserve">feitos, que ainda são encontrados no Laboratório de Aquicultura professor </w:t>
      </w:r>
      <w:proofErr w:type="spellStart"/>
      <w:r w:rsidRPr="005D171C">
        <w:t>Johi</w:t>
      </w:r>
      <w:r w:rsidR="00723BBB" w:rsidRPr="005D171C">
        <w:t>e</w:t>
      </w:r>
      <w:proofErr w:type="spellEnd"/>
      <w:r w:rsidR="00723BBB" w:rsidRPr="005D171C">
        <w:t xml:space="preserve"> Koike, no </w:t>
      </w:r>
      <w:proofErr w:type="spellStart"/>
      <w:r w:rsidR="00B67822" w:rsidRPr="005D171C">
        <w:t>DEPAq</w:t>
      </w:r>
      <w:proofErr w:type="spellEnd"/>
      <w:r w:rsidR="00B67822" w:rsidRPr="005D171C">
        <w:t>. As</w:t>
      </w:r>
      <w:r w:rsidR="00723BBB" w:rsidRPr="005D171C">
        <w:t xml:space="preserve"> conclusões dos </w:t>
      </w:r>
      <w:r w:rsidR="00B67822" w:rsidRPr="005D171C">
        <w:t xml:space="preserve">levantamentos </w:t>
      </w:r>
      <w:r w:rsidR="00723BBB" w:rsidRPr="005D171C">
        <w:t xml:space="preserve">feitos e do próprio peixamento são animadoras, demonstrando </w:t>
      </w:r>
      <w:r w:rsidR="00166664" w:rsidRPr="00012F18">
        <w:t xml:space="preserve">ser </w:t>
      </w:r>
      <w:r w:rsidR="00B67822" w:rsidRPr="005D171C">
        <w:t>já poluído</w:t>
      </w:r>
      <w:r w:rsidR="00723BBB" w:rsidRPr="005D171C">
        <w:t xml:space="preserve"> </w:t>
      </w:r>
      <w:r w:rsidR="00166664">
        <w:t>na</w:t>
      </w:r>
      <w:r w:rsidR="00723BBB" w:rsidRPr="005D171C">
        <w:t xml:space="preserve"> época, o Capibaribe tinha potencial para manter vida</w:t>
      </w:r>
      <w:r w:rsidR="00166664">
        <w:rPr>
          <w:color w:val="FF0000"/>
        </w:rPr>
        <w:t xml:space="preserve"> </w:t>
      </w:r>
      <w:r w:rsidR="00166664" w:rsidRPr="00012F18">
        <w:t>e produtividade</w:t>
      </w:r>
      <w:r w:rsidR="00B67822" w:rsidRPr="005D171C">
        <w:t>. Além do resgate histórico, est</w:t>
      </w:r>
      <w:r w:rsidR="00723BBB" w:rsidRPr="005D171C">
        <w:t xml:space="preserve">e trabalho visa </w:t>
      </w:r>
      <w:r w:rsidR="00723BBB" w:rsidRPr="005D171C">
        <w:rPr>
          <w:szCs w:val="24"/>
        </w:rPr>
        <w:t xml:space="preserve">desenvolver esforços para dar continuidade </w:t>
      </w:r>
      <w:r w:rsidR="00FC428C" w:rsidRPr="005D171C">
        <w:rPr>
          <w:szCs w:val="24"/>
        </w:rPr>
        <w:t>às</w:t>
      </w:r>
      <w:r w:rsidR="00723BBB" w:rsidRPr="005D171C">
        <w:rPr>
          <w:szCs w:val="24"/>
        </w:rPr>
        <w:t xml:space="preserve"> investigações</w:t>
      </w:r>
      <w:r w:rsidR="00166664">
        <w:rPr>
          <w:szCs w:val="24"/>
        </w:rPr>
        <w:t xml:space="preserve"> </w:t>
      </w:r>
      <w:r w:rsidR="00166664" w:rsidRPr="00012F18">
        <w:rPr>
          <w:szCs w:val="24"/>
        </w:rPr>
        <w:t>em campo</w:t>
      </w:r>
      <w:r w:rsidR="00723BBB" w:rsidRPr="005D171C">
        <w:rPr>
          <w:szCs w:val="24"/>
        </w:rPr>
        <w:t>, realizando novas coletas nas mesmas estações feitas</w:t>
      </w:r>
      <w:r w:rsidR="00B67822" w:rsidRPr="005D171C">
        <w:rPr>
          <w:szCs w:val="24"/>
        </w:rPr>
        <w:t xml:space="preserve"> </w:t>
      </w:r>
      <w:r w:rsidR="00166664" w:rsidRPr="00012F18">
        <w:rPr>
          <w:szCs w:val="24"/>
        </w:rPr>
        <w:t>nos anos 1980,</w:t>
      </w:r>
      <w:r w:rsidR="00166664">
        <w:rPr>
          <w:color w:val="FF0000"/>
          <w:szCs w:val="24"/>
        </w:rPr>
        <w:t xml:space="preserve"> </w:t>
      </w:r>
      <w:r w:rsidR="00012F18" w:rsidRPr="00012F18">
        <w:rPr>
          <w:szCs w:val="24"/>
        </w:rPr>
        <w:t xml:space="preserve">ou </w:t>
      </w:r>
      <w:r w:rsidR="00166664" w:rsidRPr="00012F18">
        <w:rPr>
          <w:szCs w:val="24"/>
        </w:rPr>
        <w:t>na</w:t>
      </w:r>
      <w:r w:rsidR="00723BBB" w:rsidRPr="00012F18">
        <w:rPr>
          <w:szCs w:val="24"/>
        </w:rPr>
        <w:t>s</w:t>
      </w:r>
      <w:r w:rsidR="00723BBB" w:rsidRPr="005D171C">
        <w:rPr>
          <w:szCs w:val="24"/>
        </w:rPr>
        <w:t xml:space="preserve"> proximidades</w:t>
      </w:r>
      <w:r w:rsidR="00166664">
        <w:rPr>
          <w:szCs w:val="24"/>
        </w:rPr>
        <w:t xml:space="preserve"> </w:t>
      </w:r>
      <w:r w:rsidR="00166664" w:rsidRPr="00012F18">
        <w:rPr>
          <w:szCs w:val="24"/>
        </w:rPr>
        <w:t>das estações originais</w:t>
      </w:r>
      <w:r w:rsidR="00723BBB" w:rsidRPr="005D171C">
        <w:rPr>
          <w:szCs w:val="24"/>
        </w:rPr>
        <w:t>, para relacionar e comparar as mudanças ambienta</w:t>
      </w:r>
      <w:r w:rsidR="00166664" w:rsidRPr="00012F18">
        <w:rPr>
          <w:szCs w:val="24"/>
        </w:rPr>
        <w:t>is</w:t>
      </w:r>
      <w:r w:rsidR="00723BBB" w:rsidRPr="005D171C">
        <w:rPr>
          <w:szCs w:val="24"/>
        </w:rPr>
        <w:t xml:space="preserve"> e </w:t>
      </w:r>
      <w:proofErr w:type="spellStart"/>
      <w:r w:rsidR="00723BBB" w:rsidRPr="005D171C">
        <w:rPr>
          <w:szCs w:val="24"/>
        </w:rPr>
        <w:t>ictiofaunista</w:t>
      </w:r>
      <w:r w:rsidR="00AE7150">
        <w:rPr>
          <w:szCs w:val="24"/>
        </w:rPr>
        <w:t>s</w:t>
      </w:r>
      <w:proofErr w:type="spellEnd"/>
      <w:r w:rsidR="00723BBB" w:rsidRPr="005D171C">
        <w:rPr>
          <w:szCs w:val="24"/>
        </w:rPr>
        <w:t xml:space="preserve"> que ocorreram ao longo do tempo</w:t>
      </w:r>
      <w:r w:rsidR="00B67822" w:rsidRPr="005D171C">
        <w:rPr>
          <w:szCs w:val="24"/>
        </w:rPr>
        <w:t>,</w:t>
      </w:r>
      <w:r w:rsidR="00723BBB" w:rsidRPr="005D171C">
        <w:rPr>
          <w:szCs w:val="24"/>
        </w:rPr>
        <w:t xml:space="preserve"> por meio de uma abordagem da ecologia histórica.</w:t>
      </w:r>
    </w:p>
    <w:p w14:paraId="6C49BD49" w14:textId="77777777" w:rsidR="00444C1D" w:rsidRPr="00444C1D" w:rsidRDefault="00444C1D" w:rsidP="00706E0D">
      <w:pPr>
        <w:tabs>
          <w:tab w:val="left" w:pos="4140"/>
        </w:tabs>
        <w:spacing w:after="0" w:line="240" w:lineRule="auto"/>
        <w:jc w:val="both"/>
        <w:rPr>
          <w:color w:val="7030A0"/>
        </w:rPr>
      </w:pPr>
    </w:p>
    <w:p w14:paraId="73B7E42A" w14:textId="6DB002FB" w:rsidR="00880ABD" w:rsidRPr="00012F18" w:rsidRDefault="00880ABD" w:rsidP="00706E0D">
      <w:pPr>
        <w:spacing w:after="0" w:line="240" w:lineRule="auto"/>
        <w:rPr>
          <w:rFonts w:eastAsia="Times New Roman"/>
          <w:szCs w:val="24"/>
          <w:lang w:eastAsia="pt-BR"/>
        </w:rPr>
      </w:pPr>
      <w:r w:rsidRPr="000C28D0">
        <w:rPr>
          <w:rFonts w:eastAsia="Times New Roman"/>
          <w:b/>
          <w:bCs/>
          <w:szCs w:val="24"/>
          <w:lang w:eastAsia="pt-BR"/>
        </w:rPr>
        <w:t xml:space="preserve">Palavras-chave: </w:t>
      </w:r>
      <w:r w:rsidR="00FC428C">
        <w:rPr>
          <w:rFonts w:eastAsia="Times New Roman"/>
          <w:bCs/>
          <w:szCs w:val="24"/>
          <w:lang w:eastAsia="pt-BR"/>
        </w:rPr>
        <w:t>Aquicultura, Tilá</w:t>
      </w:r>
      <w:r w:rsidR="00C05F0B">
        <w:rPr>
          <w:rFonts w:eastAsia="Times New Roman"/>
          <w:bCs/>
          <w:szCs w:val="24"/>
          <w:lang w:eastAsia="pt-BR"/>
        </w:rPr>
        <w:t xml:space="preserve">pia, </w:t>
      </w:r>
      <w:r w:rsidR="00237A77">
        <w:rPr>
          <w:rFonts w:eastAsia="Times New Roman"/>
          <w:bCs/>
          <w:szCs w:val="24"/>
          <w:lang w:eastAsia="pt-BR"/>
        </w:rPr>
        <w:t xml:space="preserve">Ictiofauna, </w:t>
      </w:r>
      <w:r w:rsidR="002F3893" w:rsidRPr="00012F18">
        <w:rPr>
          <w:rFonts w:eastAsia="Times New Roman"/>
          <w:bCs/>
          <w:szCs w:val="24"/>
          <w:lang w:eastAsia="pt-BR"/>
        </w:rPr>
        <w:t>Rio Capibaribe</w:t>
      </w:r>
      <w:r w:rsidR="00FC428C">
        <w:rPr>
          <w:rFonts w:eastAsia="Times New Roman"/>
          <w:bCs/>
          <w:szCs w:val="24"/>
          <w:lang w:eastAsia="pt-BR"/>
        </w:rPr>
        <w:t>.</w:t>
      </w:r>
    </w:p>
    <w:p w14:paraId="70B903E2" w14:textId="77777777" w:rsidR="00376441" w:rsidRDefault="00376441" w:rsidP="00D73C82">
      <w:pPr>
        <w:spacing w:after="0" w:line="240" w:lineRule="auto"/>
        <w:jc w:val="both"/>
        <w:rPr>
          <w:rFonts w:eastAsia="Times New Roman"/>
          <w:b/>
          <w:bCs/>
          <w:szCs w:val="24"/>
          <w:lang w:eastAsia="pt-BR"/>
        </w:rPr>
      </w:pPr>
    </w:p>
    <w:p w14:paraId="04D6F336" w14:textId="77777777" w:rsidR="00376441" w:rsidRDefault="00376441" w:rsidP="00D73C82">
      <w:pPr>
        <w:spacing w:after="0" w:line="240" w:lineRule="auto"/>
        <w:jc w:val="both"/>
        <w:rPr>
          <w:b/>
          <w:szCs w:val="24"/>
          <w:lang w:eastAsia="pt-BR"/>
        </w:rPr>
      </w:pPr>
    </w:p>
    <w:p w14:paraId="453D06B4" w14:textId="77777777" w:rsidR="006D7C8B" w:rsidRPr="00B97DB3" w:rsidRDefault="006D7C8B" w:rsidP="006D7C8B">
      <w:pPr>
        <w:autoSpaceDE w:val="0"/>
        <w:autoSpaceDN w:val="0"/>
        <w:adjustRightInd w:val="0"/>
        <w:spacing w:after="0" w:line="240" w:lineRule="auto"/>
        <w:jc w:val="both"/>
        <w:rPr>
          <w:b/>
          <w:szCs w:val="24"/>
          <w:lang w:val="en-US" w:eastAsia="pt-BR"/>
        </w:rPr>
      </w:pPr>
      <w:r w:rsidRPr="00B97DB3">
        <w:rPr>
          <w:b/>
          <w:szCs w:val="24"/>
          <w:lang w:val="en-US" w:eastAsia="pt-BR"/>
        </w:rPr>
        <w:t>ABSTRAT</w:t>
      </w:r>
    </w:p>
    <w:p w14:paraId="5137080C" w14:textId="77777777" w:rsidR="006D7C8B" w:rsidRPr="00B97DB3" w:rsidRDefault="006D7C8B" w:rsidP="006D7C8B">
      <w:pPr>
        <w:autoSpaceDE w:val="0"/>
        <w:autoSpaceDN w:val="0"/>
        <w:adjustRightInd w:val="0"/>
        <w:spacing w:after="0" w:line="240" w:lineRule="auto"/>
        <w:jc w:val="both"/>
        <w:rPr>
          <w:b/>
          <w:szCs w:val="24"/>
          <w:lang w:val="en-US" w:eastAsia="pt-BR"/>
        </w:rPr>
      </w:pPr>
    </w:p>
    <w:p w14:paraId="473C9A56" w14:textId="63125B98" w:rsidR="00723BBB" w:rsidRPr="00C84F90" w:rsidRDefault="00723BBB" w:rsidP="006D7C8B">
      <w:pPr>
        <w:tabs>
          <w:tab w:val="left" w:pos="4140"/>
        </w:tabs>
        <w:spacing w:after="0" w:line="240" w:lineRule="auto"/>
        <w:jc w:val="both"/>
        <w:rPr>
          <w:lang w:val="en-US"/>
        </w:rPr>
      </w:pPr>
      <w:r w:rsidRPr="00C84F90">
        <w:rPr>
          <w:lang w:val="en-US"/>
        </w:rPr>
        <w:t xml:space="preserve">This work </w:t>
      </w:r>
      <w:r w:rsidR="00166664" w:rsidRPr="00C84F90">
        <w:rPr>
          <w:lang w:val="en-US"/>
        </w:rPr>
        <w:t>proposes a</w:t>
      </w:r>
      <w:r w:rsidRPr="00C84F90">
        <w:rPr>
          <w:lang w:val="en-US"/>
        </w:rPr>
        <w:t xml:space="preserve"> rescue of the </w:t>
      </w:r>
      <w:r w:rsidR="00166664" w:rsidRPr="00C84F90">
        <w:rPr>
          <w:lang w:val="en-US"/>
        </w:rPr>
        <w:t>first tilapia introduction</w:t>
      </w:r>
      <w:r w:rsidRPr="00C84F90">
        <w:rPr>
          <w:lang w:val="en-US"/>
        </w:rPr>
        <w:t xml:space="preserve"> </w:t>
      </w:r>
      <w:r w:rsidR="00166664" w:rsidRPr="00C84F90">
        <w:rPr>
          <w:lang w:val="en-US"/>
        </w:rPr>
        <w:t>at</w:t>
      </w:r>
      <w:r w:rsidRPr="00C84F90">
        <w:rPr>
          <w:lang w:val="en-US"/>
        </w:rPr>
        <w:t xml:space="preserve"> </w:t>
      </w:r>
      <w:proofErr w:type="spellStart"/>
      <w:r w:rsidRPr="00C84F90">
        <w:rPr>
          <w:lang w:val="en-US"/>
        </w:rPr>
        <w:t>Capibaribe</w:t>
      </w:r>
      <w:proofErr w:type="spellEnd"/>
      <w:r w:rsidRPr="00C84F90">
        <w:rPr>
          <w:lang w:val="en-US"/>
        </w:rPr>
        <w:t xml:space="preserve"> </w:t>
      </w:r>
      <w:r w:rsidR="00166664" w:rsidRPr="00C84F90">
        <w:rPr>
          <w:lang w:val="en-US"/>
        </w:rPr>
        <w:t>River (Recife, Brazil), during</w:t>
      </w:r>
      <w:r w:rsidRPr="00C84F90">
        <w:rPr>
          <w:lang w:val="en-US"/>
        </w:rPr>
        <w:t xml:space="preserve"> the 1980s, through the initiative of the Fisheries and Aquaculture Department of UFRPE together with Professor Johei Koike </w:t>
      </w:r>
      <w:r w:rsidR="00166664" w:rsidRPr="00C84F90">
        <w:rPr>
          <w:lang w:val="en-US"/>
        </w:rPr>
        <w:t>(</w:t>
      </w:r>
      <w:r w:rsidR="00C84F90" w:rsidRPr="00B97DB3">
        <w:rPr>
          <w:lang w:val="en-US"/>
        </w:rPr>
        <w:t>†</w:t>
      </w:r>
      <w:r w:rsidR="00166664" w:rsidRPr="00C84F90">
        <w:rPr>
          <w:lang w:val="en-US"/>
        </w:rPr>
        <w:t xml:space="preserve">) </w:t>
      </w:r>
      <w:r w:rsidRPr="00C84F90">
        <w:rPr>
          <w:lang w:val="en-US"/>
        </w:rPr>
        <w:t xml:space="preserve">and team. Previous studies have been done </w:t>
      </w:r>
      <w:r w:rsidR="00166664" w:rsidRPr="00C84F90">
        <w:rPr>
          <w:lang w:val="en-US"/>
        </w:rPr>
        <w:t>regarding the water quality</w:t>
      </w:r>
      <w:r w:rsidRPr="00C84F90">
        <w:rPr>
          <w:lang w:val="en-US"/>
        </w:rPr>
        <w:t>, fish health and the ichthyofauna</w:t>
      </w:r>
      <w:r w:rsidR="00166664" w:rsidRPr="00C84F90">
        <w:rPr>
          <w:lang w:val="en-US"/>
        </w:rPr>
        <w:t xml:space="preserve"> composition</w:t>
      </w:r>
      <w:r w:rsidRPr="00C84F90">
        <w:rPr>
          <w:lang w:val="en-US"/>
        </w:rPr>
        <w:t xml:space="preserve"> found on the </w:t>
      </w:r>
      <w:proofErr w:type="spellStart"/>
      <w:r w:rsidRPr="00C84F90">
        <w:rPr>
          <w:lang w:val="en-US"/>
        </w:rPr>
        <w:t>Capibaribe</w:t>
      </w:r>
      <w:proofErr w:type="spellEnd"/>
      <w:r w:rsidRPr="00C84F90">
        <w:rPr>
          <w:lang w:val="en-US"/>
        </w:rPr>
        <w:t xml:space="preserve"> River</w:t>
      </w:r>
      <w:r w:rsidR="00166664" w:rsidRPr="00C84F90">
        <w:rPr>
          <w:lang w:val="en-US"/>
        </w:rPr>
        <w:t xml:space="preserve"> in the past</w:t>
      </w:r>
      <w:r w:rsidR="002F3893" w:rsidRPr="00C84F90">
        <w:rPr>
          <w:lang w:val="en-US"/>
        </w:rPr>
        <w:t>. At present,</w:t>
      </w:r>
      <w:r w:rsidRPr="00C84F90">
        <w:rPr>
          <w:lang w:val="en-US"/>
        </w:rPr>
        <w:t xml:space="preserve"> some fish</w:t>
      </w:r>
      <w:r w:rsidR="002F3893" w:rsidRPr="00C84F90">
        <w:rPr>
          <w:lang w:val="en-US"/>
        </w:rPr>
        <w:t xml:space="preserve"> species</w:t>
      </w:r>
      <w:r w:rsidRPr="00C84F90">
        <w:rPr>
          <w:lang w:val="en-US"/>
        </w:rPr>
        <w:t xml:space="preserve"> are threatened with extinction</w:t>
      </w:r>
      <w:r w:rsidR="002F3893" w:rsidRPr="00C84F90">
        <w:rPr>
          <w:lang w:val="en-US"/>
        </w:rPr>
        <w:t xml:space="preserve"> in this river</w:t>
      </w:r>
      <w:r w:rsidRPr="00C84F90">
        <w:rPr>
          <w:lang w:val="en-US"/>
        </w:rPr>
        <w:t xml:space="preserve">. This study was possible </w:t>
      </w:r>
      <w:r w:rsidR="002F3893" w:rsidRPr="00C84F90">
        <w:rPr>
          <w:lang w:val="en-US"/>
        </w:rPr>
        <w:t>after review</w:t>
      </w:r>
      <w:r w:rsidRPr="00C84F90">
        <w:rPr>
          <w:lang w:val="en-US"/>
        </w:rPr>
        <w:t xml:space="preserve"> studies </w:t>
      </w:r>
      <w:r w:rsidR="002F3893" w:rsidRPr="00C84F90">
        <w:rPr>
          <w:lang w:val="en-US"/>
        </w:rPr>
        <w:t>done in the 1980s</w:t>
      </w:r>
      <w:r w:rsidRPr="00C84F90">
        <w:rPr>
          <w:lang w:val="en-US"/>
        </w:rPr>
        <w:t xml:space="preserve">, which are </w:t>
      </w:r>
      <w:r w:rsidR="002F3893" w:rsidRPr="00C84F90">
        <w:rPr>
          <w:lang w:val="en-US"/>
        </w:rPr>
        <w:t xml:space="preserve">filed </w:t>
      </w:r>
      <w:r w:rsidRPr="00C84F90">
        <w:rPr>
          <w:lang w:val="en-US"/>
        </w:rPr>
        <w:t xml:space="preserve">in the </w:t>
      </w:r>
      <w:r w:rsidR="002F3893" w:rsidRPr="00C84F90">
        <w:rPr>
          <w:lang w:val="en-US"/>
        </w:rPr>
        <w:t xml:space="preserve">Professor </w:t>
      </w:r>
      <w:proofErr w:type="spellStart"/>
      <w:r w:rsidR="002F3893" w:rsidRPr="00C84F90">
        <w:rPr>
          <w:lang w:val="en-US"/>
        </w:rPr>
        <w:t>Johie</w:t>
      </w:r>
      <w:proofErr w:type="spellEnd"/>
      <w:r w:rsidR="002F3893" w:rsidRPr="00C84F90">
        <w:rPr>
          <w:lang w:val="en-US"/>
        </w:rPr>
        <w:t xml:space="preserve"> Koike </w:t>
      </w:r>
      <w:r w:rsidRPr="00C84F90">
        <w:rPr>
          <w:lang w:val="en-US"/>
        </w:rPr>
        <w:t>Laboratory of Aquaculture</w:t>
      </w:r>
      <w:r w:rsidR="002F3893" w:rsidRPr="00C84F90">
        <w:rPr>
          <w:lang w:val="en-US"/>
        </w:rPr>
        <w:t xml:space="preserve"> (</w:t>
      </w:r>
      <w:r w:rsidRPr="00C84F90">
        <w:rPr>
          <w:lang w:val="en-US"/>
        </w:rPr>
        <w:t>same department</w:t>
      </w:r>
      <w:r w:rsidR="002F3893" w:rsidRPr="00C84F90">
        <w:rPr>
          <w:lang w:val="en-US"/>
        </w:rPr>
        <w:t>). T</w:t>
      </w:r>
      <w:r w:rsidRPr="00C84F90">
        <w:rPr>
          <w:lang w:val="en-US"/>
        </w:rPr>
        <w:t xml:space="preserve">he conclusions of the studies made </w:t>
      </w:r>
      <w:r w:rsidR="002F3893" w:rsidRPr="00C84F90">
        <w:rPr>
          <w:lang w:val="en-US"/>
        </w:rPr>
        <w:t xml:space="preserve">in the past and the first tilapia introduction </w:t>
      </w:r>
      <w:r w:rsidRPr="00C84F90">
        <w:rPr>
          <w:lang w:val="en-US"/>
        </w:rPr>
        <w:t xml:space="preserve">are </w:t>
      </w:r>
      <w:r w:rsidR="002F3893" w:rsidRPr="00C84F90">
        <w:rPr>
          <w:lang w:val="en-US"/>
        </w:rPr>
        <w:t>very conclusive</w:t>
      </w:r>
      <w:r w:rsidRPr="00C84F90">
        <w:rPr>
          <w:lang w:val="en-US"/>
        </w:rPr>
        <w:t>, demonstrating that even polluted</w:t>
      </w:r>
      <w:r w:rsidR="002F3893" w:rsidRPr="00C84F90">
        <w:rPr>
          <w:lang w:val="en-US"/>
        </w:rPr>
        <w:t xml:space="preserve"> </w:t>
      </w:r>
      <w:r w:rsidRPr="00C84F90">
        <w:rPr>
          <w:lang w:val="en-US"/>
        </w:rPr>
        <w:t>at th</w:t>
      </w:r>
      <w:r w:rsidR="002F3893" w:rsidRPr="00C84F90">
        <w:rPr>
          <w:lang w:val="en-US"/>
        </w:rPr>
        <w:t>at</w:t>
      </w:r>
      <w:r w:rsidRPr="00C84F90">
        <w:rPr>
          <w:lang w:val="en-US"/>
        </w:rPr>
        <w:t xml:space="preserve"> time, the </w:t>
      </w:r>
      <w:proofErr w:type="spellStart"/>
      <w:r w:rsidRPr="00C84F90">
        <w:rPr>
          <w:lang w:val="en-US"/>
        </w:rPr>
        <w:t>Capibaribe</w:t>
      </w:r>
      <w:proofErr w:type="spellEnd"/>
      <w:r w:rsidR="002F3893" w:rsidRPr="00C84F90">
        <w:rPr>
          <w:lang w:val="en-US"/>
        </w:rPr>
        <w:t xml:space="preserve"> River</w:t>
      </w:r>
      <w:r w:rsidRPr="00C84F90">
        <w:rPr>
          <w:lang w:val="en-US"/>
        </w:rPr>
        <w:t xml:space="preserve"> had the </w:t>
      </w:r>
      <w:r w:rsidR="002F3893" w:rsidRPr="00C84F90">
        <w:rPr>
          <w:lang w:val="en-US"/>
        </w:rPr>
        <w:t xml:space="preserve">ecological </w:t>
      </w:r>
      <w:r w:rsidRPr="00C84F90">
        <w:rPr>
          <w:lang w:val="en-US"/>
        </w:rPr>
        <w:t xml:space="preserve">potential to maintain life. In addition to the historical </w:t>
      </w:r>
      <w:r w:rsidR="002F3893" w:rsidRPr="00C84F90">
        <w:rPr>
          <w:lang w:val="en-US"/>
        </w:rPr>
        <w:t>review</w:t>
      </w:r>
      <w:r w:rsidRPr="00C84F90">
        <w:rPr>
          <w:lang w:val="en-US"/>
        </w:rPr>
        <w:t xml:space="preserve">, this work aims to develop efforts to continue the investigations, making new collections </w:t>
      </w:r>
      <w:r w:rsidR="002F3893" w:rsidRPr="00C84F90">
        <w:rPr>
          <w:lang w:val="en-US"/>
        </w:rPr>
        <w:t>nearby</w:t>
      </w:r>
      <w:r w:rsidRPr="00C84F90">
        <w:rPr>
          <w:lang w:val="en-US"/>
        </w:rPr>
        <w:t xml:space="preserve"> the same stations </w:t>
      </w:r>
      <w:r w:rsidR="002F3893" w:rsidRPr="00C84F90">
        <w:rPr>
          <w:lang w:val="en-US"/>
        </w:rPr>
        <w:t>done</w:t>
      </w:r>
      <w:r w:rsidRPr="00C84F90">
        <w:rPr>
          <w:lang w:val="en-US"/>
        </w:rPr>
        <w:t xml:space="preserve"> </w:t>
      </w:r>
      <w:r w:rsidR="002F3893" w:rsidRPr="00C84F90">
        <w:rPr>
          <w:lang w:val="en-US"/>
        </w:rPr>
        <w:t>during the 1098s</w:t>
      </w:r>
      <w:r w:rsidRPr="00C84F90">
        <w:rPr>
          <w:lang w:val="en-US"/>
        </w:rPr>
        <w:t xml:space="preserve">, to relate and compare the environmental and </w:t>
      </w:r>
      <w:proofErr w:type="spellStart"/>
      <w:r w:rsidRPr="00C84F90">
        <w:rPr>
          <w:lang w:val="en-US"/>
        </w:rPr>
        <w:t>ichthyofaunist</w:t>
      </w:r>
      <w:proofErr w:type="spellEnd"/>
      <w:r w:rsidRPr="00C84F90">
        <w:rPr>
          <w:lang w:val="en-US"/>
        </w:rPr>
        <w:t xml:space="preserve"> </w:t>
      </w:r>
      <w:r w:rsidR="002F3893" w:rsidRPr="00C84F90">
        <w:rPr>
          <w:lang w:val="en-US"/>
        </w:rPr>
        <w:t xml:space="preserve">composition </w:t>
      </w:r>
      <w:r w:rsidRPr="00C84F90">
        <w:rPr>
          <w:lang w:val="en-US"/>
        </w:rPr>
        <w:t xml:space="preserve">changes that occurred </w:t>
      </w:r>
      <w:r w:rsidR="002F3893" w:rsidRPr="00C84F90">
        <w:rPr>
          <w:lang w:val="en-US"/>
        </w:rPr>
        <w:t>along the</w:t>
      </w:r>
      <w:r w:rsidRPr="00C84F90">
        <w:rPr>
          <w:lang w:val="en-US"/>
        </w:rPr>
        <w:t xml:space="preserve"> time</w:t>
      </w:r>
      <w:r w:rsidR="002F3893" w:rsidRPr="00C84F90">
        <w:rPr>
          <w:lang w:val="en-US"/>
        </w:rPr>
        <w:t>,</w:t>
      </w:r>
      <w:r w:rsidRPr="00C84F90">
        <w:rPr>
          <w:lang w:val="en-US"/>
        </w:rPr>
        <w:t xml:space="preserve"> through an </w:t>
      </w:r>
      <w:r w:rsidR="002F3893" w:rsidRPr="00C84F90">
        <w:rPr>
          <w:lang w:val="en-US"/>
        </w:rPr>
        <w:t xml:space="preserve">historical ecology </w:t>
      </w:r>
      <w:r w:rsidRPr="00C84F90">
        <w:rPr>
          <w:lang w:val="en-US"/>
        </w:rPr>
        <w:t>approach.</w:t>
      </w:r>
    </w:p>
    <w:p w14:paraId="5BC1B675" w14:textId="77777777" w:rsidR="00C84F90" w:rsidRPr="00B97DB3" w:rsidRDefault="00C84F90" w:rsidP="006D7C8B">
      <w:pPr>
        <w:spacing w:after="0" w:line="240" w:lineRule="auto"/>
        <w:rPr>
          <w:lang w:val="en-US"/>
        </w:rPr>
      </w:pPr>
    </w:p>
    <w:p w14:paraId="37C79B85" w14:textId="77777777" w:rsidR="00723BBB" w:rsidRPr="00B97DB3" w:rsidRDefault="006D7C8B" w:rsidP="006D7C8B">
      <w:pPr>
        <w:spacing w:after="0" w:line="240" w:lineRule="auto"/>
        <w:rPr>
          <w:rFonts w:eastAsia="Times New Roman"/>
          <w:bCs/>
          <w:szCs w:val="24"/>
          <w:lang w:val="en-US" w:eastAsia="pt-BR"/>
        </w:rPr>
      </w:pPr>
      <w:r w:rsidRPr="00B97DB3">
        <w:rPr>
          <w:rFonts w:eastAsia="Times New Roman"/>
          <w:b/>
          <w:bCs/>
          <w:szCs w:val="24"/>
          <w:lang w:val="en-US" w:eastAsia="pt-BR"/>
        </w:rPr>
        <w:t>Key</w:t>
      </w:r>
      <w:r w:rsidR="00D73C82" w:rsidRPr="00B97DB3">
        <w:rPr>
          <w:rFonts w:eastAsia="Times New Roman"/>
          <w:b/>
          <w:bCs/>
          <w:szCs w:val="24"/>
          <w:lang w:val="en-US" w:eastAsia="pt-BR"/>
        </w:rPr>
        <w:t xml:space="preserve"> </w:t>
      </w:r>
      <w:r w:rsidRPr="00B97DB3">
        <w:rPr>
          <w:rFonts w:eastAsia="Times New Roman"/>
          <w:b/>
          <w:bCs/>
          <w:szCs w:val="24"/>
          <w:lang w:val="en-US" w:eastAsia="pt-BR"/>
        </w:rPr>
        <w:t>word</w:t>
      </w:r>
      <w:r w:rsidR="00D73C82" w:rsidRPr="00B97DB3">
        <w:rPr>
          <w:rFonts w:eastAsia="Times New Roman"/>
          <w:b/>
          <w:bCs/>
          <w:szCs w:val="24"/>
          <w:lang w:val="en-US" w:eastAsia="pt-BR"/>
        </w:rPr>
        <w:t>s</w:t>
      </w:r>
      <w:r w:rsidRPr="00B97DB3">
        <w:rPr>
          <w:rFonts w:eastAsia="Times New Roman"/>
          <w:b/>
          <w:bCs/>
          <w:szCs w:val="24"/>
          <w:lang w:val="en-US" w:eastAsia="pt-BR"/>
        </w:rPr>
        <w:t xml:space="preserve">: </w:t>
      </w:r>
      <w:r w:rsidR="00723BBB" w:rsidRPr="00B97DB3">
        <w:rPr>
          <w:rFonts w:eastAsia="Times New Roman"/>
          <w:bCs/>
          <w:szCs w:val="24"/>
          <w:lang w:val="en-US" w:eastAsia="pt-BR"/>
        </w:rPr>
        <w:t xml:space="preserve">Aquaculture, </w:t>
      </w:r>
      <w:r w:rsidRPr="00B97DB3">
        <w:rPr>
          <w:rFonts w:eastAsia="Times New Roman"/>
          <w:bCs/>
          <w:szCs w:val="24"/>
          <w:lang w:val="en-US" w:eastAsia="pt-BR"/>
        </w:rPr>
        <w:t>T</w:t>
      </w:r>
      <w:r w:rsidR="00723BBB" w:rsidRPr="00B97DB3">
        <w:rPr>
          <w:rFonts w:eastAsia="Times New Roman"/>
          <w:bCs/>
          <w:szCs w:val="24"/>
          <w:lang w:val="en-US" w:eastAsia="pt-BR"/>
        </w:rPr>
        <w:t>ilapia,</w:t>
      </w:r>
      <w:r w:rsidR="002F3893" w:rsidRPr="00B97DB3">
        <w:rPr>
          <w:rFonts w:eastAsia="Times New Roman"/>
          <w:bCs/>
          <w:szCs w:val="24"/>
          <w:lang w:val="en-US" w:eastAsia="pt-BR"/>
        </w:rPr>
        <w:t xml:space="preserve"> Fish composition,</w:t>
      </w:r>
      <w:r w:rsidR="00723BBB" w:rsidRPr="00B97DB3">
        <w:rPr>
          <w:rFonts w:eastAsia="Times New Roman"/>
          <w:bCs/>
          <w:szCs w:val="24"/>
          <w:lang w:val="en-US" w:eastAsia="pt-BR"/>
        </w:rPr>
        <w:t xml:space="preserve"> </w:t>
      </w:r>
      <w:proofErr w:type="spellStart"/>
      <w:r w:rsidR="002F3893" w:rsidRPr="00B97DB3">
        <w:rPr>
          <w:rFonts w:eastAsia="Times New Roman"/>
          <w:bCs/>
          <w:szCs w:val="24"/>
          <w:lang w:val="en-US" w:eastAsia="pt-BR"/>
        </w:rPr>
        <w:t>Capibaribe</w:t>
      </w:r>
      <w:proofErr w:type="spellEnd"/>
      <w:r w:rsidR="002F3893" w:rsidRPr="00B97DB3">
        <w:rPr>
          <w:rFonts w:eastAsia="Times New Roman"/>
          <w:bCs/>
          <w:szCs w:val="24"/>
          <w:lang w:val="en-US" w:eastAsia="pt-BR"/>
        </w:rPr>
        <w:t xml:space="preserve"> River</w:t>
      </w:r>
    </w:p>
    <w:p w14:paraId="217FCEF5" w14:textId="77777777" w:rsidR="00C86FAA" w:rsidRPr="00B97DB3" w:rsidRDefault="00C86FAA" w:rsidP="00723BBB">
      <w:pPr>
        <w:pStyle w:val="Ttulo1"/>
        <w:spacing w:before="0"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3F334487" w14:textId="77777777" w:rsidR="00C86FAA" w:rsidRPr="00B97DB3" w:rsidRDefault="00C86FAA" w:rsidP="00C86FAA">
      <w:pPr>
        <w:pStyle w:val="Ttulo1"/>
        <w:spacing w:before="0" w:after="0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14:paraId="2CD8B960" w14:textId="77777777" w:rsidR="00376441" w:rsidRPr="00D66241" w:rsidRDefault="00D73C82" w:rsidP="00353954">
      <w:pPr>
        <w:numPr>
          <w:ilvl w:val="0"/>
          <w:numId w:val="5"/>
        </w:numPr>
        <w:spacing w:after="0" w:line="240" w:lineRule="auto"/>
        <w:ind w:left="426" w:hanging="426"/>
        <w:rPr>
          <w:b/>
          <w:szCs w:val="24"/>
        </w:rPr>
      </w:pPr>
      <w:r w:rsidRPr="00B97DB3">
        <w:rPr>
          <w:b/>
          <w:szCs w:val="24"/>
          <w:lang w:val="en-US"/>
        </w:rPr>
        <w:br w:type="page"/>
      </w:r>
      <w:r w:rsidR="0084602C" w:rsidRPr="00D66241">
        <w:rPr>
          <w:b/>
          <w:szCs w:val="24"/>
        </w:rPr>
        <w:lastRenderedPageBreak/>
        <w:t>INTRODUÇÃO</w:t>
      </w:r>
    </w:p>
    <w:p w14:paraId="114C528C" w14:textId="77777777" w:rsidR="00C86FAA" w:rsidRDefault="00C86FAA" w:rsidP="00D66241">
      <w:pPr>
        <w:tabs>
          <w:tab w:val="left" w:pos="4140"/>
        </w:tabs>
        <w:spacing w:after="0" w:line="240" w:lineRule="auto"/>
        <w:ind w:firstLine="539"/>
        <w:jc w:val="both"/>
        <w:rPr>
          <w:color w:val="000000"/>
          <w:szCs w:val="24"/>
        </w:rPr>
      </w:pPr>
    </w:p>
    <w:p w14:paraId="380780F4" w14:textId="0D88D79F" w:rsidR="00C05F0B" w:rsidRPr="0043624E" w:rsidRDefault="00C05F0B" w:rsidP="005D171C">
      <w:pPr>
        <w:spacing w:after="0" w:line="240" w:lineRule="auto"/>
        <w:ind w:firstLine="567"/>
        <w:jc w:val="both"/>
        <w:rPr>
          <w:szCs w:val="24"/>
        </w:rPr>
      </w:pPr>
      <w:r w:rsidRPr="0043624E">
        <w:rPr>
          <w:szCs w:val="24"/>
        </w:rPr>
        <w:t>É sabido de todos que o Rio Capibaribe é um dos cartões postais da cidade do Recife, tendo sua beleza sido cantada e t</w:t>
      </w:r>
      <w:r w:rsidR="00817A93">
        <w:rPr>
          <w:szCs w:val="24"/>
        </w:rPr>
        <w:t>ransformada em verso</w:t>
      </w:r>
      <w:r w:rsidR="00AE7150">
        <w:rPr>
          <w:szCs w:val="24"/>
        </w:rPr>
        <w:t>s</w:t>
      </w:r>
      <w:r w:rsidR="00817A93">
        <w:rPr>
          <w:szCs w:val="24"/>
        </w:rPr>
        <w:t xml:space="preserve"> por muitos</w:t>
      </w:r>
      <w:r w:rsidR="00AE7150">
        <w:rPr>
          <w:szCs w:val="24"/>
        </w:rPr>
        <w:t xml:space="preserve"> escritores e poetas</w:t>
      </w:r>
      <w:r w:rsidR="000B765E">
        <w:rPr>
          <w:szCs w:val="24"/>
        </w:rPr>
        <w:t xml:space="preserve"> como nos versos de Manuel Bandeira e Pena Filho e nos livros de João Cabral de Melo Neto </w:t>
      </w:r>
      <w:r w:rsidR="00817A93" w:rsidRPr="00090BF6">
        <w:rPr>
          <w:szCs w:val="24"/>
        </w:rPr>
        <w:t>(</w:t>
      </w:r>
      <w:r w:rsidR="00C84F90" w:rsidRPr="00090BF6">
        <w:rPr>
          <w:szCs w:val="24"/>
        </w:rPr>
        <w:t>BANDEIRA</w:t>
      </w:r>
      <w:r w:rsidR="00ED4C68" w:rsidRPr="00090BF6">
        <w:rPr>
          <w:szCs w:val="24"/>
        </w:rPr>
        <w:t xml:space="preserve">, 1930; </w:t>
      </w:r>
      <w:r w:rsidR="00C84F90" w:rsidRPr="00090BF6">
        <w:rPr>
          <w:szCs w:val="24"/>
        </w:rPr>
        <w:t>MELO NETO</w:t>
      </w:r>
      <w:r w:rsidR="00817A93" w:rsidRPr="00090BF6">
        <w:rPr>
          <w:szCs w:val="24"/>
        </w:rPr>
        <w:t>,</w:t>
      </w:r>
      <w:r w:rsidR="00CE5CA8" w:rsidRPr="00090BF6">
        <w:rPr>
          <w:szCs w:val="24"/>
        </w:rPr>
        <w:t xml:space="preserve"> 1954; </w:t>
      </w:r>
      <w:r w:rsidR="00C84F90" w:rsidRPr="00090BF6">
        <w:rPr>
          <w:szCs w:val="24"/>
        </w:rPr>
        <w:t>PENA FILHO</w:t>
      </w:r>
      <w:r w:rsidR="00B35648" w:rsidRPr="00090BF6">
        <w:rPr>
          <w:szCs w:val="24"/>
        </w:rPr>
        <w:t xml:space="preserve">, </w:t>
      </w:r>
      <w:r w:rsidR="00ED4C68" w:rsidRPr="00090BF6">
        <w:rPr>
          <w:szCs w:val="24"/>
        </w:rPr>
        <w:t>1969)</w:t>
      </w:r>
      <w:r w:rsidR="00ED4C68">
        <w:rPr>
          <w:szCs w:val="24"/>
        </w:rPr>
        <w:t>.</w:t>
      </w:r>
      <w:r w:rsidR="00817A93">
        <w:rPr>
          <w:szCs w:val="24"/>
        </w:rPr>
        <w:t xml:space="preserve"> </w:t>
      </w:r>
      <w:r w:rsidRPr="0043624E">
        <w:rPr>
          <w:szCs w:val="24"/>
        </w:rPr>
        <w:t xml:space="preserve"> Entretanto, essa beleza esconde, </w:t>
      </w:r>
      <w:r w:rsidR="00ED4C68">
        <w:rPr>
          <w:szCs w:val="24"/>
        </w:rPr>
        <w:t xml:space="preserve">sob </w:t>
      </w:r>
      <w:r w:rsidRPr="0043624E">
        <w:rPr>
          <w:szCs w:val="24"/>
        </w:rPr>
        <w:t xml:space="preserve">suas águas, </w:t>
      </w:r>
      <w:r w:rsidR="002F3893" w:rsidRPr="00C84F90">
        <w:rPr>
          <w:szCs w:val="24"/>
        </w:rPr>
        <w:t>lixo em variado formato e composição</w:t>
      </w:r>
      <w:r w:rsidRPr="00C84F90">
        <w:rPr>
          <w:szCs w:val="24"/>
        </w:rPr>
        <w:t>,</w:t>
      </w:r>
      <w:r w:rsidRPr="0043624E">
        <w:rPr>
          <w:szCs w:val="24"/>
        </w:rPr>
        <w:t xml:space="preserve"> como sofás, sandálias,</w:t>
      </w:r>
      <w:r w:rsidR="002F3893">
        <w:rPr>
          <w:szCs w:val="24"/>
        </w:rPr>
        <w:t xml:space="preserve"> </w:t>
      </w:r>
      <w:r w:rsidR="002F3893" w:rsidRPr="00C84F90">
        <w:rPr>
          <w:szCs w:val="24"/>
        </w:rPr>
        <w:t>plástico, eletroeletrônicos, etc., e</w:t>
      </w:r>
      <w:r w:rsidRPr="0043624E">
        <w:rPr>
          <w:szCs w:val="24"/>
        </w:rPr>
        <w:t xml:space="preserve"> esconde também a ingerência de empresas que, a muito temp</w:t>
      </w:r>
      <w:r w:rsidR="00AE7150">
        <w:rPr>
          <w:szCs w:val="24"/>
        </w:rPr>
        <w:t>o, escolhem poluir os cursos d’á</w:t>
      </w:r>
      <w:r w:rsidRPr="0043624E">
        <w:rPr>
          <w:szCs w:val="24"/>
        </w:rPr>
        <w:t xml:space="preserve">gua a dar um destino sensato aos seus resíduos, que acabam por </w:t>
      </w:r>
      <w:r w:rsidR="00DF1DD3" w:rsidRPr="00C84F90">
        <w:rPr>
          <w:szCs w:val="24"/>
        </w:rPr>
        <w:t>extingui</w:t>
      </w:r>
      <w:r w:rsidR="00C84F90" w:rsidRPr="00C84F90">
        <w:rPr>
          <w:szCs w:val="24"/>
        </w:rPr>
        <w:t>r</w:t>
      </w:r>
      <w:r w:rsidR="00106AED">
        <w:rPr>
          <w:szCs w:val="24"/>
        </w:rPr>
        <w:t xml:space="preserve"> </w:t>
      </w:r>
      <w:r w:rsidRPr="0043624E">
        <w:rPr>
          <w:szCs w:val="24"/>
        </w:rPr>
        <w:t>fauna e flora do ambiente aquático</w:t>
      </w:r>
      <w:r w:rsidR="00DF1DD3">
        <w:rPr>
          <w:szCs w:val="24"/>
        </w:rPr>
        <w:t>,</w:t>
      </w:r>
      <w:r w:rsidRPr="0043624E">
        <w:rPr>
          <w:szCs w:val="24"/>
        </w:rPr>
        <w:t xml:space="preserve"> provocando uma reação em cadeia que incide, por fim, no ser humano.</w:t>
      </w:r>
    </w:p>
    <w:p w14:paraId="12EADE0B" w14:textId="3923B634" w:rsidR="00C05F0B" w:rsidRDefault="00C05F0B" w:rsidP="005D171C">
      <w:pPr>
        <w:spacing w:after="0" w:line="240" w:lineRule="auto"/>
        <w:ind w:firstLine="567"/>
        <w:jc w:val="both"/>
        <w:rPr>
          <w:szCs w:val="24"/>
        </w:rPr>
      </w:pPr>
      <w:r w:rsidRPr="0043624E">
        <w:rPr>
          <w:szCs w:val="24"/>
        </w:rPr>
        <w:t xml:space="preserve">Além de destruição da microfauna/flora, que por sua vez, incapacita a sobrevivência da macrofauna/flora, essa ação, de utilização despida de senso social, causa impactos sociais sérios. </w:t>
      </w:r>
      <w:r w:rsidR="00106AED" w:rsidRPr="00C84F90">
        <w:rPr>
          <w:szCs w:val="24"/>
        </w:rPr>
        <w:t>A</w:t>
      </w:r>
      <w:r w:rsidRPr="0043624E">
        <w:rPr>
          <w:szCs w:val="24"/>
        </w:rPr>
        <w:t xml:space="preserve"> p</w:t>
      </w:r>
      <w:r w:rsidR="00106AED">
        <w:rPr>
          <w:szCs w:val="24"/>
        </w:rPr>
        <w:t>oluição inviabiliza o consumo d</w:t>
      </w:r>
      <w:r w:rsidR="00106AED" w:rsidRPr="00C84F90">
        <w:rPr>
          <w:szCs w:val="24"/>
        </w:rPr>
        <w:t>a</w:t>
      </w:r>
      <w:r w:rsidRPr="0043624E">
        <w:rPr>
          <w:szCs w:val="24"/>
        </w:rPr>
        <w:t xml:space="preserve"> água pelos seres humanos e por animais, causa a contaminação por metais pesados, por exemplo, nos peixes</w:t>
      </w:r>
      <w:r w:rsidR="00AE7150">
        <w:rPr>
          <w:szCs w:val="24"/>
        </w:rPr>
        <w:t xml:space="preserve">, crustáceos e moluscos </w:t>
      </w:r>
      <w:r w:rsidRPr="0043624E">
        <w:rPr>
          <w:szCs w:val="24"/>
        </w:rPr>
        <w:t>que lá vivem e são a</w:t>
      </w:r>
      <w:r w:rsidR="00FC428C">
        <w:rPr>
          <w:szCs w:val="24"/>
        </w:rPr>
        <w:t>s</w:t>
      </w:r>
      <w:r w:rsidRPr="0043624E">
        <w:rPr>
          <w:szCs w:val="24"/>
        </w:rPr>
        <w:t xml:space="preserve"> </w:t>
      </w:r>
      <w:r w:rsidR="00ED4C68">
        <w:rPr>
          <w:szCs w:val="24"/>
        </w:rPr>
        <w:t>fonte</w:t>
      </w:r>
      <w:r w:rsidR="00FC428C">
        <w:rPr>
          <w:szCs w:val="24"/>
        </w:rPr>
        <w:t>s</w:t>
      </w:r>
      <w:r w:rsidR="00ED4C68">
        <w:rPr>
          <w:szCs w:val="24"/>
        </w:rPr>
        <w:t xml:space="preserve"> </w:t>
      </w:r>
      <w:r w:rsidRPr="0043624E">
        <w:rPr>
          <w:szCs w:val="24"/>
        </w:rPr>
        <w:t>alimentar</w:t>
      </w:r>
      <w:r w:rsidR="00FC428C">
        <w:rPr>
          <w:szCs w:val="24"/>
        </w:rPr>
        <w:t>es</w:t>
      </w:r>
      <w:r w:rsidRPr="0043624E">
        <w:rPr>
          <w:szCs w:val="24"/>
        </w:rPr>
        <w:t xml:space="preserve"> para muitos ribeirinhos</w:t>
      </w:r>
      <w:r w:rsidR="00ED4C68">
        <w:rPr>
          <w:szCs w:val="24"/>
        </w:rPr>
        <w:t>.</w:t>
      </w:r>
      <w:r w:rsidR="00AE7150">
        <w:rPr>
          <w:szCs w:val="24"/>
        </w:rPr>
        <w:t xml:space="preserve"> Ainda</w:t>
      </w:r>
      <w:r w:rsidRPr="0043624E">
        <w:rPr>
          <w:szCs w:val="24"/>
        </w:rPr>
        <w:t xml:space="preserve">, </w:t>
      </w:r>
      <w:r w:rsidRPr="00ED4C68">
        <w:rPr>
          <w:szCs w:val="24"/>
        </w:rPr>
        <w:t xml:space="preserve">o depósito do lixo </w:t>
      </w:r>
      <w:r w:rsidR="00ED4C68" w:rsidRPr="00ED4C68">
        <w:rPr>
          <w:szCs w:val="24"/>
        </w:rPr>
        <w:t xml:space="preserve">nos </w:t>
      </w:r>
      <w:r w:rsidRPr="00ED4C68">
        <w:rPr>
          <w:szCs w:val="24"/>
        </w:rPr>
        <w:t>rios causa a diminuição de trechos navegáveis</w:t>
      </w:r>
      <w:r w:rsidRPr="0043624E">
        <w:rPr>
          <w:color w:val="FF0000"/>
          <w:szCs w:val="24"/>
        </w:rPr>
        <w:t xml:space="preserve"> </w:t>
      </w:r>
      <w:r w:rsidRPr="0043624E">
        <w:rPr>
          <w:szCs w:val="24"/>
        </w:rPr>
        <w:t>e tira a beleza da paisagem.</w:t>
      </w:r>
    </w:p>
    <w:p w14:paraId="575517D3" w14:textId="757D59D9" w:rsidR="00ED4C68" w:rsidRDefault="00ED4C68" w:rsidP="005D17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  <w:lang w:eastAsia="pt-BR"/>
        </w:rPr>
      </w:pPr>
      <w:r w:rsidRPr="00ED4C68">
        <w:rPr>
          <w:szCs w:val="24"/>
          <w:lang w:eastAsia="pt-BR"/>
        </w:rPr>
        <w:t>O Estado de Pernambuco possui 13 grandes bacias hidrográficas, entr</w:t>
      </w:r>
      <w:r>
        <w:rPr>
          <w:szCs w:val="24"/>
          <w:lang w:eastAsia="pt-BR"/>
        </w:rPr>
        <w:t>e elas a do Capibaribe. A bacia</w:t>
      </w:r>
      <w:r w:rsidR="00C637A9">
        <w:rPr>
          <w:szCs w:val="24"/>
          <w:lang w:eastAsia="pt-BR"/>
        </w:rPr>
        <w:t xml:space="preserve"> </w:t>
      </w:r>
      <w:r w:rsidRPr="00ED4C68">
        <w:rPr>
          <w:szCs w:val="24"/>
          <w:lang w:eastAsia="pt-BR"/>
        </w:rPr>
        <w:t>hidrográfica é uma área (espaço geográfico) ocupada por um rio principa</w:t>
      </w:r>
      <w:r>
        <w:rPr>
          <w:szCs w:val="24"/>
          <w:lang w:eastAsia="pt-BR"/>
        </w:rPr>
        <w:t xml:space="preserve">l e seus afluentes. Com relação </w:t>
      </w:r>
      <w:r w:rsidR="00AE7150">
        <w:rPr>
          <w:szCs w:val="24"/>
          <w:lang w:eastAsia="pt-BR"/>
        </w:rPr>
        <w:t>ao R</w:t>
      </w:r>
      <w:r w:rsidRPr="00ED4C68">
        <w:rPr>
          <w:szCs w:val="24"/>
          <w:lang w:eastAsia="pt-BR"/>
        </w:rPr>
        <w:t xml:space="preserve">io Capibaribe, dados do </w:t>
      </w:r>
      <w:r w:rsidR="00F15093">
        <w:rPr>
          <w:szCs w:val="24"/>
          <w:lang w:eastAsia="pt-BR"/>
        </w:rPr>
        <w:t xml:space="preserve">IDS 2010 (Indicadores de Desenvolvimento Sustentável) do </w:t>
      </w:r>
      <w:r w:rsidRPr="00ED4C68">
        <w:rPr>
          <w:szCs w:val="24"/>
          <w:lang w:eastAsia="pt-BR"/>
        </w:rPr>
        <w:t>IBGE</w:t>
      </w:r>
      <w:r w:rsidR="00F15093">
        <w:rPr>
          <w:szCs w:val="24"/>
          <w:lang w:eastAsia="pt-BR"/>
        </w:rPr>
        <w:t xml:space="preserve">, </w:t>
      </w:r>
      <w:r w:rsidRPr="00ED4C68">
        <w:rPr>
          <w:szCs w:val="24"/>
          <w:lang w:eastAsia="pt-BR"/>
        </w:rPr>
        <w:t>que consideraram a Demanda Bioquímica de Oxigêni</w:t>
      </w:r>
      <w:r>
        <w:rPr>
          <w:szCs w:val="24"/>
          <w:lang w:eastAsia="pt-BR"/>
        </w:rPr>
        <w:t xml:space="preserve">o (DBO) e o Índice </w:t>
      </w:r>
      <w:r w:rsidRPr="00ED4C68">
        <w:rPr>
          <w:szCs w:val="24"/>
          <w:lang w:eastAsia="pt-BR"/>
        </w:rPr>
        <w:t>de Qualidade de Água (IQA) apontaram que o mesmo se encontra ocu</w:t>
      </w:r>
      <w:r>
        <w:rPr>
          <w:szCs w:val="24"/>
          <w:lang w:eastAsia="pt-BR"/>
        </w:rPr>
        <w:t xml:space="preserve">pando a sétima posição entre os </w:t>
      </w:r>
      <w:r w:rsidRPr="00ED4C68">
        <w:rPr>
          <w:szCs w:val="24"/>
          <w:lang w:eastAsia="pt-BR"/>
        </w:rPr>
        <w:t>dez mais poluídos rios do país</w:t>
      </w:r>
      <w:r w:rsidR="00E36667">
        <w:rPr>
          <w:szCs w:val="24"/>
          <w:lang w:eastAsia="pt-BR"/>
        </w:rPr>
        <w:t>.</w:t>
      </w:r>
    </w:p>
    <w:p w14:paraId="767FCC98" w14:textId="41A9AE72" w:rsidR="00E36667" w:rsidRDefault="00E36667" w:rsidP="005D17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  <w:lang w:eastAsia="pt-BR"/>
        </w:rPr>
      </w:pPr>
      <w:r w:rsidRPr="00E36667">
        <w:rPr>
          <w:szCs w:val="24"/>
          <w:lang w:eastAsia="pt-BR"/>
        </w:rPr>
        <w:t>A construção da cidade</w:t>
      </w:r>
      <w:r w:rsidR="00AE7150">
        <w:rPr>
          <w:szCs w:val="24"/>
          <w:lang w:eastAsia="pt-BR"/>
        </w:rPr>
        <w:t xml:space="preserve"> do Recife</w:t>
      </w:r>
      <w:r w:rsidRPr="00E36667">
        <w:rPr>
          <w:szCs w:val="24"/>
          <w:lang w:eastAsia="pt-BR"/>
        </w:rPr>
        <w:t xml:space="preserve"> ocorreu no século XVI</w:t>
      </w:r>
      <w:r w:rsidR="006E4FE5">
        <w:rPr>
          <w:szCs w:val="24"/>
          <w:lang w:eastAsia="pt-BR"/>
        </w:rPr>
        <w:t xml:space="preserve"> e teve contribuição direta do R</w:t>
      </w:r>
      <w:r w:rsidRPr="00E36667">
        <w:rPr>
          <w:szCs w:val="24"/>
          <w:lang w:eastAsia="pt-BR"/>
        </w:rPr>
        <w:t>io Capibaribe, que representa o seu sistema hídrico mais importante. Durante o processo de urbanização, a relação dos moradores com este recurso hídrico foi se rompendo, devido à deterioração do rio pelos lançamentos de esgoto e lixo.</w:t>
      </w:r>
    </w:p>
    <w:p w14:paraId="1FD8E658" w14:textId="77777777" w:rsidR="00E36667" w:rsidRDefault="00E36667" w:rsidP="005D17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  <w:lang w:eastAsia="pt-BR"/>
        </w:rPr>
      </w:pPr>
      <w:r w:rsidRPr="00E36667">
        <w:rPr>
          <w:szCs w:val="24"/>
          <w:lang w:eastAsia="pt-BR"/>
        </w:rPr>
        <w:t>O rio passa por 42 municípios e possui 21 canais afluentes, o que contribui ainda mais para o quadro de degradação e assoreamento de sua calha. Outro fato associado à degradação dos recursos hídricos é a pobreza e a ocupação inadequada das margens, por um grande número de pessoas em situação de pobreza e miséria, consequência do inchaço da cidade e do d</w:t>
      </w:r>
      <w:r>
        <w:rPr>
          <w:szCs w:val="24"/>
          <w:lang w:eastAsia="pt-BR"/>
        </w:rPr>
        <w:t xml:space="preserve">esenvolvimento não sustentável, </w:t>
      </w:r>
      <w:r w:rsidRPr="00E36667">
        <w:rPr>
          <w:szCs w:val="24"/>
          <w:lang w:eastAsia="pt-BR"/>
        </w:rPr>
        <w:t xml:space="preserve">especialmente na Região Metropolitana de Recife </w:t>
      </w:r>
      <w:r w:rsidRPr="00131732">
        <w:rPr>
          <w:szCs w:val="24"/>
          <w:lang w:eastAsia="pt-BR"/>
        </w:rPr>
        <w:t>(MELO, 2009).</w:t>
      </w:r>
    </w:p>
    <w:p w14:paraId="5F099303" w14:textId="7D7A1B51" w:rsidR="00C00B5B" w:rsidRPr="000F1F50" w:rsidRDefault="006E4FE5" w:rsidP="004A4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4"/>
          <w:lang w:eastAsia="pt-BR"/>
        </w:rPr>
      </w:pPr>
      <w:r>
        <w:rPr>
          <w:szCs w:val="24"/>
          <w:lang w:eastAsia="pt-BR"/>
        </w:rPr>
        <w:t>A poluição existente no R</w:t>
      </w:r>
      <w:r w:rsidR="00C00B5B" w:rsidRPr="000F1F50">
        <w:rPr>
          <w:szCs w:val="24"/>
          <w:lang w:eastAsia="pt-BR"/>
        </w:rPr>
        <w:t>io Capibaribe está expressa na paisagem e</w:t>
      </w:r>
      <w:r>
        <w:rPr>
          <w:szCs w:val="24"/>
          <w:lang w:eastAsia="pt-BR"/>
        </w:rPr>
        <w:t>,</w:t>
      </w:r>
      <w:r w:rsidR="00C00B5B" w:rsidRPr="000F1F50">
        <w:rPr>
          <w:szCs w:val="24"/>
          <w:lang w:eastAsia="pt-BR"/>
        </w:rPr>
        <w:t xml:space="preserve"> é dec</w:t>
      </w:r>
      <w:r w:rsidR="000F1F50">
        <w:rPr>
          <w:szCs w:val="24"/>
          <w:lang w:eastAsia="pt-BR"/>
        </w:rPr>
        <w:t xml:space="preserve">orrente da relação estabelecida </w:t>
      </w:r>
      <w:r w:rsidR="00C00B5B" w:rsidRPr="000F1F50">
        <w:rPr>
          <w:szCs w:val="24"/>
          <w:lang w:eastAsia="pt-BR"/>
        </w:rPr>
        <w:t>entre o homem e a natureza, porque no Ocidente se parte do pressupos</w:t>
      </w:r>
      <w:r w:rsidR="000F1F50">
        <w:rPr>
          <w:szCs w:val="24"/>
          <w:lang w:eastAsia="pt-BR"/>
        </w:rPr>
        <w:t xml:space="preserve">to de que a natureza representa </w:t>
      </w:r>
      <w:r w:rsidR="00C00B5B" w:rsidRPr="000F1F50">
        <w:rPr>
          <w:szCs w:val="24"/>
          <w:lang w:eastAsia="pt-BR"/>
        </w:rPr>
        <w:t xml:space="preserve">uma fonte de recursos ilimitada à disposição do homem – </w:t>
      </w:r>
      <w:r w:rsidR="000F1F50">
        <w:rPr>
          <w:szCs w:val="24"/>
          <w:lang w:eastAsia="pt-BR"/>
        </w:rPr>
        <w:t xml:space="preserve">centro do mundo de acordo com o </w:t>
      </w:r>
      <w:r w:rsidR="00C00B5B" w:rsidRPr="000F1F50">
        <w:rPr>
          <w:szCs w:val="24"/>
          <w:lang w:eastAsia="pt-BR"/>
        </w:rPr>
        <w:t>antropocentrismo. Entretanto, essa relação não tem se dado sem conflito</w:t>
      </w:r>
      <w:r w:rsidR="000F1F50">
        <w:rPr>
          <w:szCs w:val="24"/>
          <w:lang w:eastAsia="pt-BR"/>
        </w:rPr>
        <w:t xml:space="preserve">s porque o homem ao intervir na </w:t>
      </w:r>
      <w:r w:rsidR="00C00B5B" w:rsidRPr="000F1F50">
        <w:rPr>
          <w:szCs w:val="24"/>
          <w:lang w:eastAsia="pt-BR"/>
        </w:rPr>
        <w:t xml:space="preserve">natureza modificando-a, causa resultados danosos tanto a ela como a si próprio </w:t>
      </w:r>
      <w:r w:rsidR="00C00B5B" w:rsidRPr="00131732">
        <w:rPr>
          <w:szCs w:val="24"/>
          <w:lang w:eastAsia="pt-BR"/>
        </w:rPr>
        <w:t>(MELO, 2009).</w:t>
      </w:r>
    </w:p>
    <w:p w14:paraId="0D59BA27" w14:textId="16CCF2E0" w:rsidR="00C05F0B" w:rsidRDefault="006E4FE5" w:rsidP="005D171C">
      <w:pPr>
        <w:spacing w:after="0" w:line="240" w:lineRule="auto"/>
        <w:ind w:firstLine="567"/>
        <w:jc w:val="both"/>
        <w:rPr>
          <w:szCs w:val="24"/>
        </w:rPr>
      </w:pPr>
      <w:r>
        <w:rPr>
          <w:szCs w:val="24"/>
        </w:rPr>
        <w:t>Neste contexto, a fauna do R</w:t>
      </w:r>
      <w:r w:rsidR="000F1F50">
        <w:rPr>
          <w:szCs w:val="24"/>
        </w:rPr>
        <w:t>io Capibaribe foi empobrecendo, princ</w:t>
      </w:r>
      <w:r w:rsidR="00703739">
        <w:rPr>
          <w:szCs w:val="24"/>
        </w:rPr>
        <w:t>ipalmente sua ictiofauna,</w:t>
      </w:r>
      <w:r w:rsidR="000F1F50">
        <w:rPr>
          <w:szCs w:val="24"/>
        </w:rPr>
        <w:t xml:space="preserve"> o que</w:t>
      </w:r>
      <w:r w:rsidR="00C05F0B" w:rsidRPr="0043624E">
        <w:rPr>
          <w:szCs w:val="24"/>
        </w:rPr>
        <w:t xml:space="preserve"> não passou incólume, ainda mais pelo Departamento de Pesca </w:t>
      </w:r>
      <w:r w:rsidR="000F1F50">
        <w:rPr>
          <w:szCs w:val="24"/>
        </w:rPr>
        <w:t xml:space="preserve">e Aquicultura </w:t>
      </w:r>
      <w:r w:rsidR="00C05F0B" w:rsidRPr="0043624E">
        <w:rPr>
          <w:szCs w:val="24"/>
        </w:rPr>
        <w:t xml:space="preserve">da Universidade Federal Rural de Pernambuco (UFRPE), </w:t>
      </w:r>
      <w:r w:rsidR="000F1F50">
        <w:rPr>
          <w:szCs w:val="24"/>
        </w:rPr>
        <w:t xml:space="preserve">quando nos anos de 1980, </w:t>
      </w:r>
      <w:r w:rsidR="00C05F0B" w:rsidRPr="0043624E">
        <w:rPr>
          <w:szCs w:val="24"/>
        </w:rPr>
        <w:t xml:space="preserve">realizou encabeçado pelo professor titular Johei </w:t>
      </w:r>
      <w:r w:rsidR="00DF1DD3">
        <w:rPr>
          <w:szCs w:val="24"/>
        </w:rPr>
        <w:t>K</w:t>
      </w:r>
      <w:r w:rsidR="00C05F0B" w:rsidRPr="0043624E">
        <w:rPr>
          <w:szCs w:val="24"/>
        </w:rPr>
        <w:t>oike</w:t>
      </w:r>
      <w:r w:rsidR="00DF1DD3">
        <w:rPr>
          <w:szCs w:val="24"/>
        </w:rPr>
        <w:t xml:space="preserve"> (</w:t>
      </w:r>
      <w:r w:rsidR="00C84F90" w:rsidRPr="00C84F90">
        <w:t>†</w:t>
      </w:r>
      <w:r w:rsidR="00DF1DD3">
        <w:rPr>
          <w:szCs w:val="24"/>
        </w:rPr>
        <w:t>)</w:t>
      </w:r>
      <w:r w:rsidR="00C05F0B" w:rsidRPr="0043624E">
        <w:rPr>
          <w:szCs w:val="24"/>
        </w:rPr>
        <w:t>,</w:t>
      </w:r>
      <w:r w:rsidR="00C44C45">
        <w:rPr>
          <w:szCs w:val="24"/>
        </w:rPr>
        <w:t xml:space="preserve"> o </w:t>
      </w:r>
      <w:r w:rsidR="00C05F0B" w:rsidRPr="0043624E">
        <w:rPr>
          <w:szCs w:val="24"/>
        </w:rPr>
        <w:t xml:space="preserve">peixamento de um trecho </w:t>
      </w:r>
      <w:r>
        <w:rPr>
          <w:szCs w:val="24"/>
        </w:rPr>
        <w:t>no baixo</w:t>
      </w:r>
      <w:r w:rsidR="00703739">
        <w:rPr>
          <w:szCs w:val="24"/>
        </w:rPr>
        <w:t xml:space="preserve"> Capibaribe. Afinal a degradação dos ecossistemas aquáticos pode resultar em declínio dos estoques pesqueiros, o que afeta a renda econômica das comunidades ribeirinhas, </w:t>
      </w:r>
      <w:r w:rsidR="00B97DB3">
        <w:rPr>
          <w:szCs w:val="24"/>
        </w:rPr>
        <w:t>contribuindo</w:t>
      </w:r>
      <w:r w:rsidR="00703739">
        <w:rPr>
          <w:szCs w:val="24"/>
        </w:rPr>
        <w:t xml:space="preserve"> para a má qualidade de vida destas populações.</w:t>
      </w:r>
    </w:p>
    <w:p w14:paraId="46471866" w14:textId="50D5F328" w:rsidR="00703739" w:rsidRPr="00703739" w:rsidRDefault="00703739" w:rsidP="005D171C">
      <w:pPr>
        <w:spacing w:after="0" w:line="240" w:lineRule="auto"/>
        <w:ind w:firstLine="567"/>
        <w:jc w:val="both"/>
        <w:rPr>
          <w:szCs w:val="24"/>
        </w:rPr>
      </w:pPr>
      <w:r>
        <w:rPr>
          <w:szCs w:val="24"/>
        </w:rPr>
        <w:t>O objetivo deste estudo é re</w:t>
      </w:r>
      <w:r w:rsidR="004B37F0">
        <w:rPr>
          <w:szCs w:val="24"/>
        </w:rPr>
        <w:t>s</w:t>
      </w:r>
      <w:r>
        <w:rPr>
          <w:szCs w:val="24"/>
        </w:rPr>
        <w:t>gatar</w:t>
      </w:r>
      <w:r w:rsidR="00CC5206" w:rsidRPr="00665184">
        <w:rPr>
          <w:b/>
          <w:szCs w:val="24"/>
        </w:rPr>
        <w:t>,</w:t>
      </w:r>
      <w:r>
        <w:rPr>
          <w:szCs w:val="24"/>
        </w:rPr>
        <w:t xml:space="preserve"> dentro de uma perspectiva histórica</w:t>
      </w:r>
      <w:r w:rsidR="00CC5206" w:rsidRPr="006E4FE5">
        <w:rPr>
          <w:b/>
          <w:szCs w:val="24"/>
        </w:rPr>
        <w:t>,</w:t>
      </w:r>
      <w:r>
        <w:rPr>
          <w:szCs w:val="24"/>
        </w:rPr>
        <w:t xml:space="preserve"> os dados </w:t>
      </w:r>
      <w:r w:rsidR="00C44C45">
        <w:rPr>
          <w:szCs w:val="24"/>
        </w:rPr>
        <w:t xml:space="preserve">do </w:t>
      </w:r>
      <w:r>
        <w:rPr>
          <w:szCs w:val="24"/>
        </w:rPr>
        <w:t>projeto</w:t>
      </w:r>
      <w:r w:rsidR="00C44C45">
        <w:rPr>
          <w:szCs w:val="24"/>
        </w:rPr>
        <w:t xml:space="preserve"> “Peixamento no Rio Capibaribe”</w:t>
      </w:r>
      <w:r>
        <w:rPr>
          <w:szCs w:val="24"/>
        </w:rPr>
        <w:t xml:space="preserve"> e buscar desenvolver esforços para dar continuidade </w:t>
      </w:r>
      <w:r w:rsidR="00FC428C">
        <w:rPr>
          <w:szCs w:val="24"/>
        </w:rPr>
        <w:t>às</w:t>
      </w:r>
      <w:r>
        <w:rPr>
          <w:szCs w:val="24"/>
        </w:rPr>
        <w:t xml:space="preserve"> investigações, </w:t>
      </w:r>
      <w:r w:rsidR="00DB7B66">
        <w:rPr>
          <w:szCs w:val="24"/>
        </w:rPr>
        <w:t>realizando</w:t>
      </w:r>
      <w:r>
        <w:rPr>
          <w:szCs w:val="24"/>
        </w:rPr>
        <w:t xml:space="preserve"> novas coletas </w:t>
      </w:r>
      <w:r w:rsidRPr="00703739">
        <w:rPr>
          <w:i/>
          <w:szCs w:val="24"/>
        </w:rPr>
        <w:t>in</w:t>
      </w:r>
      <w:r w:rsidR="00DB7B66">
        <w:rPr>
          <w:i/>
          <w:szCs w:val="24"/>
        </w:rPr>
        <w:t xml:space="preserve"> situ</w:t>
      </w:r>
      <w:r w:rsidR="00DB7B66">
        <w:rPr>
          <w:szCs w:val="24"/>
        </w:rPr>
        <w:t xml:space="preserve">, </w:t>
      </w:r>
      <w:r>
        <w:rPr>
          <w:szCs w:val="24"/>
        </w:rPr>
        <w:t xml:space="preserve">nas mesmas estações </w:t>
      </w:r>
      <w:r w:rsidR="00DB7B66">
        <w:rPr>
          <w:szCs w:val="24"/>
        </w:rPr>
        <w:t>e/</w:t>
      </w:r>
      <w:r>
        <w:rPr>
          <w:szCs w:val="24"/>
        </w:rPr>
        <w:t>ou em suas proximidades</w:t>
      </w:r>
      <w:r w:rsidR="00DB7B66">
        <w:rPr>
          <w:szCs w:val="24"/>
        </w:rPr>
        <w:t xml:space="preserve">, para relacionar </w:t>
      </w:r>
      <w:r w:rsidR="006E4FE5">
        <w:rPr>
          <w:szCs w:val="24"/>
        </w:rPr>
        <w:t>e comparar as mudanças ambientais</w:t>
      </w:r>
      <w:r w:rsidR="00DB7B66">
        <w:rPr>
          <w:szCs w:val="24"/>
        </w:rPr>
        <w:t xml:space="preserve"> e </w:t>
      </w:r>
      <w:proofErr w:type="spellStart"/>
      <w:r w:rsidR="00DB7B66">
        <w:rPr>
          <w:szCs w:val="24"/>
        </w:rPr>
        <w:t>ictiofaunista</w:t>
      </w:r>
      <w:r w:rsidR="006E4FE5">
        <w:rPr>
          <w:szCs w:val="24"/>
        </w:rPr>
        <w:t>s</w:t>
      </w:r>
      <w:proofErr w:type="spellEnd"/>
      <w:r w:rsidR="00DB7B66">
        <w:rPr>
          <w:szCs w:val="24"/>
        </w:rPr>
        <w:t xml:space="preserve"> que ocorreram ao longo do tempo</w:t>
      </w:r>
      <w:r w:rsidR="006E4FE5">
        <w:rPr>
          <w:szCs w:val="24"/>
        </w:rPr>
        <w:t>,</w:t>
      </w:r>
      <w:r w:rsidR="00DB7B66">
        <w:rPr>
          <w:szCs w:val="24"/>
        </w:rPr>
        <w:t xml:space="preserve"> por meio de uma abordagem </w:t>
      </w:r>
      <w:r w:rsidR="00C637A9">
        <w:rPr>
          <w:szCs w:val="24"/>
        </w:rPr>
        <w:t>da ecologia histórica.</w:t>
      </w:r>
    </w:p>
    <w:p w14:paraId="307FDDAB" w14:textId="77777777" w:rsidR="00703739" w:rsidRDefault="00703739" w:rsidP="00C05F0B">
      <w:pPr>
        <w:spacing w:after="0" w:line="240" w:lineRule="auto"/>
        <w:ind w:firstLine="709"/>
        <w:jc w:val="both"/>
        <w:rPr>
          <w:szCs w:val="24"/>
        </w:rPr>
      </w:pPr>
    </w:p>
    <w:p w14:paraId="3467B014" w14:textId="77777777" w:rsidR="00703739" w:rsidRDefault="00703739" w:rsidP="00C05F0B">
      <w:pPr>
        <w:spacing w:after="0" w:line="240" w:lineRule="auto"/>
        <w:ind w:firstLine="709"/>
        <w:jc w:val="both"/>
        <w:rPr>
          <w:szCs w:val="24"/>
        </w:rPr>
      </w:pPr>
    </w:p>
    <w:p w14:paraId="08DAC9A2" w14:textId="77777777" w:rsidR="00DB7B66" w:rsidRDefault="00DB7B66" w:rsidP="00DB7B66">
      <w:pPr>
        <w:tabs>
          <w:tab w:val="left" w:pos="4140"/>
        </w:tabs>
        <w:spacing w:after="0" w:line="240" w:lineRule="auto"/>
        <w:ind w:firstLine="539"/>
        <w:jc w:val="both"/>
        <w:rPr>
          <w:color w:val="000000"/>
          <w:szCs w:val="24"/>
        </w:rPr>
      </w:pPr>
    </w:p>
    <w:p w14:paraId="4C760193" w14:textId="77777777" w:rsidR="00703739" w:rsidRDefault="00703739" w:rsidP="00D66241">
      <w:pPr>
        <w:tabs>
          <w:tab w:val="left" w:pos="4140"/>
        </w:tabs>
        <w:spacing w:after="0" w:line="240" w:lineRule="auto"/>
        <w:ind w:firstLine="539"/>
        <w:jc w:val="both"/>
        <w:rPr>
          <w:color w:val="000000"/>
          <w:szCs w:val="24"/>
        </w:rPr>
      </w:pPr>
    </w:p>
    <w:p w14:paraId="3F2C27E7" w14:textId="77777777" w:rsidR="00922ECD" w:rsidRPr="00C86FAA" w:rsidRDefault="00922ECD" w:rsidP="00922ECD">
      <w:pPr>
        <w:pStyle w:val="Ttulo1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C86FAA">
        <w:rPr>
          <w:rFonts w:ascii="Times New Roman" w:hAnsi="Times New Roman" w:cs="Times New Roman"/>
          <w:sz w:val="24"/>
          <w:szCs w:val="24"/>
        </w:rPr>
        <w:t>2- MATERIAL E MÉTODOS</w:t>
      </w:r>
    </w:p>
    <w:p w14:paraId="1C038BFB" w14:textId="77777777" w:rsidR="00C637A9" w:rsidRDefault="00C637A9" w:rsidP="00C637A9">
      <w:pPr>
        <w:spacing w:after="0" w:line="240" w:lineRule="auto"/>
        <w:ind w:firstLine="539"/>
        <w:jc w:val="both"/>
        <w:rPr>
          <w:color w:val="FF0000"/>
          <w:szCs w:val="24"/>
        </w:rPr>
      </w:pPr>
    </w:p>
    <w:p w14:paraId="4F1DE576" w14:textId="77777777" w:rsidR="00237A77" w:rsidRPr="00EB4AE8" w:rsidRDefault="005D171C" w:rsidP="00237A77">
      <w:pPr>
        <w:spacing w:after="0" w:line="240" w:lineRule="auto"/>
        <w:ind w:firstLine="539"/>
        <w:jc w:val="both"/>
        <w:rPr>
          <w:rFonts w:eastAsia="Times New Roman"/>
          <w:b/>
          <w:bCs/>
          <w:kern w:val="32"/>
          <w:szCs w:val="24"/>
          <w:lang w:eastAsia="pt-BR"/>
        </w:rPr>
      </w:pPr>
      <w:r>
        <w:rPr>
          <w:rFonts w:eastAsia="Times New Roman"/>
          <w:b/>
          <w:bCs/>
          <w:kern w:val="32"/>
          <w:szCs w:val="24"/>
          <w:lang w:eastAsia="pt-BR"/>
        </w:rPr>
        <w:t xml:space="preserve">2.1. </w:t>
      </w:r>
      <w:r w:rsidR="00237A77" w:rsidRPr="00EB4AE8">
        <w:rPr>
          <w:rFonts w:eastAsia="Times New Roman"/>
          <w:b/>
          <w:bCs/>
          <w:kern w:val="32"/>
          <w:szCs w:val="24"/>
          <w:lang w:eastAsia="pt-BR"/>
        </w:rPr>
        <w:t xml:space="preserve">MATERIAL </w:t>
      </w:r>
      <w:r w:rsidR="00237A77">
        <w:rPr>
          <w:rFonts w:eastAsia="Times New Roman"/>
          <w:b/>
          <w:bCs/>
          <w:kern w:val="32"/>
          <w:szCs w:val="24"/>
          <w:lang w:eastAsia="pt-BR"/>
        </w:rPr>
        <w:t>REFERENCIADO</w:t>
      </w:r>
    </w:p>
    <w:p w14:paraId="48F8D26F" w14:textId="77777777" w:rsidR="005D171C" w:rsidRDefault="005D171C" w:rsidP="00237A77">
      <w:pPr>
        <w:spacing w:after="0" w:line="240" w:lineRule="auto"/>
        <w:ind w:firstLine="708"/>
        <w:jc w:val="both"/>
        <w:rPr>
          <w:color w:val="FF0000"/>
          <w:szCs w:val="24"/>
        </w:rPr>
      </w:pPr>
    </w:p>
    <w:p w14:paraId="0CADBBC0" w14:textId="36D68E83" w:rsidR="00237A77" w:rsidRPr="005D171C" w:rsidRDefault="00237A77" w:rsidP="005D171C">
      <w:pPr>
        <w:spacing w:after="0" w:line="240" w:lineRule="auto"/>
        <w:ind w:firstLine="567"/>
        <w:jc w:val="both"/>
        <w:rPr>
          <w:szCs w:val="24"/>
        </w:rPr>
      </w:pPr>
      <w:r w:rsidRPr="005D171C">
        <w:rPr>
          <w:szCs w:val="24"/>
        </w:rPr>
        <w:t xml:space="preserve">Utilizou-se para o resgate com a perspectiva histórica os originais do projeto de pesquisa </w:t>
      </w:r>
      <w:r w:rsidR="00C44C45">
        <w:rPr>
          <w:szCs w:val="24"/>
        </w:rPr>
        <w:t xml:space="preserve">“Peixamento do Rio Capibaribe” </w:t>
      </w:r>
      <w:r w:rsidRPr="005D171C">
        <w:rPr>
          <w:szCs w:val="24"/>
        </w:rPr>
        <w:t xml:space="preserve">aprovado no Departamento de Pesca no ano de 1981, além de alguns artigos publicados pelo Prof. Johei </w:t>
      </w:r>
      <w:r w:rsidR="00B97DB3">
        <w:rPr>
          <w:szCs w:val="24"/>
        </w:rPr>
        <w:t>K</w:t>
      </w:r>
      <w:r w:rsidRPr="005D171C">
        <w:rPr>
          <w:szCs w:val="24"/>
        </w:rPr>
        <w:t>oike com os resultados obtidos após o peixamento, relatórios técnicos e relatos orais de integrantes da equipe na época.</w:t>
      </w:r>
    </w:p>
    <w:p w14:paraId="00087CE9" w14:textId="5C010C14" w:rsidR="00237A77" w:rsidRPr="005D171C" w:rsidRDefault="00237A77" w:rsidP="005D171C">
      <w:pPr>
        <w:spacing w:after="0" w:line="240" w:lineRule="auto"/>
        <w:ind w:firstLine="567"/>
        <w:jc w:val="both"/>
        <w:rPr>
          <w:szCs w:val="24"/>
        </w:rPr>
      </w:pPr>
      <w:r w:rsidRPr="005D171C">
        <w:rPr>
          <w:szCs w:val="24"/>
        </w:rPr>
        <w:t xml:space="preserve">Toda documentação remanescente deste período que se encontra disponível no </w:t>
      </w:r>
      <w:proofErr w:type="spellStart"/>
      <w:r w:rsidRPr="005D171C">
        <w:rPr>
          <w:szCs w:val="24"/>
        </w:rPr>
        <w:t>DEPAq</w:t>
      </w:r>
      <w:proofErr w:type="spellEnd"/>
      <w:r w:rsidRPr="005D171C">
        <w:rPr>
          <w:szCs w:val="24"/>
        </w:rPr>
        <w:t>/Laboratório de Aquicultura Pr</w:t>
      </w:r>
      <w:r w:rsidR="00DF1DD3">
        <w:rPr>
          <w:szCs w:val="24"/>
        </w:rPr>
        <w:t>of. Johei Koike foi digitalizad</w:t>
      </w:r>
      <w:r w:rsidR="00DF1DD3" w:rsidRPr="00665184">
        <w:rPr>
          <w:szCs w:val="24"/>
        </w:rPr>
        <w:t>a</w:t>
      </w:r>
      <w:r w:rsidR="00DF1DD3">
        <w:rPr>
          <w:szCs w:val="24"/>
        </w:rPr>
        <w:t xml:space="preserve"> e lid</w:t>
      </w:r>
      <w:r w:rsidR="00DF1DD3" w:rsidRPr="00665184">
        <w:rPr>
          <w:szCs w:val="24"/>
        </w:rPr>
        <w:t>a</w:t>
      </w:r>
      <w:r w:rsidRPr="005D171C">
        <w:rPr>
          <w:szCs w:val="24"/>
        </w:rPr>
        <w:t>, procedendo assim um fichamento dos textos para discussão posterior, entre os membros</w:t>
      </w:r>
      <w:r w:rsidR="00DF1DD3">
        <w:rPr>
          <w:szCs w:val="24"/>
        </w:rPr>
        <w:t xml:space="preserve"> </w:t>
      </w:r>
      <w:r w:rsidR="005D171C" w:rsidRPr="005D171C">
        <w:rPr>
          <w:szCs w:val="24"/>
        </w:rPr>
        <w:t>da equipe</w:t>
      </w:r>
      <w:r w:rsidRPr="005D171C">
        <w:rPr>
          <w:szCs w:val="24"/>
        </w:rPr>
        <w:t xml:space="preserve">, </w:t>
      </w:r>
      <w:r w:rsidR="005D171C" w:rsidRPr="005D171C">
        <w:rPr>
          <w:szCs w:val="24"/>
        </w:rPr>
        <w:t xml:space="preserve">com </w:t>
      </w:r>
      <w:r w:rsidRPr="005D171C">
        <w:rPr>
          <w:szCs w:val="24"/>
        </w:rPr>
        <w:t>análise dos dados encontrados.</w:t>
      </w:r>
    </w:p>
    <w:p w14:paraId="60ACA70C" w14:textId="36963677" w:rsidR="005D171C" w:rsidRPr="005D171C" w:rsidRDefault="005D171C" w:rsidP="005D171C">
      <w:pPr>
        <w:spacing w:after="0" w:line="240" w:lineRule="auto"/>
        <w:ind w:firstLine="567"/>
        <w:jc w:val="both"/>
        <w:rPr>
          <w:szCs w:val="24"/>
        </w:rPr>
      </w:pPr>
      <w:r w:rsidRPr="005D171C">
        <w:rPr>
          <w:szCs w:val="24"/>
        </w:rPr>
        <w:t xml:space="preserve">Foi procedida </w:t>
      </w:r>
      <w:r w:rsidR="00FC428C" w:rsidRPr="005D171C">
        <w:rPr>
          <w:szCs w:val="24"/>
        </w:rPr>
        <w:t>à</w:t>
      </w:r>
      <w:r w:rsidRPr="005D171C">
        <w:rPr>
          <w:szCs w:val="24"/>
        </w:rPr>
        <w:t xml:space="preserve"> escuta de especialistas que compuseram a equipe e trabalharam no Rio C</w:t>
      </w:r>
      <w:r w:rsidR="006E4FE5">
        <w:rPr>
          <w:szCs w:val="24"/>
        </w:rPr>
        <w:t xml:space="preserve">apibaribe naquele projeto. </w:t>
      </w:r>
      <w:r w:rsidR="004A47AF">
        <w:rPr>
          <w:szCs w:val="24"/>
        </w:rPr>
        <w:t>Mini</w:t>
      </w:r>
      <w:r w:rsidR="004A47AF" w:rsidRPr="005D171C">
        <w:rPr>
          <w:szCs w:val="24"/>
        </w:rPr>
        <w:t xml:space="preserve"> seminários</w:t>
      </w:r>
      <w:r w:rsidRPr="005D171C">
        <w:rPr>
          <w:szCs w:val="24"/>
        </w:rPr>
        <w:t xml:space="preserve"> sobre temas como a limnologia do Capibaribe, as cheias e aspectos de sua ecologia encontram-se em andamento nesta pesquisa-ação que está acontecendo neste ano de 2017.</w:t>
      </w:r>
    </w:p>
    <w:p w14:paraId="5A915E3C" w14:textId="337E18BC" w:rsidR="00237A77" w:rsidRPr="005D171C" w:rsidRDefault="00237A77" w:rsidP="005D171C">
      <w:pPr>
        <w:spacing w:after="0" w:line="240" w:lineRule="auto"/>
        <w:ind w:firstLine="567"/>
        <w:jc w:val="both"/>
        <w:rPr>
          <w:szCs w:val="24"/>
        </w:rPr>
      </w:pPr>
      <w:r>
        <w:rPr>
          <w:szCs w:val="24"/>
        </w:rPr>
        <w:t xml:space="preserve">Uma </w:t>
      </w:r>
      <w:r w:rsidRPr="0043624E">
        <w:rPr>
          <w:szCs w:val="24"/>
        </w:rPr>
        <w:t xml:space="preserve">tabela sobre as espécies </w:t>
      </w:r>
      <w:r>
        <w:rPr>
          <w:szCs w:val="24"/>
        </w:rPr>
        <w:t xml:space="preserve">de peixes </w:t>
      </w:r>
      <w:r w:rsidRPr="0043624E">
        <w:rPr>
          <w:szCs w:val="24"/>
        </w:rPr>
        <w:t>encontradas na</w:t>
      </w:r>
      <w:r>
        <w:rPr>
          <w:szCs w:val="24"/>
        </w:rPr>
        <w:t>s diferentes estações da</w:t>
      </w:r>
      <w:r w:rsidRPr="0043624E">
        <w:rPr>
          <w:szCs w:val="24"/>
        </w:rPr>
        <w:t xml:space="preserve"> área </w:t>
      </w:r>
      <w:r>
        <w:rPr>
          <w:szCs w:val="24"/>
        </w:rPr>
        <w:t>estudada também foi utilizada e se encontra exposta nos resultados deste</w:t>
      </w:r>
      <w:r w:rsidR="005D171C">
        <w:rPr>
          <w:szCs w:val="24"/>
        </w:rPr>
        <w:t xml:space="preserve"> trabalho</w:t>
      </w:r>
      <w:r>
        <w:rPr>
          <w:szCs w:val="24"/>
        </w:rPr>
        <w:t>.</w:t>
      </w:r>
      <w:r w:rsidR="00DF1DD3">
        <w:rPr>
          <w:szCs w:val="24"/>
        </w:rPr>
        <w:t xml:space="preserve"> </w:t>
      </w:r>
      <w:r w:rsidRPr="00C6736E">
        <w:rPr>
          <w:szCs w:val="24"/>
        </w:rPr>
        <w:t xml:space="preserve">Utilizou-se ainda o gráfico de crescimento em peso, comparando o peso das tilápias criadas no viveiro e as tilápias povoadas </w:t>
      </w:r>
      <w:r w:rsidR="006E4FE5" w:rsidRPr="00C6736E">
        <w:rPr>
          <w:szCs w:val="24"/>
        </w:rPr>
        <w:t>no R</w:t>
      </w:r>
      <w:r w:rsidR="005D171C" w:rsidRPr="00C6736E">
        <w:rPr>
          <w:szCs w:val="24"/>
        </w:rPr>
        <w:t>io Capibaribe, enquanto elucidação de dados encontrados na década de 1990</w:t>
      </w:r>
      <w:r w:rsidR="00DF1DD3" w:rsidRPr="00C6736E">
        <w:rPr>
          <w:szCs w:val="24"/>
        </w:rPr>
        <w:t>.</w:t>
      </w:r>
      <w:r w:rsidR="00915809">
        <w:rPr>
          <w:szCs w:val="24"/>
        </w:rPr>
        <w:t xml:space="preserve"> As </w:t>
      </w:r>
      <w:proofErr w:type="spellStart"/>
      <w:r w:rsidR="00915809">
        <w:rPr>
          <w:szCs w:val="24"/>
        </w:rPr>
        <w:t>tilapias</w:t>
      </w:r>
      <w:proofErr w:type="spellEnd"/>
      <w:r w:rsidR="00915809">
        <w:rPr>
          <w:szCs w:val="24"/>
        </w:rPr>
        <w:t xml:space="preserve"> foram capturadas por meio de pescarias experimentais. </w:t>
      </w:r>
    </w:p>
    <w:p w14:paraId="6A168571" w14:textId="77777777" w:rsidR="00922ECD" w:rsidRDefault="00922ECD" w:rsidP="00922ECD">
      <w:pPr>
        <w:spacing w:after="0" w:line="240" w:lineRule="auto"/>
        <w:ind w:firstLine="539"/>
        <w:jc w:val="both"/>
        <w:rPr>
          <w:rFonts w:eastAsia="Times New Roman"/>
          <w:b/>
          <w:bCs/>
          <w:caps/>
          <w:kern w:val="32"/>
          <w:szCs w:val="24"/>
          <w:lang w:eastAsia="pt-BR"/>
        </w:rPr>
      </w:pPr>
    </w:p>
    <w:p w14:paraId="7D0A2C18" w14:textId="77777777" w:rsidR="00922ECD" w:rsidRDefault="00922ECD" w:rsidP="00922ECD">
      <w:pPr>
        <w:spacing w:after="0" w:line="240" w:lineRule="auto"/>
        <w:ind w:firstLine="539"/>
        <w:jc w:val="both"/>
        <w:rPr>
          <w:rFonts w:eastAsia="Times New Roman"/>
          <w:b/>
          <w:bCs/>
          <w:caps/>
          <w:kern w:val="32"/>
          <w:szCs w:val="24"/>
          <w:lang w:eastAsia="pt-BR"/>
        </w:rPr>
      </w:pPr>
    </w:p>
    <w:p w14:paraId="0A4A9214" w14:textId="77777777" w:rsidR="00922ECD" w:rsidRDefault="005D171C" w:rsidP="00922ECD">
      <w:pPr>
        <w:spacing w:after="0" w:line="240" w:lineRule="auto"/>
        <w:ind w:firstLine="539"/>
        <w:jc w:val="both"/>
        <w:rPr>
          <w:rFonts w:eastAsia="Times New Roman"/>
          <w:b/>
          <w:bCs/>
          <w:caps/>
          <w:kern w:val="32"/>
          <w:szCs w:val="24"/>
          <w:lang w:eastAsia="pt-BR"/>
        </w:rPr>
      </w:pPr>
      <w:r>
        <w:rPr>
          <w:rFonts w:eastAsia="Times New Roman"/>
          <w:b/>
          <w:bCs/>
          <w:caps/>
          <w:kern w:val="32"/>
          <w:szCs w:val="24"/>
          <w:lang w:eastAsia="pt-BR"/>
        </w:rPr>
        <w:t xml:space="preserve">2.2. </w:t>
      </w:r>
      <w:r w:rsidR="00922ECD">
        <w:rPr>
          <w:rFonts w:eastAsia="Times New Roman"/>
          <w:b/>
          <w:bCs/>
          <w:caps/>
          <w:kern w:val="32"/>
          <w:szCs w:val="24"/>
          <w:lang w:eastAsia="pt-BR"/>
        </w:rPr>
        <w:t>Área de Estudo</w:t>
      </w:r>
    </w:p>
    <w:p w14:paraId="69D2B865" w14:textId="77777777" w:rsidR="00922ECD" w:rsidRDefault="00922ECD" w:rsidP="00922ECD">
      <w:pPr>
        <w:spacing w:after="0" w:line="240" w:lineRule="auto"/>
        <w:ind w:firstLine="539"/>
        <w:jc w:val="both"/>
        <w:rPr>
          <w:rFonts w:eastAsia="Times New Roman"/>
          <w:b/>
          <w:bCs/>
          <w:caps/>
          <w:kern w:val="32"/>
          <w:szCs w:val="24"/>
          <w:lang w:eastAsia="pt-BR"/>
        </w:rPr>
      </w:pPr>
    </w:p>
    <w:p w14:paraId="53F8DE32" w14:textId="3307F8FA" w:rsidR="00922ECD" w:rsidRDefault="006E4FE5" w:rsidP="00922ECD">
      <w:pPr>
        <w:spacing w:after="0" w:line="240" w:lineRule="auto"/>
        <w:ind w:firstLine="539"/>
        <w:jc w:val="both"/>
      </w:pPr>
      <w:r>
        <w:rPr>
          <w:rFonts w:eastAsia="Times New Roman"/>
          <w:bCs/>
          <w:kern w:val="32"/>
          <w:szCs w:val="24"/>
          <w:lang w:eastAsia="pt-BR"/>
        </w:rPr>
        <w:t>O b</w:t>
      </w:r>
      <w:r w:rsidR="00922ECD">
        <w:rPr>
          <w:rFonts w:eastAsia="Times New Roman"/>
          <w:bCs/>
          <w:kern w:val="32"/>
          <w:szCs w:val="24"/>
          <w:lang w:eastAsia="pt-BR"/>
        </w:rPr>
        <w:t xml:space="preserve">aixo Capibaribe, </w:t>
      </w:r>
      <w:r w:rsidR="000B765E">
        <w:rPr>
          <w:rFonts w:eastAsia="Times New Roman"/>
          <w:bCs/>
          <w:kern w:val="32"/>
          <w:szCs w:val="24"/>
          <w:lang w:eastAsia="pt-BR"/>
        </w:rPr>
        <w:t>ou seja,</w:t>
      </w:r>
      <w:r w:rsidR="00922ECD">
        <w:rPr>
          <w:rFonts w:eastAsia="Times New Roman"/>
          <w:bCs/>
          <w:kern w:val="32"/>
          <w:szCs w:val="24"/>
          <w:lang w:eastAsia="pt-BR"/>
        </w:rPr>
        <w:t xml:space="preserve"> o Cap</w:t>
      </w:r>
      <w:r w:rsidR="00DF1DD3">
        <w:rPr>
          <w:rFonts w:eastAsia="Times New Roman"/>
          <w:bCs/>
          <w:kern w:val="32"/>
          <w:szCs w:val="24"/>
          <w:lang w:eastAsia="pt-BR"/>
        </w:rPr>
        <w:t>ibaribe inferior (Figura 1),</w:t>
      </w:r>
      <w:r>
        <w:rPr>
          <w:rFonts w:eastAsia="Times New Roman"/>
          <w:bCs/>
          <w:kern w:val="32"/>
          <w:szCs w:val="24"/>
          <w:lang w:eastAsia="pt-BR"/>
        </w:rPr>
        <w:t xml:space="preserve"> compreende uma das </w:t>
      </w:r>
      <w:proofErr w:type="spellStart"/>
      <w:r>
        <w:rPr>
          <w:rFonts w:eastAsia="Times New Roman"/>
          <w:bCs/>
          <w:kern w:val="32"/>
          <w:szCs w:val="24"/>
          <w:lang w:eastAsia="pt-BR"/>
        </w:rPr>
        <w:t>macrozonas</w:t>
      </w:r>
      <w:proofErr w:type="spellEnd"/>
      <w:r>
        <w:rPr>
          <w:rFonts w:eastAsia="Times New Roman"/>
          <w:bCs/>
          <w:kern w:val="32"/>
          <w:szCs w:val="24"/>
          <w:lang w:eastAsia="pt-BR"/>
        </w:rPr>
        <w:t xml:space="preserve"> que</w:t>
      </w:r>
      <w:r w:rsidR="00922ECD">
        <w:rPr>
          <w:rFonts w:eastAsia="Times New Roman"/>
          <w:bCs/>
          <w:kern w:val="32"/>
          <w:szCs w:val="24"/>
          <w:lang w:eastAsia="pt-BR"/>
        </w:rPr>
        <w:t xml:space="preserve"> flui através da Região Metropolitana do Recife (RMR), </w:t>
      </w:r>
      <w:r w:rsidR="00DF1DD3" w:rsidRPr="00C84F90">
        <w:rPr>
          <w:rFonts w:eastAsia="Times New Roman"/>
          <w:bCs/>
          <w:kern w:val="32"/>
          <w:szCs w:val="24"/>
          <w:lang w:eastAsia="pt-BR"/>
        </w:rPr>
        <w:t>a</w:t>
      </w:r>
      <w:r w:rsidR="00DF1DD3">
        <w:rPr>
          <w:rFonts w:eastAsia="Times New Roman"/>
          <w:bCs/>
          <w:kern w:val="32"/>
          <w:szCs w:val="24"/>
          <w:lang w:eastAsia="pt-BR"/>
        </w:rPr>
        <w:t xml:space="preserve"> sexta maior área urbana</w:t>
      </w:r>
      <w:r w:rsidR="00922ECD">
        <w:rPr>
          <w:rFonts w:eastAsia="Times New Roman"/>
          <w:bCs/>
          <w:kern w:val="32"/>
          <w:szCs w:val="24"/>
          <w:lang w:eastAsia="pt-BR"/>
        </w:rPr>
        <w:t xml:space="preserve"> do Brasil. O </w:t>
      </w:r>
      <w:r w:rsidR="006E4EE9">
        <w:t>b</w:t>
      </w:r>
      <w:r w:rsidR="00922ECD">
        <w:t xml:space="preserve">aixo Capibaribe, está situado na Zona da Mata do Estado de Pernambuco e tem balanço hídrico positivo. </w:t>
      </w:r>
    </w:p>
    <w:p w14:paraId="0D710666" w14:textId="77777777" w:rsidR="00922ECD" w:rsidRDefault="00922ECD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440F2F8D" w14:textId="77777777" w:rsidR="00922ECD" w:rsidRDefault="00922ECD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  <w:r>
        <w:rPr>
          <w:rFonts w:eastAsia="Times New Roman"/>
          <w:bCs/>
          <w:kern w:val="32"/>
          <w:szCs w:val="24"/>
          <w:lang w:eastAsia="pt-BR"/>
        </w:rPr>
        <w:t xml:space="preserve">Figura 1. </w:t>
      </w:r>
      <w:proofErr w:type="spellStart"/>
      <w:r>
        <w:rPr>
          <w:rFonts w:eastAsia="Times New Roman"/>
          <w:bCs/>
          <w:kern w:val="32"/>
          <w:szCs w:val="24"/>
          <w:lang w:eastAsia="pt-BR"/>
        </w:rPr>
        <w:t>Macrozonas</w:t>
      </w:r>
      <w:proofErr w:type="spellEnd"/>
      <w:r>
        <w:rPr>
          <w:rFonts w:eastAsia="Times New Roman"/>
          <w:bCs/>
          <w:kern w:val="32"/>
          <w:szCs w:val="24"/>
          <w:lang w:eastAsia="pt-BR"/>
        </w:rPr>
        <w:t xml:space="preserve"> da bacia do rio Capibaribe </w:t>
      </w:r>
    </w:p>
    <w:p w14:paraId="15A00C6B" w14:textId="77777777" w:rsidR="00922ECD" w:rsidRDefault="00922ECD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38091055" w14:textId="77777777" w:rsidR="00922ECD" w:rsidRDefault="006C41FB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  <w:r>
        <w:rPr>
          <w:noProof/>
          <w:lang w:eastAsia="pt-BR"/>
        </w:rPr>
        <w:pict w14:anchorId="43F1D5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" o:spid="_x0000_i1025" type="#_x0000_t75" style="width:409.55pt;height:180.3pt;visibility:visible;mso-wrap-style:square">
            <v:imagedata r:id="rId8" o:title="" croptop="19585f" cropbottom="20088f" cropleft="15014f" cropright="17235f"/>
          </v:shape>
        </w:pict>
      </w:r>
    </w:p>
    <w:p w14:paraId="4EC44DD7" w14:textId="77777777" w:rsidR="00922ECD" w:rsidRDefault="00922ECD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5BEB1D73" w14:textId="061F3500" w:rsidR="00922ECD" w:rsidRDefault="00922ECD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  <w:r>
        <w:rPr>
          <w:rFonts w:eastAsia="Times New Roman"/>
          <w:bCs/>
          <w:kern w:val="32"/>
          <w:szCs w:val="24"/>
          <w:lang w:eastAsia="pt-BR"/>
        </w:rPr>
        <w:t xml:space="preserve">Os pontos de coleta </w:t>
      </w:r>
      <w:r w:rsidR="006E4EE9">
        <w:rPr>
          <w:rFonts w:eastAsia="Times New Roman"/>
          <w:bCs/>
          <w:kern w:val="32"/>
          <w:szCs w:val="24"/>
          <w:lang w:eastAsia="pt-BR"/>
        </w:rPr>
        <w:t xml:space="preserve">da área estudada </w:t>
      </w:r>
      <w:r>
        <w:rPr>
          <w:rFonts w:eastAsia="Times New Roman"/>
          <w:bCs/>
          <w:kern w:val="32"/>
          <w:szCs w:val="24"/>
          <w:lang w:eastAsia="pt-BR"/>
        </w:rPr>
        <w:t>foram identificados por meio do mapa delimita</w:t>
      </w:r>
      <w:r w:rsidR="00276353">
        <w:rPr>
          <w:rFonts w:eastAsia="Times New Roman"/>
          <w:bCs/>
          <w:kern w:val="32"/>
          <w:szCs w:val="24"/>
          <w:lang w:eastAsia="pt-BR"/>
        </w:rPr>
        <w:t>do</w:t>
      </w:r>
      <w:r>
        <w:rPr>
          <w:rFonts w:eastAsia="Times New Roman"/>
          <w:bCs/>
          <w:kern w:val="32"/>
          <w:szCs w:val="24"/>
          <w:lang w:eastAsia="pt-BR"/>
        </w:rPr>
        <w:t xml:space="preserve"> </w:t>
      </w:r>
      <w:r w:rsidR="006E4EE9">
        <w:rPr>
          <w:rFonts w:eastAsia="Times New Roman"/>
          <w:bCs/>
          <w:kern w:val="32"/>
          <w:szCs w:val="24"/>
          <w:lang w:eastAsia="pt-BR"/>
        </w:rPr>
        <w:t>entre o trecho da foz</w:t>
      </w:r>
      <w:r w:rsidR="00A60A41">
        <w:rPr>
          <w:rFonts w:eastAsia="Times New Roman"/>
          <w:bCs/>
          <w:kern w:val="32"/>
          <w:szCs w:val="24"/>
          <w:lang w:eastAsia="pt-BR"/>
        </w:rPr>
        <w:t xml:space="preserve"> (Cais de Santa Rita)</w:t>
      </w:r>
      <w:r w:rsidR="006E4EE9">
        <w:rPr>
          <w:rFonts w:eastAsia="Times New Roman"/>
          <w:bCs/>
          <w:kern w:val="32"/>
          <w:szCs w:val="24"/>
          <w:lang w:eastAsia="pt-BR"/>
        </w:rPr>
        <w:t xml:space="preserve"> até</w:t>
      </w:r>
      <w:r w:rsidR="00A60A41">
        <w:rPr>
          <w:rFonts w:eastAsia="Times New Roman"/>
          <w:bCs/>
          <w:kern w:val="32"/>
          <w:szCs w:val="24"/>
          <w:lang w:eastAsia="pt-BR"/>
        </w:rPr>
        <w:t xml:space="preserve"> a Várzea</w:t>
      </w:r>
      <w:r w:rsidR="00276353">
        <w:rPr>
          <w:rFonts w:eastAsia="Times New Roman"/>
          <w:bCs/>
          <w:kern w:val="32"/>
          <w:szCs w:val="24"/>
          <w:lang w:eastAsia="pt-BR"/>
        </w:rPr>
        <w:t xml:space="preserve">, </w:t>
      </w:r>
      <w:r w:rsidR="00FC428C">
        <w:rPr>
          <w:rFonts w:eastAsia="Times New Roman"/>
          <w:bCs/>
          <w:kern w:val="32"/>
          <w:szCs w:val="24"/>
          <w:lang w:eastAsia="pt-BR"/>
        </w:rPr>
        <w:t>compreendendo cinco (5)</w:t>
      </w:r>
      <w:r>
        <w:rPr>
          <w:rFonts w:eastAsia="Times New Roman"/>
          <w:bCs/>
          <w:kern w:val="32"/>
          <w:szCs w:val="24"/>
          <w:lang w:eastAsia="pt-BR"/>
        </w:rPr>
        <w:t xml:space="preserve"> estações</w:t>
      </w:r>
      <w:r w:rsidR="00DA0609">
        <w:rPr>
          <w:rFonts w:eastAsia="Times New Roman"/>
          <w:bCs/>
          <w:kern w:val="32"/>
          <w:szCs w:val="24"/>
          <w:lang w:eastAsia="pt-BR"/>
        </w:rPr>
        <w:t xml:space="preserve"> de amostragens</w:t>
      </w:r>
      <w:r w:rsidR="006E4EE9">
        <w:rPr>
          <w:rFonts w:eastAsia="Times New Roman"/>
          <w:bCs/>
          <w:kern w:val="32"/>
          <w:szCs w:val="24"/>
          <w:lang w:eastAsia="pt-BR"/>
        </w:rPr>
        <w:t xml:space="preserve">, </w:t>
      </w:r>
      <w:r w:rsidR="006E4EE9">
        <w:rPr>
          <w:rFonts w:eastAsia="Times New Roman"/>
          <w:bCs/>
          <w:kern w:val="32"/>
          <w:szCs w:val="24"/>
          <w:lang w:eastAsia="pt-BR"/>
        </w:rPr>
        <w:lastRenderedPageBreak/>
        <w:t xml:space="preserve">onde se coletava água, plâncton e peixes, sendo </w:t>
      </w:r>
      <w:r w:rsidR="00FC6BD3">
        <w:rPr>
          <w:rFonts w:eastAsia="Times New Roman"/>
          <w:bCs/>
          <w:kern w:val="32"/>
          <w:szCs w:val="24"/>
          <w:lang w:eastAsia="pt-BR"/>
        </w:rPr>
        <w:t>uma destas estações</w:t>
      </w:r>
      <w:r w:rsidR="006E4EE9">
        <w:rPr>
          <w:rFonts w:eastAsia="Times New Roman"/>
          <w:bCs/>
          <w:kern w:val="32"/>
          <w:szCs w:val="24"/>
          <w:lang w:eastAsia="pt-BR"/>
        </w:rPr>
        <w:t xml:space="preserve"> </w:t>
      </w:r>
      <w:r w:rsidR="00FC6BD3">
        <w:rPr>
          <w:rFonts w:eastAsia="Times New Roman"/>
          <w:bCs/>
          <w:kern w:val="32"/>
          <w:szCs w:val="24"/>
          <w:lang w:eastAsia="pt-BR"/>
        </w:rPr>
        <w:t>(Poço da Panela)</w:t>
      </w:r>
      <w:r w:rsidR="00F94DEB">
        <w:rPr>
          <w:rFonts w:eastAsia="Times New Roman"/>
          <w:bCs/>
          <w:kern w:val="32"/>
          <w:szCs w:val="24"/>
          <w:lang w:eastAsia="pt-BR"/>
        </w:rPr>
        <w:t>,</w:t>
      </w:r>
      <w:r w:rsidR="00FC6BD3">
        <w:rPr>
          <w:rFonts w:eastAsia="Times New Roman"/>
          <w:bCs/>
          <w:kern w:val="32"/>
          <w:szCs w:val="24"/>
          <w:lang w:eastAsia="pt-BR"/>
        </w:rPr>
        <w:t xml:space="preserve"> </w:t>
      </w:r>
      <w:r w:rsidR="006E4EE9">
        <w:rPr>
          <w:rFonts w:eastAsia="Times New Roman"/>
          <w:bCs/>
          <w:kern w:val="32"/>
          <w:szCs w:val="24"/>
          <w:lang w:eastAsia="pt-BR"/>
        </w:rPr>
        <w:t>também</w:t>
      </w:r>
      <w:r w:rsidR="00DA0609">
        <w:rPr>
          <w:rFonts w:eastAsia="Times New Roman"/>
          <w:bCs/>
          <w:kern w:val="32"/>
          <w:szCs w:val="24"/>
          <w:lang w:eastAsia="pt-BR"/>
        </w:rPr>
        <w:t xml:space="preserve"> </w:t>
      </w:r>
      <w:r w:rsidR="006E4EE9">
        <w:rPr>
          <w:rFonts w:eastAsia="Times New Roman"/>
          <w:bCs/>
          <w:kern w:val="32"/>
          <w:szCs w:val="24"/>
          <w:lang w:eastAsia="pt-BR"/>
        </w:rPr>
        <w:t>loca</w:t>
      </w:r>
      <w:r w:rsidR="00FC6BD3">
        <w:rPr>
          <w:rFonts w:eastAsia="Times New Roman"/>
          <w:bCs/>
          <w:kern w:val="32"/>
          <w:szCs w:val="24"/>
          <w:lang w:eastAsia="pt-BR"/>
        </w:rPr>
        <w:t>l</w:t>
      </w:r>
      <w:r w:rsidR="006E4EE9">
        <w:rPr>
          <w:rFonts w:eastAsia="Times New Roman"/>
          <w:bCs/>
          <w:kern w:val="32"/>
          <w:szCs w:val="24"/>
          <w:lang w:eastAsia="pt-BR"/>
        </w:rPr>
        <w:t xml:space="preserve"> para os </w:t>
      </w:r>
      <w:r w:rsidR="00DA0609">
        <w:rPr>
          <w:rFonts w:eastAsia="Times New Roman"/>
          <w:bCs/>
          <w:kern w:val="32"/>
          <w:szCs w:val="24"/>
          <w:lang w:eastAsia="pt-BR"/>
        </w:rPr>
        <w:t>peixamento</w:t>
      </w:r>
      <w:r w:rsidR="00FA5F13">
        <w:rPr>
          <w:rFonts w:eastAsia="Times New Roman"/>
          <w:bCs/>
          <w:kern w:val="32"/>
          <w:szCs w:val="24"/>
          <w:lang w:eastAsia="pt-BR"/>
        </w:rPr>
        <w:t>s</w:t>
      </w:r>
      <w:r w:rsidR="00DA0609">
        <w:rPr>
          <w:rFonts w:eastAsia="Times New Roman"/>
          <w:bCs/>
          <w:kern w:val="32"/>
          <w:szCs w:val="24"/>
          <w:lang w:eastAsia="pt-BR"/>
        </w:rPr>
        <w:t xml:space="preserve"> (Figura 2</w:t>
      </w:r>
      <w:r w:rsidR="00FA5F13">
        <w:rPr>
          <w:rFonts w:eastAsia="Times New Roman"/>
          <w:bCs/>
          <w:kern w:val="32"/>
          <w:szCs w:val="24"/>
          <w:lang w:eastAsia="pt-BR"/>
        </w:rPr>
        <w:t>)</w:t>
      </w:r>
      <w:r w:rsidR="004A47AF">
        <w:rPr>
          <w:rFonts w:eastAsia="Times New Roman"/>
          <w:bCs/>
          <w:kern w:val="32"/>
          <w:szCs w:val="24"/>
          <w:lang w:eastAsia="pt-BR"/>
        </w:rPr>
        <w:t>.</w:t>
      </w:r>
    </w:p>
    <w:p w14:paraId="65D5B7A4" w14:textId="77777777" w:rsidR="009336AD" w:rsidRDefault="009336AD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195FA571" w14:textId="77777777" w:rsidR="00EB32D6" w:rsidRDefault="00EB32D6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52F2F9E0" w14:textId="4B777F50" w:rsidR="00FA5F13" w:rsidRDefault="009336AD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  <w:r>
        <w:rPr>
          <w:rFonts w:eastAsia="Times New Roman"/>
          <w:bCs/>
          <w:kern w:val="32"/>
          <w:szCs w:val="24"/>
          <w:lang w:eastAsia="pt-BR"/>
        </w:rPr>
        <w:t>Figura 2. Pontos</w:t>
      </w:r>
      <w:r w:rsidR="006E4EE9">
        <w:rPr>
          <w:rFonts w:eastAsia="Times New Roman"/>
          <w:bCs/>
          <w:kern w:val="32"/>
          <w:szCs w:val="24"/>
          <w:lang w:eastAsia="pt-BR"/>
        </w:rPr>
        <w:t xml:space="preserve"> (Estações)</w:t>
      </w:r>
      <w:r>
        <w:rPr>
          <w:rFonts w:eastAsia="Times New Roman"/>
          <w:bCs/>
          <w:kern w:val="32"/>
          <w:szCs w:val="24"/>
          <w:lang w:eastAsia="pt-BR"/>
        </w:rPr>
        <w:t xml:space="preserve"> de coletas e do</w:t>
      </w:r>
      <w:r w:rsidR="00C84F90">
        <w:rPr>
          <w:rFonts w:eastAsia="Times New Roman"/>
          <w:bCs/>
          <w:kern w:val="32"/>
          <w:szCs w:val="24"/>
          <w:lang w:eastAsia="pt-BR"/>
        </w:rPr>
        <w:t>s</w:t>
      </w:r>
      <w:r>
        <w:rPr>
          <w:rFonts w:eastAsia="Times New Roman"/>
          <w:bCs/>
          <w:kern w:val="32"/>
          <w:szCs w:val="24"/>
          <w:lang w:eastAsia="pt-BR"/>
        </w:rPr>
        <w:t xml:space="preserve"> peixamento</w:t>
      </w:r>
      <w:r w:rsidR="00C84F90">
        <w:rPr>
          <w:rFonts w:eastAsia="Times New Roman"/>
          <w:bCs/>
          <w:kern w:val="32"/>
          <w:szCs w:val="24"/>
          <w:lang w:eastAsia="pt-BR"/>
        </w:rPr>
        <w:t>s</w:t>
      </w:r>
      <w:r w:rsidR="006E4EE9">
        <w:rPr>
          <w:rFonts w:eastAsia="Times New Roman"/>
          <w:bCs/>
          <w:kern w:val="32"/>
          <w:szCs w:val="24"/>
          <w:lang w:eastAsia="pt-BR"/>
        </w:rPr>
        <w:t xml:space="preserve"> delimitados no </w:t>
      </w:r>
      <w:r w:rsidR="00C84F90">
        <w:rPr>
          <w:rFonts w:eastAsia="Times New Roman"/>
          <w:bCs/>
          <w:kern w:val="32"/>
          <w:szCs w:val="24"/>
          <w:lang w:eastAsia="pt-BR"/>
        </w:rPr>
        <w:t>Mapa</w:t>
      </w:r>
      <w:r w:rsidR="006E4EE9">
        <w:rPr>
          <w:rFonts w:eastAsia="Times New Roman"/>
          <w:bCs/>
          <w:kern w:val="32"/>
          <w:szCs w:val="24"/>
          <w:lang w:eastAsia="pt-BR"/>
        </w:rPr>
        <w:t xml:space="preserve"> demonstrativo da área de pesquisa do</w:t>
      </w:r>
      <w:r w:rsidR="00C84F90">
        <w:rPr>
          <w:rFonts w:eastAsia="Times New Roman"/>
          <w:bCs/>
          <w:kern w:val="32"/>
          <w:szCs w:val="24"/>
          <w:lang w:eastAsia="pt-BR"/>
        </w:rPr>
        <w:t xml:space="preserve"> Projeto </w:t>
      </w:r>
      <w:r w:rsidR="004A47AF">
        <w:rPr>
          <w:rFonts w:eastAsia="Times New Roman"/>
          <w:bCs/>
          <w:kern w:val="32"/>
          <w:szCs w:val="24"/>
          <w:lang w:eastAsia="pt-BR"/>
        </w:rPr>
        <w:t xml:space="preserve">Peixamento no Rio </w:t>
      </w:r>
      <w:r w:rsidR="00C84F90">
        <w:rPr>
          <w:rFonts w:eastAsia="Times New Roman"/>
          <w:bCs/>
          <w:kern w:val="32"/>
          <w:szCs w:val="24"/>
          <w:lang w:eastAsia="pt-BR"/>
        </w:rPr>
        <w:t>Capibaribe/</w:t>
      </w:r>
      <w:r>
        <w:rPr>
          <w:rFonts w:eastAsia="Times New Roman"/>
          <w:bCs/>
          <w:kern w:val="32"/>
          <w:szCs w:val="24"/>
          <w:lang w:eastAsia="pt-BR"/>
        </w:rPr>
        <w:t>UFRPE</w:t>
      </w:r>
    </w:p>
    <w:p w14:paraId="055AA450" w14:textId="77777777" w:rsidR="00EB32D6" w:rsidRDefault="00EB32D6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290F6869" w14:textId="3238B8D6" w:rsidR="00922ECD" w:rsidRDefault="006C41FB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  <w:r>
        <w:rPr>
          <w:rFonts w:eastAsia="Times New Roman"/>
          <w:bCs/>
          <w:kern w:val="32"/>
          <w:szCs w:val="24"/>
          <w:lang w:eastAsia="pt-BR"/>
        </w:rPr>
        <w:pict w14:anchorId="2FA169C2">
          <v:shape id="_x0000_i1026" type="#_x0000_t75" style="width:440.05pt;height:264.4pt">
            <v:imagedata r:id="rId9" o:title="mapa 2"/>
          </v:shape>
        </w:pict>
      </w:r>
    </w:p>
    <w:p w14:paraId="4517B785" w14:textId="77777777" w:rsidR="006E4EE9" w:rsidRDefault="006E4EE9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 w:val="20"/>
          <w:szCs w:val="20"/>
          <w:lang w:eastAsia="pt-BR"/>
        </w:rPr>
      </w:pPr>
    </w:p>
    <w:p w14:paraId="4F255CEF" w14:textId="45D3EA80" w:rsidR="009336AD" w:rsidRPr="002C2AA1" w:rsidRDefault="009336AD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 w:val="20"/>
          <w:szCs w:val="20"/>
          <w:lang w:eastAsia="pt-BR"/>
        </w:rPr>
      </w:pPr>
      <w:r w:rsidRPr="002C2AA1">
        <w:rPr>
          <w:rFonts w:eastAsia="Times New Roman"/>
          <w:bCs/>
          <w:kern w:val="32"/>
          <w:sz w:val="20"/>
          <w:szCs w:val="20"/>
          <w:lang w:eastAsia="pt-BR"/>
        </w:rPr>
        <w:t xml:space="preserve">Fonte: Mapa desenhado por Johei Koike </w:t>
      </w:r>
      <w:r w:rsidR="004A47AF">
        <w:rPr>
          <w:rFonts w:eastAsia="Times New Roman"/>
          <w:bCs/>
          <w:kern w:val="32"/>
          <w:sz w:val="20"/>
          <w:szCs w:val="20"/>
          <w:lang w:eastAsia="pt-BR"/>
        </w:rPr>
        <w:t>(P</w:t>
      </w:r>
      <w:r w:rsidR="002C2AA1">
        <w:rPr>
          <w:rFonts w:eastAsia="Times New Roman"/>
          <w:bCs/>
          <w:kern w:val="32"/>
          <w:sz w:val="20"/>
          <w:szCs w:val="20"/>
          <w:lang w:eastAsia="pt-BR"/>
        </w:rPr>
        <w:t>rojeto</w:t>
      </w:r>
      <w:r w:rsidR="004A47AF">
        <w:rPr>
          <w:rFonts w:eastAsia="Times New Roman"/>
          <w:bCs/>
          <w:kern w:val="32"/>
          <w:sz w:val="20"/>
          <w:szCs w:val="20"/>
          <w:lang w:eastAsia="pt-BR"/>
        </w:rPr>
        <w:t xml:space="preserve"> Peixamento no Rio Capibaribe, 1981)</w:t>
      </w:r>
    </w:p>
    <w:p w14:paraId="08A5FAF0" w14:textId="77777777" w:rsidR="000C40B7" w:rsidRDefault="000C40B7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13B89944" w14:textId="09E93410" w:rsidR="00B954CB" w:rsidRPr="00820337" w:rsidRDefault="003E5292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  <w:r w:rsidRPr="00820337">
        <w:rPr>
          <w:rFonts w:eastAsia="Times New Roman"/>
          <w:bCs/>
          <w:kern w:val="32"/>
          <w:szCs w:val="24"/>
          <w:lang w:eastAsia="pt-BR"/>
        </w:rPr>
        <w:t xml:space="preserve">A </w:t>
      </w:r>
      <w:r w:rsidR="00B954CB" w:rsidRPr="00820337">
        <w:rPr>
          <w:rFonts w:eastAsia="Times New Roman"/>
          <w:bCs/>
          <w:kern w:val="32"/>
          <w:szCs w:val="24"/>
          <w:lang w:eastAsia="pt-BR"/>
        </w:rPr>
        <w:t>análise</w:t>
      </w:r>
      <w:r w:rsidRPr="00820337">
        <w:rPr>
          <w:rFonts w:eastAsia="Times New Roman"/>
          <w:bCs/>
          <w:kern w:val="32"/>
          <w:szCs w:val="24"/>
          <w:lang w:eastAsia="pt-BR"/>
        </w:rPr>
        <w:t xml:space="preserve"> do mapa</w:t>
      </w:r>
      <w:r w:rsidR="00DF1DD3">
        <w:rPr>
          <w:rFonts w:eastAsia="Times New Roman"/>
          <w:bCs/>
          <w:color w:val="FF0000"/>
          <w:kern w:val="32"/>
          <w:szCs w:val="24"/>
          <w:lang w:eastAsia="pt-BR"/>
        </w:rPr>
        <w:t xml:space="preserve"> </w:t>
      </w:r>
      <w:r w:rsidR="00C84F90" w:rsidRPr="00C84F90">
        <w:rPr>
          <w:rFonts w:eastAsia="Times New Roman"/>
          <w:bCs/>
          <w:kern w:val="32"/>
          <w:szCs w:val="24"/>
          <w:lang w:eastAsia="pt-BR"/>
        </w:rPr>
        <w:t xml:space="preserve">da </w:t>
      </w:r>
      <w:r w:rsidR="00DF1DD3" w:rsidRPr="00C84F90">
        <w:rPr>
          <w:rFonts w:eastAsia="Times New Roman"/>
          <w:bCs/>
          <w:kern w:val="32"/>
          <w:szCs w:val="24"/>
          <w:lang w:eastAsia="pt-BR"/>
        </w:rPr>
        <w:t>Figura 2</w:t>
      </w:r>
      <w:r w:rsidRPr="00820337">
        <w:rPr>
          <w:rFonts w:eastAsia="Times New Roman"/>
          <w:bCs/>
          <w:kern w:val="32"/>
          <w:szCs w:val="24"/>
          <w:lang w:eastAsia="pt-BR"/>
        </w:rPr>
        <w:t xml:space="preserve"> </w:t>
      </w:r>
      <w:r w:rsidR="00820337" w:rsidRPr="00820337">
        <w:rPr>
          <w:rFonts w:eastAsia="Times New Roman"/>
          <w:bCs/>
          <w:kern w:val="32"/>
          <w:szCs w:val="24"/>
          <w:lang w:eastAsia="pt-BR"/>
        </w:rPr>
        <w:t>mostrou que alguns pontos sofreram a influência antrópica com alterações</w:t>
      </w:r>
      <w:r w:rsidR="00DF1DD3">
        <w:rPr>
          <w:rFonts w:eastAsia="Times New Roman"/>
          <w:bCs/>
          <w:kern w:val="32"/>
          <w:szCs w:val="24"/>
          <w:lang w:eastAsia="pt-BR"/>
        </w:rPr>
        <w:t>,</w:t>
      </w:r>
      <w:r w:rsidR="00820337" w:rsidRPr="00820337">
        <w:rPr>
          <w:rFonts w:eastAsia="Times New Roman"/>
          <w:bCs/>
          <w:kern w:val="32"/>
          <w:szCs w:val="24"/>
          <w:lang w:eastAsia="pt-BR"/>
        </w:rPr>
        <w:t xml:space="preserve"> tais como</w:t>
      </w:r>
      <w:r w:rsidRPr="00820337">
        <w:rPr>
          <w:rFonts w:eastAsia="Times New Roman"/>
          <w:bCs/>
          <w:kern w:val="32"/>
          <w:szCs w:val="24"/>
          <w:lang w:eastAsia="pt-BR"/>
        </w:rPr>
        <w:t>: no bairro da Várzea, zona oeste do Recife, existia uma ilha, que hoje não é mais vista na imagem de satélite</w:t>
      </w:r>
      <w:r w:rsidR="00DF1DD3">
        <w:rPr>
          <w:rFonts w:eastAsia="Times New Roman"/>
          <w:bCs/>
          <w:kern w:val="32"/>
          <w:szCs w:val="24"/>
          <w:lang w:eastAsia="pt-BR"/>
        </w:rPr>
        <w:t xml:space="preserve"> atual,</w:t>
      </w:r>
      <w:r w:rsidRPr="00820337">
        <w:rPr>
          <w:rFonts w:eastAsia="Times New Roman"/>
          <w:bCs/>
          <w:kern w:val="32"/>
          <w:szCs w:val="24"/>
          <w:lang w:eastAsia="pt-BR"/>
        </w:rPr>
        <w:t xml:space="preserve"> e que, bem próximo dali no bairro de Dois Irmão</w:t>
      </w:r>
      <w:r w:rsidR="00B97DB3">
        <w:rPr>
          <w:rFonts w:eastAsia="Times New Roman"/>
          <w:bCs/>
          <w:kern w:val="32"/>
          <w:szCs w:val="24"/>
          <w:lang w:eastAsia="pt-BR"/>
        </w:rPr>
        <w:t>s</w:t>
      </w:r>
      <w:r w:rsidRPr="00820337">
        <w:rPr>
          <w:rFonts w:eastAsia="Times New Roman"/>
          <w:bCs/>
          <w:kern w:val="32"/>
          <w:szCs w:val="24"/>
          <w:lang w:eastAsia="pt-BR"/>
        </w:rPr>
        <w:t>, o rio seguia,</w:t>
      </w:r>
      <w:r w:rsidRPr="00DF1DD3">
        <w:rPr>
          <w:rFonts w:eastAsia="Times New Roman"/>
          <w:bCs/>
          <w:color w:val="FF0000"/>
          <w:kern w:val="32"/>
          <w:szCs w:val="24"/>
          <w:lang w:eastAsia="pt-BR"/>
        </w:rPr>
        <w:t xml:space="preserve"> </w:t>
      </w:r>
      <w:r w:rsidR="00DF1DD3" w:rsidRPr="00C84F90">
        <w:rPr>
          <w:rFonts w:eastAsia="Times New Roman"/>
          <w:bCs/>
          <w:kern w:val="32"/>
          <w:szCs w:val="24"/>
          <w:lang w:eastAsia="pt-BR"/>
        </w:rPr>
        <w:t>um pouco mais</w:t>
      </w:r>
      <w:r w:rsidR="00DF1DD3" w:rsidRPr="00DF1DD3">
        <w:rPr>
          <w:rFonts w:eastAsia="Times New Roman"/>
          <w:bCs/>
          <w:color w:val="FF0000"/>
          <w:kern w:val="32"/>
          <w:szCs w:val="24"/>
          <w:lang w:eastAsia="pt-BR"/>
        </w:rPr>
        <w:t xml:space="preserve"> </w:t>
      </w:r>
      <w:r w:rsidRPr="00820337">
        <w:rPr>
          <w:rFonts w:eastAsia="Times New Roman"/>
          <w:bCs/>
          <w:kern w:val="32"/>
          <w:szCs w:val="24"/>
          <w:lang w:eastAsia="pt-BR"/>
        </w:rPr>
        <w:t>para o norte e hoje</w:t>
      </w:r>
      <w:r w:rsidR="00DF1DD3">
        <w:rPr>
          <w:rFonts w:eastAsia="Times New Roman"/>
          <w:bCs/>
          <w:kern w:val="32"/>
          <w:szCs w:val="24"/>
          <w:lang w:eastAsia="pt-BR"/>
        </w:rPr>
        <w:t>,</w:t>
      </w:r>
      <w:r w:rsidRPr="00820337">
        <w:rPr>
          <w:rFonts w:eastAsia="Times New Roman"/>
          <w:bCs/>
          <w:kern w:val="32"/>
          <w:szCs w:val="24"/>
          <w:lang w:eastAsia="pt-BR"/>
        </w:rPr>
        <w:t xml:space="preserve"> ele segue em direç</w:t>
      </w:r>
      <w:r w:rsidR="00B954CB" w:rsidRPr="00820337">
        <w:rPr>
          <w:rFonts w:eastAsia="Times New Roman"/>
          <w:bCs/>
          <w:kern w:val="32"/>
          <w:szCs w:val="24"/>
          <w:lang w:eastAsia="pt-BR"/>
        </w:rPr>
        <w:t>ão ao bairro de Casa Forte</w:t>
      </w:r>
      <w:r w:rsidR="00820337" w:rsidRPr="00820337">
        <w:rPr>
          <w:rFonts w:eastAsia="Times New Roman"/>
          <w:bCs/>
          <w:kern w:val="32"/>
          <w:szCs w:val="24"/>
          <w:lang w:eastAsia="pt-BR"/>
        </w:rPr>
        <w:t xml:space="preserve">; </w:t>
      </w:r>
      <w:r w:rsidR="00B954CB" w:rsidRPr="00820337">
        <w:rPr>
          <w:rFonts w:eastAsia="Times New Roman"/>
          <w:bCs/>
          <w:kern w:val="32"/>
          <w:szCs w:val="24"/>
          <w:lang w:eastAsia="pt-BR"/>
        </w:rPr>
        <w:t>o atual Parque Santana era uma ilha</w:t>
      </w:r>
      <w:r w:rsidR="00DF1DD3">
        <w:rPr>
          <w:rFonts w:eastAsia="Times New Roman"/>
          <w:bCs/>
          <w:kern w:val="32"/>
          <w:szCs w:val="24"/>
          <w:lang w:eastAsia="pt-BR"/>
        </w:rPr>
        <w:t xml:space="preserve">, </w:t>
      </w:r>
      <w:r w:rsidR="00DF1DD3" w:rsidRPr="00665184">
        <w:rPr>
          <w:rFonts w:eastAsia="Times New Roman"/>
          <w:bCs/>
          <w:kern w:val="32"/>
          <w:szCs w:val="24"/>
          <w:lang w:eastAsia="pt-BR"/>
        </w:rPr>
        <w:t>dentre outras mudanças</w:t>
      </w:r>
      <w:r w:rsidR="00B954CB" w:rsidRPr="00820337">
        <w:rPr>
          <w:rFonts w:eastAsia="Times New Roman"/>
          <w:bCs/>
          <w:kern w:val="32"/>
          <w:szCs w:val="24"/>
          <w:lang w:eastAsia="pt-BR"/>
        </w:rPr>
        <w:t xml:space="preserve">. </w:t>
      </w:r>
      <w:r w:rsidR="00DF1DD3" w:rsidRPr="00665184">
        <w:rPr>
          <w:rFonts w:eastAsia="Times New Roman"/>
          <w:bCs/>
          <w:kern w:val="32"/>
          <w:szCs w:val="24"/>
          <w:lang w:eastAsia="pt-BR"/>
        </w:rPr>
        <w:t>Assim</w:t>
      </w:r>
      <w:r w:rsidR="00DF1DD3" w:rsidRPr="00C81E21">
        <w:rPr>
          <w:rFonts w:eastAsia="Times New Roman"/>
          <w:bCs/>
          <w:kern w:val="32"/>
          <w:szCs w:val="24"/>
          <w:lang w:eastAsia="pt-BR"/>
        </w:rPr>
        <w:t>,</w:t>
      </w:r>
      <w:r w:rsidR="00B954CB" w:rsidRPr="00820337">
        <w:rPr>
          <w:rFonts w:eastAsia="Times New Roman"/>
          <w:bCs/>
          <w:kern w:val="32"/>
          <w:szCs w:val="24"/>
          <w:lang w:eastAsia="pt-BR"/>
        </w:rPr>
        <w:t xml:space="preserve"> o provável local do peixamento hoje</w:t>
      </w:r>
      <w:r w:rsidR="00DF1DD3">
        <w:rPr>
          <w:rFonts w:eastAsia="Times New Roman"/>
          <w:bCs/>
          <w:kern w:val="32"/>
          <w:szCs w:val="24"/>
          <w:lang w:eastAsia="pt-BR"/>
        </w:rPr>
        <w:t xml:space="preserve"> </w:t>
      </w:r>
      <w:r w:rsidR="00DF1DD3" w:rsidRPr="00665184">
        <w:rPr>
          <w:rFonts w:eastAsia="Times New Roman"/>
          <w:bCs/>
          <w:kern w:val="32"/>
          <w:szCs w:val="24"/>
          <w:lang w:eastAsia="pt-BR"/>
        </w:rPr>
        <w:t>fica em frente a</w:t>
      </w:r>
      <w:r w:rsidR="00B954CB" w:rsidRPr="00820337">
        <w:rPr>
          <w:rFonts w:eastAsia="Times New Roman"/>
          <w:bCs/>
          <w:kern w:val="32"/>
          <w:szCs w:val="24"/>
          <w:lang w:eastAsia="pt-BR"/>
        </w:rPr>
        <w:t xml:space="preserve"> uma saída de esgoto e</w:t>
      </w:r>
      <w:r w:rsidR="00820337" w:rsidRPr="00820337">
        <w:rPr>
          <w:rFonts w:eastAsia="Times New Roman"/>
          <w:bCs/>
          <w:kern w:val="32"/>
          <w:szCs w:val="24"/>
          <w:lang w:eastAsia="pt-BR"/>
        </w:rPr>
        <w:t xml:space="preserve">, </w:t>
      </w:r>
      <w:r w:rsidR="00B954CB" w:rsidRPr="00820337">
        <w:rPr>
          <w:rFonts w:eastAsia="Times New Roman"/>
          <w:bCs/>
          <w:kern w:val="32"/>
          <w:szCs w:val="24"/>
          <w:lang w:eastAsia="pt-BR"/>
        </w:rPr>
        <w:t>há discrepâncias sobre o curso do rio, que faz</w:t>
      </w:r>
      <w:r w:rsidR="00820337" w:rsidRPr="00820337">
        <w:rPr>
          <w:rFonts w:eastAsia="Times New Roman"/>
          <w:bCs/>
          <w:kern w:val="32"/>
          <w:szCs w:val="24"/>
          <w:lang w:eastAsia="pt-BR"/>
        </w:rPr>
        <w:t xml:space="preserve">ia </w:t>
      </w:r>
      <w:r w:rsidR="00B954CB" w:rsidRPr="00820337">
        <w:rPr>
          <w:rFonts w:eastAsia="Times New Roman"/>
          <w:bCs/>
          <w:kern w:val="32"/>
          <w:szCs w:val="24"/>
          <w:lang w:eastAsia="pt-BR"/>
        </w:rPr>
        <w:t xml:space="preserve">um caminho </w:t>
      </w:r>
      <w:r w:rsidR="00820337" w:rsidRPr="00820337">
        <w:rPr>
          <w:rFonts w:eastAsia="Times New Roman"/>
          <w:bCs/>
          <w:kern w:val="32"/>
          <w:szCs w:val="24"/>
          <w:lang w:eastAsia="pt-BR"/>
        </w:rPr>
        <w:t xml:space="preserve">maior no mapa da década de </w:t>
      </w:r>
      <w:r w:rsidR="00B954CB" w:rsidRPr="00820337">
        <w:rPr>
          <w:rFonts w:eastAsia="Times New Roman"/>
          <w:bCs/>
          <w:kern w:val="32"/>
          <w:szCs w:val="24"/>
          <w:lang w:eastAsia="pt-BR"/>
        </w:rPr>
        <w:t>1980.</w:t>
      </w:r>
      <w:r w:rsidR="00820337" w:rsidRPr="00820337">
        <w:rPr>
          <w:rFonts w:eastAsia="Times New Roman"/>
          <w:bCs/>
          <w:kern w:val="32"/>
          <w:szCs w:val="24"/>
          <w:lang w:eastAsia="pt-BR"/>
        </w:rPr>
        <w:t xml:space="preserve"> </w:t>
      </w:r>
      <w:r w:rsidR="00B97DB3" w:rsidRPr="00820337">
        <w:rPr>
          <w:rFonts w:eastAsia="Times New Roman"/>
          <w:bCs/>
          <w:kern w:val="32"/>
          <w:szCs w:val="24"/>
          <w:lang w:eastAsia="pt-BR"/>
        </w:rPr>
        <w:t>Podem-se</w:t>
      </w:r>
      <w:r w:rsidR="00B954CB" w:rsidRPr="00820337">
        <w:rPr>
          <w:rFonts w:eastAsia="Times New Roman"/>
          <w:bCs/>
          <w:kern w:val="32"/>
          <w:szCs w:val="24"/>
          <w:lang w:eastAsia="pt-BR"/>
        </w:rPr>
        <w:t xml:space="preserve"> </w:t>
      </w:r>
      <w:r w:rsidR="00820337" w:rsidRPr="00820337">
        <w:rPr>
          <w:rFonts w:eastAsia="Times New Roman"/>
          <w:bCs/>
          <w:kern w:val="32"/>
          <w:szCs w:val="24"/>
          <w:lang w:eastAsia="pt-BR"/>
        </w:rPr>
        <w:t xml:space="preserve">observar </w:t>
      </w:r>
      <w:r w:rsidR="00B97DB3">
        <w:rPr>
          <w:rFonts w:eastAsia="Times New Roman"/>
          <w:bCs/>
          <w:kern w:val="32"/>
          <w:szCs w:val="24"/>
          <w:lang w:eastAsia="pt-BR"/>
        </w:rPr>
        <w:t>tais</w:t>
      </w:r>
      <w:r w:rsidR="00820337" w:rsidRPr="00820337">
        <w:rPr>
          <w:rFonts w:eastAsia="Times New Roman"/>
          <w:bCs/>
          <w:kern w:val="32"/>
          <w:szCs w:val="24"/>
          <w:lang w:eastAsia="pt-BR"/>
        </w:rPr>
        <w:t xml:space="preserve"> mudanças na F</w:t>
      </w:r>
      <w:r w:rsidR="00B954CB" w:rsidRPr="00820337">
        <w:rPr>
          <w:rFonts w:eastAsia="Times New Roman"/>
          <w:bCs/>
          <w:kern w:val="32"/>
          <w:szCs w:val="24"/>
          <w:lang w:eastAsia="pt-BR"/>
        </w:rPr>
        <w:t>igura</w:t>
      </w:r>
      <w:r w:rsidR="00820337" w:rsidRPr="00820337">
        <w:rPr>
          <w:rFonts w:eastAsia="Times New Roman"/>
          <w:bCs/>
          <w:kern w:val="32"/>
          <w:szCs w:val="24"/>
          <w:lang w:eastAsia="pt-BR"/>
        </w:rPr>
        <w:t xml:space="preserve"> 3</w:t>
      </w:r>
      <w:r w:rsidR="00B954CB" w:rsidRPr="00820337">
        <w:rPr>
          <w:rFonts w:eastAsia="Times New Roman"/>
          <w:bCs/>
          <w:kern w:val="32"/>
          <w:szCs w:val="24"/>
          <w:lang w:eastAsia="pt-BR"/>
        </w:rPr>
        <w:t xml:space="preserve"> </w:t>
      </w:r>
      <w:r w:rsidR="00DF1DD3" w:rsidRPr="00665184">
        <w:rPr>
          <w:rFonts w:eastAsia="Times New Roman"/>
          <w:bCs/>
          <w:kern w:val="32"/>
          <w:szCs w:val="24"/>
          <w:lang w:eastAsia="pt-BR"/>
        </w:rPr>
        <w:t>(</w:t>
      </w:r>
      <w:r w:rsidR="00B954CB" w:rsidRPr="00665184">
        <w:rPr>
          <w:rFonts w:eastAsia="Times New Roman"/>
          <w:bCs/>
          <w:kern w:val="32"/>
          <w:szCs w:val="24"/>
          <w:lang w:eastAsia="pt-BR"/>
        </w:rPr>
        <w:t>Google Earth</w:t>
      </w:r>
      <w:r w:rsidR="00035BBC">
        <w:rPr>
          <w:rFonts w:eastAsia="Times New Roman"/>
          <w:bCs/>
          <w:kern w:val="32"/>
          <w:szCs w:val="24"/>
          <w:lang w:eastAsia="pt-BR"/>
        </w:rPr>
        <w:t xml:space="preserve"> 2016/2017</w:t>
      </w:r>
      <w:r w:rsidR="00DF1DD3" w:rsidRPr="00665184">
        <w:rPr>
          <w:rFonts w:eastAsia="Times New Roman"/>
          <w:bCs/>
          <w:kern w:val="32"/>
          <w:szCs w:val="24"/>
          <w:lang w:eastAsia="pt-BR"/>
        </w:rPr>
        <w:t>)</w:t>
      </w:r>
      <w:r w:rsidR="00B954CB" w:rsidRPr="00820337">
        <w:rPr>
          <w:rFonts w:eastAsia="Times New Roman"/>
          <w:bCs/>
          <w:kern w:val="32"/>
          <w:szCs w:val="24"/>
          <w:lang w:eastAsia="pt-BR"/>
        </w:rPr>
        <w:t xml:space="preserve">. </w:t>
      </w:r>
    </w:p>
    <w:p w14:paraId="015E56C0" w14:textId="77777777" w:rsidR="00EB32D6" w:rsidRDefault="00EB32D6" w:rsidP="00922ECD">
      <w:pPr>
        <w:spacing w:after="0" w:line="240" w:lineRule="auto"/>
        <w:ind w:firstLine="539"/>
        <w:jc w:val="both"/>
        <w:rPr>
          <w:rFonts w:eastAsia="Times New Roman"/>
          <w:bCs/>
          <w:color w:val="7030A0"/>
          <w:kern w:val="32"/>
          <w:szCs w:val="24"/>
          <w:lang w:eastAsia="pt-BR"/>
        </w:rPr>
      </w:pPr>
    </w:p>
    <w:p w14:paraId="0E6CEEDB" w14:textId="7777777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color w:val="7030A0"/>
          <w:kern w:val="32"/>
          <w:szCs w:val="24"/>
          <w:lang w:eastAsia="pt-BR"/>
        </w:rPr>
      </w:pPr>
    </w:p>
    <w:p w14:paraId="0413F6FE" w14:textId="7777777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color w:val="7030A0"/>
          <w:kern w:val="32"/>
          <w:szCs w:val="24"/>
          <w:lang w:eastAsia="pt-BR"/>
        </w:rPr>
      </w:pPr>
    </w:p>
    <w:p w14:paraId="0CF720EE" w14:textId="7777777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color w:val="7030A0"/>
          <w:kern w:val="32"/>
          <w:szCs w:val="24"/>
          <w:lang w:eastAsia="pt-BR"/>
        </w:rPr>
      </w:pPr>
    </w:p>
    <w:p w14:paraId="7FB6F5D7" w14:textId="7777777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color w:val="7030A0"/>
          <w:kern w:val="32"/>
          <w:szCs w:val="24"/>
          <w:lang w:eastAsia="pt-BR"/>
        </w:rPr>
      </w:pPr>
    </w:p>
    <w:p w14:paraId="29023FD4" w14:textId="7777777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color w:val="7030A0"/>
          <w:kern w:val="32"/>
          <w:szCs w:val="24"/>
          <w:lang w:eastAsia="pt-BR"/>
        </w:rPr>
      </w:pPr>
    </w:p>
    <w:p w14:paraId="56577245" w14:textId="7777777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color w:val="7030A0"/>
          <w:kern w:val="32"/>
          <w:szCs w:val="24"/>
          <w:lang w:eastAsia="pt-BR"/>
        </w:rPr>
      </w:pPr>
    </w:p>
    <w:p w14:paraId="73C79B21" w14:textId="7777777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color w:val="7030A0"/>
          <w:kern w:val="32"/>
          <w:szCs w:val="24"/>
          <w:lang w:eastAsia="pt-BR"/>
        </w:rPr>
      </w:pPr>
    </w:p>
    <w:p w14:paraId="4B972791" w14:textId="7777777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color w:val="7030A0"/>
          <w:kern w:val="32"/>
          <w:szCs w:val="24"/>
          <w:lang w:eastAsia="pt-BR"/>
        </w:rPr>
      </w:pPr>
    </w:p>
    <w:p w14:paraId="00D5B2C8" w14:textId="7777777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color w:val="7030A0"/>
          <w:kern w:val="32"/>
          <w:szCs w:val="24"/>
          <w:lang w:eastAsia="pt-BR"/>
        </w:rPr>
      </w:pPr>
    </w:p>
    <w:p w14:paraId="2138529D" w14:textId="7777777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color w:val="7030A0"/>
          <w:kern w:val="32"/>
          <w:szCs w:val="24"/>
          <w:lang w:eastAsia="pt-BR"/>
        </w:rPr>
      </w:pPr>
    </w:p>
    <w:p w14:paraId="08C60E1B" w14:textId="7777777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color w:val="7030A0"/>
          <w:kern w:val="32"/>
          <w:szCs w:val="24"/>
          <w:lang w:eastAsia="pt-BR"/>
        </w:rPr>
      </w:pPr>
    </w:p>
    <w:p w14:paraId="3117E236" w14:textId="7777777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color w:val="7030A0"/>
          <w:kern w:val="32"/>
          <w:szCs w:val="24"/>
          <w:lang w:eastAsia="pt-BR"/>
        </w:rPr>
      </w:pPr>
    </w:p>
    <w:p w14:paraId="7C4DFCE1" w14:textId="7777777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color w:val="7030A0"/>
          <w:kern w:val="32"/>
          <w:szCs w:val="24"/>
          <w:lang w:eastAsia="pt-BR"/>
        </w:rPr>
      </w:pPr>
    </w:p>
    <w:p w14:paraId="56EB4254" w14:textId="7777777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color w:val="7030A0"/>
          <w:kern w:val="32"/>
          <w:szCs w:val="24"/>
          <w:lang w:eastAsia="pt-BR"/>
        </w:rPr>
      </w:pPr>
    </w:p>
    <w:p w14:paraId="1A5C790B" w14:textId="7777777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color w:val="7030A0"/>
          <w:kern w:val="32"/>
          <w:szCs w:val="24"/>
          <w:lang w:eastAsia="pt-BR"/>
        </w:rPr>
      </w:pPr>
    </w:p>
    <w:p w14:paraId="689C5D61" w14:textId="7777777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color w:val="7030A0"/>
          <w:kern w:val="32"/>
          <w:szCs w:val="24"/>
          <w:lang w:eastAsia="pt-BR"/>
        </w:rPr>
      </w:pPr>
    </w:p>
    <w:p w14:paraId="51B74FE4" w14:textId="77777777" w:rsidR="00035BBC" w:rsidRPr="00444C1D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color w:val="7030A0"/>
          <w:kern w:val="32"/>
          <w:szCs w:val="24"/>
          <w:lang w:eastAsia="pt-BR"/>
        </w:rPr>
      </w:pPr>
    </w:p>
    <w:p w14:paraId="7BA95E9C" w14:textId="35AA9596" w:rsidR="009336AD" w:rsidRDefault="00665184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  <w:r>
        <w:rPr>
          <w:rFonts w:eastAsia="Times New Roman"/>
          <w:bCs/>
          <w:kern w:val="32"/>
          <w:szCs w:val="24"/>
          <w:lang w:eastAsia="pt-BR"/>
        </w:rPr>
        <w:t>Figura 3. Localiza</w:t>
      </w:r>
      <w:r w:rsidR="009336AD">
        <w:rPr>
          <w:rFonts w:eastAsia="Times New Roman"/>
          <w:bCs/>
          <w:kern w:val="32"/>
          <w:szCs w:val="24"/>
          <w:lang w:eastAsia="pt-BR"/>
        </w:rPr>
        <w:t>ção/atualização dos pontos de coleta</w:t>
      </w:r>
      <w:r w:rsidR="00C81E21">
        <w:rPr>
          <w:rFonts w:eastAsia="Times New Roman"/>
          <w:bCs/>
          <w:kern w:val="32"/>
          <w:szCs w:val="24"/>
          <w:lang w:eastAsia="pt-BR"/>
        </w:rPr>
        <w:t>s</w:t>
      </w:r>
      <w:r w:rsidR="009336AD">
        <w:rPr>
          <w:rFonts w:eastAsia="Times New Roman"/>
          <w:bCs/>
          <w:kern w:val="32"/>
          <w:szCs w:val="24"/>
          <w:lang w:eastAsia="pt-BR"/>
        </w:rPr>
        <w:t xml:space="preserve"> e</w:t>
      </w:r>
      <w:r>
        <w:rPr>
          <w:rFonts w:eastAsia="Times New Roman"/>
          <w:bCs/>
          <w:kern w:val="32"/>
          <w:szCs w:val="24"/>
          <w:lang w:eastAsia="pt-BR"/>
        </w:rPr>
        <w:t xml:space="preserve"> dos</w:t>
      </w:r>
      <w:r w:rsidR="009336AD">
        <w:rPr>
          <w:rFonts w:eastAsia="Times New Roman"/>
          <w:bCs/>
          <w:kern w:val="32"/>
          <w:szCs w:val="24"/>
          <w:lang w:eastAsia="pt-BR"/>
        </w:rPr>
        <w:t xml:space="preserve"> p</w:t>
      </w:r>
      <w:r w:rsidR="00F94DEB">
        <w:rPr>
          <w:rFonts w:eastAsia="Times New Roman"/>
          <w:bCs/>
          <w:kern w:val="32"/>
          <w:szCs w:val="24"/>
          <w:lang w:eastAsia="pt-BR"/>
        </w:rPr>
        <w:t>ovoamentos</w:t>
      </w:r>
      <w:r>
        <w:rPr>
          <w:rFonts w:eastAsia="Times New Roman"/>
          <w:bCs/>
          <w:kern w:val="32"/>
          <w:szCs w:val="24"/>
          <w:lang w:eastAsia="pt-BR"/>
        </w:rPr>
        <w:t xml:space="preserve"> realizados durante </w:t>
      </w:r>
      <w:r w:rsidR="009336AD">
        <w:rPr>
          <w:rFonts w:eastAsia="Times New Roman"/>
          <w:bCs/>
          <w:kern w:val="32"/>
          <w:szCs w:val="24"/>
          <w:lang w:eastAsia="pt-BR"/>
        </w:rPr>
        <w:t xml:space="preserve">o Projeto </w:t>
      </w:r>
      <w:r w:rsidR="004A47AF" w:rsidRPr="004A47AF">
        <w:rPr>
          <w:rFonts w:eastAsia="Times New Roman"/>
          <w:bCs/>
          <w:kern w:val="32"/>
          <w:szCs w:val="24"/>
          <w:lang w:eastAsia="pt-BR"/>
        </w:rPr>
        <w:t xml:space="preserve">Peixamento no Rio </w:t>
      </w:r>
      <w:r w:rsidR="009336AD" w:rsidRPr="004A47AF">
        <w:rPr>
          <w:rFonts w:eastAsia="Times New Roman"/>
          <w:bCs/>
          <w:kern w:val="32"/>
          <w:szCs w:val="24"/>
          <w:lang w:eastAsia="pt-BR"/>
        </w:rPr>
        <w:t>Capibaribe</w:t>
      </w:r>
      <w:r w:rsidR="00C81E21" w:rsidRPr="004A47AF">
        <w:rPr>
          <w:rFonts w:eastAsia="Times New Roman"/>
          <w:bCs/>
          <w:kern w:val="32"/>
          <w:szCs w:val="24"/>
          <w:lang w:eastAsia="pt-BR"/>
        </w:rPr>
        <w:t>.</w:t>
      </w:r>
      <w:r w:rsidR="009336AD">
        <w:rPr>
          <w:rFonts w:eastAsia="Times New Roman"/>
          <w:bCs/>
          <w:kern w:val="32"/>
          <w:szCs w:val="24"/>
          <w:lang w:eastAsia="pt-BR"/>
        </w:rPr>
        <w:t xml:space="preserve"> </w:t>
      </w:r>
    </w:p>
    <w:p w14:paraId="2B9F73B2" w14:textId="2710E737" w:rsidR="009336AD" w:rsidRDefault="00766F41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  <w:r>
        <w:rPr>
          <w:rFonts w:eastAsia="Times New Roman"/>
          <w:bCs/>
          <w:kern w:val="32"/>
          <w:szCs w:val="24"/>
          <w:lang w:eastAsia="pt-BR"/>
        </w:rPr>
        <w:pict w14:anchorId="356D827F">
          <v:shape id="Picture 2" o:spid="_x0000_s1055" type="#_x0000_t75" alt="Imagem relacionada" style="position:absolute;left:0;text-align:left;margin-left:111.45pt;margin-top:4.8pt;width:116.95pt;height:116.9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0" o:title="Imagem relacionada"/>
          </v:shape>
        </w:pict>
      </w:r>
    </w:p>
    <w:p w14:paraId="1F26323B" w14:textId="4827669F" w:rsidR="009336AD" w:rsidRDefault="00766F41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  <w:r>
        <w:rPr>
          <w:rFonts w:eastAsia="Times New Roman"/>
          <w:bCs/>
          <w:kern w:val="32"/>
          <w:szCs w:val="24"/>
          <w:lang w:eastAsia="pt-BR"/>
        </w:rPr>
        <w:pict w14:anchorId="6A94CB9F">
          <v:shape id="Picture 4" o:spid="_x0000_s1054" type="#_x0000_t75" alt="Resultado de imagem para pernambuco mapa" style="position:absolute;left:0;text-align:left;margin-left:283.1pt;margin-top:0;width:158.85pt;height:71.2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1" o:title="Resultado de imagem para pernambuco mapa" croptop="13089f" cropbottom="10372f" cropleft="1136f" cropright="1076f"/>
          </v:shape>
        </w:pict>
      </w:r>
      <w:r>
        <w:rPr>
          <w:rFonts w:eastAsia="Times New Roman"/>
          <w:bCs/>
          <w:kern w:val="32"/>
          <w:szCs w:val="24"/>
          <w:lang w:eastAsia="pt-BR"/>
        </w:rPr>
        <w:pict w14:anchorId="1B21F2B9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Seta: para a Direita 7" o:spid="_x0000_s1053" type="#_x0000_t13" style="position:absolute;left:0;text-align:left;margin-left:235.8pt;margin-top:24.75pt;width:44.5pt;height:10.3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" adj="19103" fillcolor="red" strokecolor="#385d8a" strokeweight="2pt"/>
        </w:pict>
      </w:r>
      <w:r>
        <w:rPr>
          <w:rFonts w:eastAsia="Times New Roman"/>
          <w:bCs/>
          <w:kern w:val="32"/>
          <w:szCs w:val="24"/>
          <w:lang w:eastAsia="pt-BR"/>
        </w:rPr>
        <w:pict w14:anchorId="117BB9A8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Triângulo isósceles 8" o:spid="_x0000_s1052" type="#_x0000_t5" style="position:absolute;left:0;text-align:left;margin-left:434.55pt;margin-top:25.5pt;width:7.4pt;height:10.3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" fillcolor="red" strokecolor="#385d8a" strokeweight="2pt"/>
        </w:pict>
      </w:r>
    </w:p>
    <w:p w14:paraId="4B5A679E" w14:textId="77777777" w:rsidR="00C6628F" w:rsidRDefault="00C6628F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26A56A09" w14:textId="04C8603E" w:rsidR="00035BBC" w:rsidRDefault="00766F41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  <w:r>
        <w:rPr>
          <w:rFonts w:eastAsia="Times New Roman"/>
          <w:bCs/>
          <w:kern w:val="32"/>
          <w:szCs w:val="24"/>
          <w:lang w:eastAsia="pt-BR"/>
        </w:rPr>
        <w:pict w14:anchorId="7DBF5E1A">
          <v:line id="Conector reto 14" o:spid="_x0000_s1050" style="position:absolute;left:0;text-align:lef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.95pt,7.45pt" to="470.45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" strokecolor="#4a7ebb">
            <v:stroke dashstyle="longDash"/>
            <o:lock v:ext="edit" shapetype="f"/>
          </v:line>
        </w:pict>
      </w:r>
      <w:r>
        <w:rPr>
          <w:rFonts w:eastAsia="Times New Roman"/>
          <w:bCs/>
          <w:kern w:val="32"/>
          <w:szCs w:val="24"/>
          <w:lang w:eastAsia="pt-BR"/>
        </w:rPr>
        <w:pict w14:anchorId="5B1830DC">
          <v:line id="Conector reto 11" o:spid="_x0000_s1051" style="position:absolute;left:0;text-align:left;flip:x;z-index:6;visibility:visible;mso-wrap-style:square;mso-wrap-distance-left:9pt;mso-wrap-distance-top:0;mso-wrap-distance-right:9pt;mso-wrap-distance-bottom:0;mso-position-horizontal-relative:text;mso-position-vertical-relative:text" from="235.8pt,8.2pt" to="434.55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" strokecolor="#4a7ebb">
            <v:stroke dashstyle="longDash"/>
            <o:lock v:ext="edit" shapetype="f"/>
          </v:line>
        </w:pict>
      </w:r>
    </w:p>
    <w:p w14:paraId="32E1B33D" w14:textId="7777777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17A5E814" w14:textId="7777777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52C51497" w14:textId="7777777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6DB3D013" w14:textId="7777777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26426656" w14:textId="7777777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5C5CA76A" w14:textId="1D9D26BC" w:rsidR="00035BBC" w:rsidRDefault="00766F41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  <w:r>
        <w:rPr>
          <w:rFonts w:eastAsia="Times New Roman"/>
          <w:bCs/>
          <w:kern w:val="32"/>
          <w:szCs w:val="24"/>
          <w:lang w:eastAsia="pt-BR"/>
        </w:rPr>
        <w:pict w14:anchorId="4D3BE817">
          <v:shape id="Imagem 6" o:spid="_x0000_s1056" type="#_x0000_t75" style="position:absolute;left:0;text-align:left;margin-left:0;margin-top:2.65pt;width:481.9pt;height:285.4pt;z-index:1;visibility:visible;mso-wrap-style:square;mso-wrap-distance-left:9pt;mso-wrap-distance-top:0;mso-wrap-distance-right:9pt;mso-wrap-distance-bottom:0;mso-position-horizontal-relative:text;mso-position-vertical-relative:text" stroked="t" strokeweight="1pt">
            <v:imagedata r:id="rId12" o:title=""/>
          </v:shape>
        </w:pict>
      </w:r>
    </w:p>
    <w:p w14:paraId="698F73DC" w14:textId="7777777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3F5C9D68" w14:textId="12DF289E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5F0F7A7E" w14:textId="1625E13C" w:rsidR="00035BBC" w:rsidRDefault="00766F41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  <w:r>
        <w:rPr>
          <w:rFonts w:eastAsia="Times New Roman"/>
          <w:bCs/>
          <w:kern w:val="32"/>
          <w:szCs w:val="24"/>
          <w:lang w:eastAsia="pt-BR"/>
        </w:rPr>
        <w:pict w14:anchorId="54DC0D9C">
          <v:rect id="_x0000_s1048" style="position:absolute;left:0;text-align:left;margin-left:142.05pt;margin-top:1.05pt;width:30.75pt;height:20.2pt;z-index: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filled="f" strokecolor="white" strokeweight="1pt"/>
        </w:pict>
      </w:r>
    </w:p>
    <w:p w14:paraId="6FDB1A33" w14:textId="7777777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4388FBFB" w14:textId="7DD72C7A" w:rsidR="00035BBC" w:rsidRDefault="00766F41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  <w:r>
        <w:rPr>
          <w:rFonts w:eastAsia="Times New Roman"/>
          <w:bCs/>
          <w:kern w:val="32"/>
          <w:szCs w:val="24"/>
          <w:lang w:eastAsia="pt-BR"/>
        </w:rPr>
        <w:pict w14:anchorId="6E9DA502">
          <v:rect id="_x0000_s1046" style="position:absolute;left:0;text-align:left;margin-left:388.8pt;margin-top:9.95pt;width:26.3pt;height:23.75pt;z-index:11;visibility:visible;mso-wrap-style:square;mso-wrap-distance-left:9pt;mso-wrap-distance-top:0;mso-wrap-distance-right:9pt;mso-wrap-distance-bottom:0;mso-position-horizontal-relative:text;mso-position-vertical-relative:text;v-text-anchor:middle" filled="f" strokecolor="white" strokeweight="1pt"/>
        </w:pict>
      </w:r>
    </w:p>
    <w:p w14:paraId="7937A3EC" w14:textId="0A29BA2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66988978" w14:textId="38C8E352" w:rsidR="00035BBC" w:rsidRDefault="00766F41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  <w:r>
        <w:rPr>
          <w:rFonts w:eastAsia="Times New Roman"/>
          <w:bCs/>
          <w:kern w:val="32"/>
          <w:szCs w:val="24"/>
          <w:lang w:eastAsia="pt-BR"/>
        </w:rPr>
        <w:pict w14:anchorId="226060A3">
          <v:rect id="_x0000_s1047" style="position:absolute;left:0;text-align:left;margin-left:240.35pt;margin-top:4.2pt;width:27.05pt;height:21.15pt;z-index: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filled="f" strokecolor="white" strokeweight="1pt"/>
        </w:pict>
      </w:r>
    </w:p>
    <w:p w14:paraId="04DEC0CD" w14:textId="77777777" w:rsidR="00035BBC" w:rsidRDefault="00035BBC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6645F3BC" w14:textId="0350C259" w:rsidR="00C6628F" w:rsidRDefault="00C6628F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24A45D3F" w14:textId="77777777" w:rsidR="00C6628F" w:rsidRDefault="00C6628F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509A0D95" w14:textId="30E7C272" w:rsidR="00C6628F" w:rsidRDefault="00C6628F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4107E2D9" w14:textId="27AEFE33" w:rsidR="00C6628F" w:rsidRDefault="00C6628F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669670E0" w14:textId="77777777" w:rsidR="00C6628F" w:rsidRDefault="00C6628F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34753D9B" w14:textId="2A98BB4D" w:rsidR="00C6628F" w:rsidRDefault="00766F41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  <w:r>
        <w:rPr>
          <w:rFonts w:eastAsia="Times New Roman"/>
          <w:bCs/>
          <w:kern w:val="32"/>
          <w:szCs w:val="24"/>
          <w:lang w:eastAsia="pt-BR"/>
        </w:rPr>
        <w:pict w14:anchorId="57952D22">
          <v:rect id="_x0000_s1049" style="position:absolute;left:0;text-align:left;margin-left:53.8pt;margin-top:2.85pt;width:24.5pt;height:18.2pt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filled="f" strokecolor="white" strokeweight="1pt"/>
        </w:pict>
      </w:r>
    </w:p>
    <w:p w14:paraId="10C9434C" w14:textId="77777777" w:rsidR="00C6628F" w:rsidRDefault="00C6628F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142761E0" w14:textId="77777777" w:rsidR="00C6628F" w:rsidRDefault="00C6628F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45E288BE" w14:textId="77777777" w:rsidR="00C6628F" w:rsidRDefault="00C6628F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1EA4CDF9" w14:textId="77777777" w:rsidR="00C6628F" w:rsidRDefault="00C6628F" w:rsidP="00922ECD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</w:p>
    <w:p w14:paraId="1B4A7D51" w14:textId="77777777" w:rsidR="00922ECD" w:rsidRPr="00C637A9" w:rsidRDefault="00922ECD" w:rsidP="00D66241">
      <w:pPr>
        <w:spacing w:after="0" w:line="240" w:lineRule="auto"/>
        <w:ind w:firstLine="539"/>
        <w:jc w:val="both"/>
        <w:rPr>
          <w:color w:val="FF0000"/>
          <w:szCs w:val="24"/>
        </w:rPr>
      </w:pPr>
    </w:p>
    <w:p w14:paraId="13B641B4" w14:textId="77777777" w:rsidR="00D66241" w:rsidRDefault="00D66241" w:rsidP="00D66241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14:paraId="54B67E8C" w14:textId="298DF10F" w:rsidR="00C81E21" w:rsidRDefault="00FC428C" w:rsidP="00C81E21">
      <w:pPr>
        <w:spacing w:after="0" w:line="240" w:lineRule="auto"/>
        <w:ind w:firstLine="539"/>
        <w:jc w:val="both"/>
        <w:rPr>
          <w:rFonts w:eastAsia="Times New Roman"/>
          <w:bCs/>
          <w:kern w:val="32"/>
          <w:szCs w:val="24"/>
          <w:lang w:eastAsia="pt-BR"/>
        </w:rPr>
      </w:pPr>
      <w:r>
        <w:rPr>
          <w:rFonts w:eastAsia="Times New Roman"/>
          <w:bCs/>
          <w:kern w:val="32"/>
          <w:sz w:val="20"/>
          <w:szCs w:val="20"/>
          <w:lang w:eastAsia="pt-BR"/>
        </w:rPr>
        <w:t xml:space="preserve">Fonte: </w:t>
      </w:r>
      <w:r w:rsidR="00C81E21" w:rsidRPr="00C81E21">
        <w:rPr>
          <w:rFonts w:eastAsia="Times New Roman"/>
          <w:bCs/>
          <w:kern w:val="32"/>
          <w:sz w:val="20"/>
          <w:szCs w:val="20"/>
          <w:lang w:eastAsia="pt-BR"/>
        </w:rPr>
        <w:t>Google Earth, 2016/2017</w:t>
      </w:r>
      <w:r w:rsidR="00C81E21">
        <w:rPr>
          <w:rFonts w:eastAsia="Times New Roman"/>
          <w:bCs/>
          <w:kern w:val="32"/>
          <w:szCs w:val="24"/>
          <w:lang w:eastAsia="pt-BR"/>
        </w:rPr>
        <w:t>.</w:t>
      </w:r>
    </w:p>
    <w:p w14:paraId="4E82FCF9" w14:textId="77777777" w:rsidR="00035BBC" w:rsidRDefault="00035BBC" w:rsidP="00D66241">
      <w:pPr>
        <w:pStyle w:val="Ttulo1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2034F7C" w14:textId="77777777" w:rsidR="00376441" w:rsidRPr="00C86FAA" w:rsidRDefault="0084602C" w:rsidP="00D66241">
      <w:pPr>
        <w:pStyle w:val="Ttulo1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C86FAA">
        <w:rPr>
          <w:rFonts w:ascii="Times New Roman" w:hAnsi="Times New Roman" w:cs="Times New Roman"/>
          <w:sz w:val="24"/>
          <w:szCs w:val="24"/>
        </w:rPr>
        <w:t>3- RESULTADOS E DISCUSSÃO</w:t>
      </w:r>
    </w:p>
    <w:p w14:paraId="640D319E" w14:textId="77777777" w:rsidR="004B37F0" w:rsidRDefault="004B37F0" w:rsidP="00D66241">
      <w:pPr>
        <w:spacing w:after="0" w:line="240" w:lineRule="auto"/>
        <w:ind w:firstLine="539"/>
        <w:jc w:val="both"/>
        <w:rPr>
          <w:color w:val="FF0000"/>
          <w:szCs w:val="24"/>
        </w:rPr>
      </w:pPr>
    </w:p>
    <w:p w14:paraId="693577FA" w14:textId="2C851858" w:rsidR="001446E2" w:rsidRDefault="004A47AF" w:rsidP="00C81E21">
      <w:pPr>
        <w:spacing w:after="0" w:line="240" w:lineRule="auto"/>
        <w:ind w:firstLine="567"/>
        <w:jc w:val="both"/>
        <w:rPr>
          <w:szCs w:val="24"/>
        </w:rPr>
      </w:pPr>
      <w:r>
        <w:rPr>
          <w:szCs w:val="24"/>
        </w:rPr>
        <w:t>O projeto</w:t>
      </w:r>
      <w:r w:rsidR="001446E2" w:rsidRPr="0043624E">
        <w:rPr>
          <w:szCs w:val="24"/>
        </w:rPr>
        <w:t xml:space="preserve"> Peixamento no Rio Capibaribe</w:t>
      </w:r>
      <w:r w:rsidR="00B27635">
        <w:rPr>
          <w:szCs w:val="24"/>
        </w:rPr>
        <w:t xml:space="preserve"> </w:t>
      </w:r>
      <w:r>
        <w:rPr>
          <w:szCs w:val="24"/>
        </w:rPr>
        <w:t>(1981)</w:t>
      </w:r>
      <w:r w:rsidR="001446E2" w:rsidRPr="0043624E">
        <w:rPr>
          <w:szCs w:val="24"/>
        </w:rPr>
        <w:t xml:space="preserve"> foi uma iniciativa do Professor Johei Koike</w:t>
      </w:r>
      <w:r w:rsidR="00665184">
        <w:rPr>
          <w:szCs w:val="24"/>
        </w:rPr>
        <w:t xml:space="preserve"> </w:t>
      </w:r>
      <w:r w:rsidR="00665184">
        <w:t>(†)</w:t>
      </w:r>
      <w:r w:rsidR="00665184">
        <w:rPr>
          <w:szCs w:val="24"/>
        </w:rPr>
        <w:t xml:space="preserve"> </w:t>
      </w:r>
      <w:r w:rsidR="00CC3C0E">
        <w:rPr>
          <w:szCs w:val="24"/>
        </w:rPr>
        <w:t>no intuito de desenvolver</w:t>
      </w:r>
      <w:r w:rsidR="001446E2" w:rsidRPr="0043624E">
        <w:rPr>
          <w:szCs w:val="24"/>
        </w:rPr>
        <w:t xml:space="preserve"> </w:t>
      </w:r>
      <w:r w:rsidR="00F40543">
        <w:rPr>
          <w:szCs w:val="24"/>
        </w:rPr>
        <w:t xml:space="preserve">o </w:t>
      </w:r>
      <w:r w:rsidR="001446E2" w:rsidRPr="0043624E">
        <w:rPr>
          <w:szCs w:val="24"/>
        </w:rPr>
        <w:t xml:space="preserve">método </w:t>
      </w:r>
      <w:r w:rsidR="00CC3C0E">
        <w:rPr>
          <w:szCs w:val="24"/>
        </w:rPr>
        <w:t>“</w:t>
      </w:r>
      <w:r w:rsidR="008863C8">
        <w:rPr>
          <w:szCs w:val="24"/>
        </w:rPr>
        <w:t>pesca apoiada em cultivo”, nesta bacia hidrográfica, tendo sido uma</w:t>
      </w:r>
      <w:r w:rsidR="001446E2" w:rsidRPr="0043624E">
        <w:rPr>
          <w:szCs w:val="24"/>
        </w:rPr>
        <w:t xml:space="preserve"> parceria entre a SUDENE</w:t>
      </w:r>
      <w:r w:rsidR="00966B36">
        <w:rPr>
          <w:szCs w:val="24"/>
        </w:rPr>
        <w:t>,</w:t>
      </w:r>
      <w:r w:rsidR="008863C8">
        <w:rPr>
          <w:szCs w:val="24"/>
        </w:rPr>
        <w:t xml:space="preserve"> por meio da sua Divisão de Recursos Pesqueiros (DRP)</w:t>
      </w:r>
      <w:r w:rsidR="001446E2" w:rsidRPr="0043624E">
        <w:rPr>
          <w:szCs w:val="24"/>
        </w:rPr>
        <w:t xml:space="preserve"> e a UFRPE, </w:t>
      </w:r>
      <w:r w:rsidR="008863C8">
        <w:rPr>
          <w:szCs w:val="24"/>
        </w:rPr>
        <w:t>através do seu então Departamento de Pesca</w:t>
      </w:r>
      <w:r w:rsidR="005D6656">
        <w:rPr>
          <w:szCs w:val="24"/>
        </w:rPr>
        <w:t xml:space="preserve">. O objetivo geral era </w:t>
      </w:r>
      <w:r w:rsidR="001446E2" w:rsidRPr="0043624E">
        <w:rPr>
          <w:szCs w:val="24"/>
        </w:rPr>
        <w:t xml:space="preserve">o aumento </w:t>
      </w:r>
      <w:r w:rsidR="008863C8">
        <w:rPr>
          <w:szCs w:val="24"/>
        </w:rPr>
        <w:t>d</w:t>
      </w:r>
      <w:r w:rsidR="00966B36">
        <w:rPr>
          <w:szCs w:val="24"/>
        </w:rPr>
        <w:t xml:space="preserve">o </w:t>
      </w:r>
      <w:r w:rsidR="00966B36" w:rsidRPr="00665184">
        <w:rPr>
          <w:szCs w:val="24"/>
        </w:rPr>
        <w:t>potencial pesqueiro</w:t>
      </w:r>
      <w:r w:rsidR="00966B36" w:rsidRPr="00966B36">
        <w:rPr>
          <w:color w:val="FF0000"/>
          <w:szCs w:val="24"/>
        </w:rPr>
        <w:t xml:space="preserve"> </w:t>
      </w:r>
      <w:r w:rsidR="008863C8">
        <w:rPr>
          <w:szCs w:val="24"/>
        </w:rPr>
        <w:t>do</w:t>
      </w:r>
      <w:r w:rsidR="005D6656">
        <w:rPr>
          <w:szCs w:val="24"/>
        </w:rPr>
        <w:t xml:space="preserve"> curso inferior do</w:t>
      </w:r>
      <w:r w:rsidR="008863C8">
        <w:rPr>
          <w:szCs w:val="24"/>
        </w:rPr>
        <w:t xml:space="preserve"> rio, </w:t>
      </w:r>
      <w:r w:rsidR="00966B36" w:rsidRPr="00665184">
        <w:rPr>
          <w:szCs w:val="24"/>
        </w:rPr>
        <w:t>através da introdução</w:t>
      </w:r>
      <w:r w:rsidR="008863C8">
        <w:rPr>
          <w:szCs w:val="24"/>
        </w:rPr>
        <w:t xml:space="preserve"> </w:t>
      </w:r>
      <w:r w:rsidR="00966B36">
        <w:rPr>
          <w:szCs w:val="24"/>
        </w:rPr>
        <w:t>d</w:t>
      </w:r>
      <w:r w:rsidR="005D6656">
        <w:rPr>
          <w:szCs w:val="24"/>
        </w:rPr>
        <w:t>e alevinos de tilápia, de forma a prop</w:t>
      </w:r>
      <w:r w:rsidR="00665184">
        <w:rPr>
          <w:szCs w:val="24"/>
        </w:rPr>
        <w:t>orcionar a oferta de proteínas à</w:t>
      </w:r>
      <w:r w:rsidR="005D6656">
        <w:rPr>
          <w:szCs w:val="24"/>
        </w:rPr>
        <w:t>s populações ribeirinhas de baixa renda, e como consequência, obter uma provável diminuição do índice de poluição orgânica</w:t>
      </w:r>
      <w:r>
        <w:rPr>
          <w:szCs w:val="24"/>
        </w:rPr>
        <w:t xml:space="preserve"> do </w:t>
      </w:r>
      <w:r w:rsidRPr="00131732">
        <w:rPr>
          <w:szCs w:val="24"/>
        </w:rPr>
        <w:t>referido trecho (KOIKE, 1981)</w:t>
      </w:r>
      <w:r w:rsidR="005D3686" w:rsidRPr="00131732">
        <w:rPr>
          <w:szCs w:val="24"/>
        </w:rPr>
        <w:t>.</w:t>
      </w:r>
      <w:r w:rsidR="005D6656">
        <w:rPr>
          <w:szCs w:val="24"/>
        </w:rPr>
        <w:t xml:space="preserve"> </w:t>
      </w:r>
    </w:p>
    <w:p w14:paraId="43489C25" w14:textId="63ED08DD" w:rsidR="001446E2" w:rsidRPr="00F8050F" w:rsidRDefault="001446E2" w:rsidP="00C81E21">
      <w:pPr>
        <w:spacing w:after="0" w:line="240" w:lineRule="auto"/>
        <w:ind w:firstLine="567"/>
        <w:jc w:val="both"/>
        <w:rPr>
          <w:b/>
          <w:color w:val="7030A0"/>
          <w:szCs w:val="24"/>
        </w:rPr>
      </w:pPr>
      <w:r w:rsidRPr="0043624E">
        <w:rPr>
          <w:szCs w:val="24"/>
        </w:rPr>
        <w:t>Entre as justificativas apresentadas para viabilizar o projeto, pode</w:t>
      </w:r>
      <w:r w:rsidR="008863C8">
        <w:rPr>
          <w:szCs w:val="24"/>
        </w:rPr>
        <w:t>-se</w:t>
      </w:r>
      <w:r w:rsidRPr="0043624E">
        <w:rPr>
          <w:szCs w:val="24"/>
        </w:rPr>
        <w:t xml:space="preserve"> destacar a de que o curso inferior do rio, já na década de 1980, era bastante poluído, constituindo</w:t>
      </w:r>
      <w:r w:rsidR="00966B36">
        <w:rPr>
          <w:szCs w:val="24"/>
        </w:rPr>
        <w:t>-</w:t>
      </w:r>
      <w:r w:rsidR="00966B36" w:rsidRPr="00665184">
        <w:rPr>
          <w:szCs w:val="24"/>
        </w:rPr>
        <w:t>se</w:t>
      </w:r>
      <w:r w:rsidRPr="00665184">
        <w:rPr>
          <w:szCs w:val="24"/>
        </w:rPr>
        <w:t xml:space="preserve"> </w:t>
      </w:r>
      <w:r w:rsidR="00966B36" w:rsidRPr="00665184">
        <w:rPr>
          <w:szCs w:val="24"/>
        </w:rPr>
        <w:t>n</w:t>
      </w:r>
      <w:r w:rsidR="00966B36">
        <w:rPr>
          <w:szCs w:val="24"/>
        </w:rPr>
        <w:t>a época</w:t>
      </w:r>
      <w:r w:rsidRPr="0043624E">
        <w:rPr>
          <w:szCs w:val="24"/>
        </w:rPr>
        <w:t xml:space="preserve"> um ecossistema degradado, </w:t>
      </w:r>
      <w:r w:rsidR="008863C8">
        <w:rPr>
          <w:szCs w:val="24"/>
        </w:rPr>
        <w:t>em função d</w:t>
      </w:r>
      <w:r w:rsidRPr="0043624E">
        <w:rPr>
          <w:szCs w:val="24"/>
        </w:rPr>
        <w:t xml:space="preserve">o montante de matéria orgânica no </w:t>
      </w:r>
      <w:r w:rsidR="00C81E21">
        <w:rPr>
          <w:szCs w:val="24"/>
        </w:rPr>
        <w:t xml:space="preserve">seu </w:t>
      </w:r>
      <w:r w:rsidRPr="0043624E">
        <w:rPr>
          <w:szCs w:val="24"/>
        </w:rPr>
        <w:t>curso d’água</w:t>
      </w:r>
      <w:r w:rsidR="008863C8">
        <w:rPr>
          <w:szCs w:val="24"/>
        </w:rPr>
        <w:t>.</w:t>
      </w:r>
      <w:r w:rsidRPr="0043624E">
        <w:rPr>
          <w:szCs w:val="24"/>
        </w:rPr>
        <w:t xml:space="preserve"> </w:t>
      </w:r>
      <w:r w:rsidR="00966B36" w:rsidRPr="00E26030">
        <w:rPr>
          <w:szCs w:val="24"/>
        </w:rPr>
        <w:t>A</w:t>
      </w:r>
      <w:r w:rsidRPr="0043624E">
        <w:rPr>
          <w:szCs w:val="24"/>
        </w:rPr>
        <w:t xml:space="preserve"> recuperação se </w:t>
      </w:r>
      <w:r w:rsidRPr="0043624E">
        <w:rPr>
          <w:szCs w:val="24"/>
        </w:rPr>
        <w:lastRenderedPageBreak/>
        <w:t>tornava muito complicada, visto o desenvolvimento acelerado da</w:t>
      </w:r>
      <w:r w:rsidR="005D3686">
        <w:rPr>
          <w:szCs w:val="24"/>
        </w:rPr>
        <w:t xml:space="preserve"> região metropolitana do Recife </w:t>
      </w:r>
      <w:r w:rsidR="005D3686" w:rsidRPr="00131732">
        <w:rPr>
          <w:szCs w:val="24"/>
        </w:rPr>
        <w:t>(KOIKE, 1981).</w:t>
      </w:r>
    </w:p>
    <w:p w14:paraId="539B079D" w14:textId="73D48D05" w:rsidR="001446E2" w:rsidRPr="00131732" w:rsidRDefault="001446E2" w:rsidP="00C81E21">
      <w:pPr>
        <w:spacing w:after="0" w:line="240" w:lineRule="auto"/>
        <w:ind w:firstLine="567"/>
        <w:jc w:val="both"/>
        <w:rPr>
          <w:szCs w:val="24"/>
        </w:rPr>
      </w:pPr>
      <w:r w:rsidRPr="0043624E">
        <w:rPr>
          <w:szCs w:val="24"/>
        </w:rPr>
        <w:t>Soma</w:t>
      </w:r>
      <w:r w:rsidR="00A5390D">
        <w:rPr>
          <w:szCs w:val="24"/>
        </w:rPr>
        <w:t>va</w:t>
      </w:r>
      <w:r w:rsidRPr="0043624E">
        <w:rPr>
          <w:szCs w:val="24"/>
        </w:rPr>
        <w:t>-se a isso</w:t>
      </w:r>
      <w:r w:rsidR="00A5390D">
        <w:rPr>
          <w:szCs w:val="24"/>
        </w:rPr>
        <w:t>,</w:t>
      </w:r>
      <w:r w:rsidRPr="0043624E">
        <w:rPr>
          <w:szCs w:val="24"/>
        </w:rPr>
        <w:t xml:space="preserve"> o tamanho </w:t>
      </w:r>
      <w:r w:rsidR="00A5390D">
        <w:rPr>
          <w:szCs w:val="24"/>
        </w:rPr>
        <w:t xml:space="preserve">relativamente pequeno </w:t>
      </w:r>
      <w:r w:rsidR="006E197C">
        <w:rPr>
          <w:szCs w:val="24"/>
        </w:rPr>
        <w:t>do trecho do baixo</w:t>
      </w:r>
      <w:r w:rsidRPr="0043624E">
        <w:rPr>
          <w:szCs w:val="24"/>
        </w:rPr>
        <w:t xml:space="preserve"> Capibaribe, o ecossistema e</w:t>
      </w:r>
      <w:r w:rsidR="00A5390D">
        <w:rPr>
          <w:szCs w:val="24"/>
        </w:rPr>
        <w:t>m avançado estado de degradação e</w:t>
      </w:r>
      <w:r w:rsidRPr="0043624E">
        <w:rPr>
          <w:szCs w:val="24"/>
        </w:rPr>
        <w:t xml:space="preserve"> a presença de barreiras que imped</w:t>
      </w:r>
      <w:r w:rsidR="00A5390D">
        <w:rPr>
          <w:szCs w:val="24"/>
        </w:rPr>
        <w:t>iriam</w:t>
      </w:r>
      <w:r w:rsidRPr="0043624E">
        <w:rPr>
          <w:szCs w:val="24"/>
        </w:rPr>
        <w:t xml:space="preserve"> a migração </w:t>
      </w:r>
      <w:r w:rsidR="00A5390D">
        <w:rPr>
          <w:szCs w:val="24"/>
        </w:rPr>
        <w:t xml:space="preserve">da espécie introduzida </w:t>
      </w:r>
      <w:r w:rsidRPr="0043624E">
        <w:rPr>
          <w:szCs w:val="24"/>
        </w:rPr>
        <w:t xml:space="preserve">para outros </w:t>
      </w:r>
      <w:r w:rsidR="00A5390D">
        <w:rPr>
          <w:szCs w:val="24"/>
        </w:rPr>
        <w:t xml:space="preserve">biótopos. </w:t>
      </w:r>
      <w:r w:rsidRPr="0043624E">
        <w:rPr>
          <w:szCs w:val="24"/>
        </w:rPr>
        <w:t xml:space="preserve">Além disso, foi-se utilizada a </w:t>
      </w:r>
      <w:r w:rsidR="00077876" w:rsidRPr="00077876">
        <w:rPr>
          <w:szCs w:val="24"/>
        </w:rPr>
        <w:t xml:space="preserve">Tilápia </w:t>
      </w:r>
      <w:proofErr w:type="spellStart"/>
      <w:r w:rsidR="00077876">
        <w:rPr>
          <w:szCs w:val="24"/>
        </w:rPr>
        <w:t>N</w:t>
      </w:r>
      <w:r w:rsidR="00077876" w:rsidRPr="00077876">
        <w:rPr>
          <w:szCs w:val="24"/>
        </w:rPr>
        <w:t>ilo</w:t>
      </w:r>
      <w:r w:rsidRPr="00077876">
        <w:rPr>
          <w:szCs w:val="24"/>
        </w:rPr>
        <w:t>tica</w:t>
      </w:r>
      <w:proofErr w:type="spellEnd"/>
      <w:r w:rsidR="00966B36">
        <w:rPr>
          <w:szCs w:val="24"/>
        </w:rPr>
        <w:t xml:space="preserve"> </w:t>
      </w:r>
      <w:r w:rsidR="00966B36" w:rsidRPr="00665184">
        <w:rPr>
          <w:szCs w:val="24"/>
        </w:rPr>
        <w:t>(</w:t>
      </w:r>
      <w:proofErr w:type="spellStart"/>
      <w:r w:rsidR="00966B36" w:rsidRPr="00665184">
        <w:rPr>
          <w:i/>
          <w:szCs w:val="24"/>
        </w:rPr>
        <w:t>Oreochromis</w:t>
      </w:r>
      <w:proofErr w:type="spellEnd"/>
      <w:r w:rsidR="00966B36" w:rsidRPr="00665184">
        <w:rPr>
          <w:i/>
          <w:szCs w:val="24"/>
        </w:rPr>
        <w:t xml:space="preserve"> </w:t>
      </w:r>
      <w:proofErr w:type="spellStart"/>
      <w:r w:rsidR="00966B36" w:rsidRPr="00665184">
        <w:rPr>
          <w:i/>
          <w:szCs w:val="24"/>
        </w:rPr>
        <w:t>niloticus</w:t>
      </w:r>
      <w:proofErr w:type="spellEnd"/>
      <w:r w:rsidR="00966B36" w:rsidRPr="00665184">
        <w:rPr>
          <w:szCs w:val="24"/>
        </w:rPr>
        <w:t>)</w:t>
      </w:r>
      <w:r w:rsidRPr="0043624E">
        <w:rPr>
          <w:szCs w:val="24"/>
        </w:rPr>
        <w:t xml:space="preserve">, </w:t>
      </w:r>
      <w:r w:rsidR="00A5390D">
        <w:rPr>
          <w:szCs w:val="24"/>
        </w:rPr>
        <w:t xml:space="preserve">com antiga denominação de </w:t>
      </w:r>
      <w:proofErr w:type="spellStart"/>
      <w:r w:rsidRPr="0043624E">
        <w:rPr>
          <w:i/>
          <w:szCs w:val="24"/>
        </w:rPr>
        <w:t>Sarotherodon</w:t>
      </w:r>
      <w:proofErr w:type="spellEnd"/>
      <w:r w:rsidRPr="0043624E">
        <w:rPr>
          <w:i/>
          <w:szCs w:val="24"/>
        </w:rPr>
        <w:t xml:space="preserve"> </w:t>
      </w:r>
      <w:proofErr w:type="spellStart"/>
      <w:r w:rsidRPr="0043624E">
        <w:rPr>
          <w:i/>
          <w:szCs w:val="24"/>
        </w:rPr>
        <w:t>niloticus</w:t>
      </w:r>
      <w:proofErr w:type="spellEnd"/>
      <w:r w:rsidR="00C84CAB">
        <w:rPr>
          <w:i/>
          <w:szCs w:val="24"/>
        </w:rPr>
        <w:t xml:space="preserve">, </w:t>
      </w:r>
      <w:r w:rsidRPr="0043624E">
        <w:rPr>
          <w:szCs w:val="24"/>
        </w:rPr>
        <w:t xml:space="preserve">pois </w:t>
      </w:r>
      <w:r w:rsidR="00A5390D">
        <w:rPr>
          <w:szCs w:val="24"/>
        </w:rPr>
        <w:t>entre suas características encontra</w:t>
      </w:r>
      <w:r w:rsidR="00A60A41">
        <w:rPr>
          <w:szCs w:val="24"/>
        </w:rPr>
        <w:t>m</w:t>
      </w:r>
      <w:r w:rsidR="00966B36">
        <w:rPr>
          <w:szCs w:val="24"/>
        </w:rPr>
        <w:t>-se</w:t>
      </w:r>
      <w:r w:rsidR="00A60A41">
        <w:rPr>
          <w:szCs w:val="24"/>
        </w:rPr>
        <w:t>:</w:t>
      </w:r>
      <w:r w:rsidR="00C84CAB">
        <w:rPr>
          <w:szCs w:val="24"/>
        </w:rPr>
        <w:t xml:space="preserve"> </w:t>
      </w:r>
      <w:r w:rsidR="00966B36">
        <w:rPr>
          <w:szCs w:val="24"/>
        </w:rPr>
        <w:t xml:space="preserve">a </w:t>
      </w:r>
      <w:r w:rsidR="00C84CAB">
        <w:rPr>
          <w:szCs w:val="24"/>
        </w:rPr>
        <w:t xml:space="preserve">grande rusticidade às variações </w:t>
      </w:r>
      <w:r w:rsidR="00C81E21">
        <w:rPr>
          <w:szCs w:val="24"/>
        </w:rPr>
        <w:t>físico-químicas</w:t>
      </w:r>
      <w:r w:rsidR="00C84CAB">
        <w:rPr>
          <w:szCs w:val="24"/>
        </w:rPr>
        <w:t xml:space="preserve"> da água</w:t>
      </w:r>
      <w:r w:rsidRPr="0043624E">
        <w:rPr>
          <w:szCs w:val="24"/>
        </w:rPr>
        <w:t xml:space="preserve">; </w:t>
      </w:r>
      <w:r w:rsidR="00A60A41">
        <w:rPr>
          <w:szCs w:val="24"/>
        </w:rPr>
        <w:t xml:space="preserve">a </w:t>
      </w:r>
      <w:r w:rsidRPr="0043624E">
        <w:rPr>
          <w:szCs w:val="24"/>
        </w:rPr>
        <w:t>facilidade de reprodução</w:t>
      </w:r>
      <w:r w:rsidR="00C84CAB">
        <w:rPr>
          <w:szCs w:val="24"/>
        </w:rPr>
        <w:t xml:space="preserve"> e </w:t>
      </w:r>
      <w:r w:rsidR="00A60A41">
        <w:rPr>
          <w:szCs w:val="24"/>
        </w:rPr>
        <w:t xml:space="preserve">o </w:t>
      </w:r>
      <w:r w:rsidR="00C84CAB">
        <w:rPr>
          <w:szCs w:val="24"/>
        </w:rPr>
        <w:t xml:space="preserve">rápido crescimento; </w:t>
      </w:r>
      <w:r w:rsidRPr="0043624E">
        <w:rPr>
          <w:szCs w:val="24"/>
        </w:rPr>
        <w:t>espécie não migratória;</w:t>
      </w:r>
      <w:r w:rsidR="00C84CAB">
        <w:rPr>
          <w:szCs w:val="24"/>
        </w:rPr>
        <w:t xml:space="preserve"> </w:t>
      </w:r>
      <w:r w:rsidRPr="0043624E">
        <w:rPr>
          <w:szCs w:val="24"/>
        </w:rPr>
        <w:t xml:space="preserve">regime alimentar </w:t>
      </w:r>
      <w:r w:rsidR="00C84CAB">
        <w:rPr>
          <w:szCs w:val="24"/>
        </w:rPr>
        <w:t>adequado às disponibilidades d</w:t>
      </w:r>
      <w:r w:rsidRPr="0043624E">
        <w:rPr>
          <w:szCs w:val="24"/>
        </w:rPr>
        <w:t>o biótipo</w:t>
      </w:r>
      <w:r w:rsidR="00C84CAB">
        <w:rPr>
          <w:szCs w:val="24"/>
        </w:rPr>
        <w:t xml:space="preserve">, </w:t>
      </w:r>
      <w:r w:rsidR="00665184">
        <w:rPr>
          <w:szCs w:val="24"/>
        </w:rPr>
        <w:t>sem,</w:t>
      </w:r>
      <w:r w:rsidR="00C84CAB">
        <w:rPr>
          <w:szCs w:val="24"/>
        </w:rPr>
        <w:t xml:space="preserve"> contudo, ser predador e com valor econômico considerável.</w:t>
      </w:r>
      <w:r w:rsidRPr="0043624E">
        <w:rPr>
          <w:szCs w:val="24"/>
        </w:rPr>
        <w:t xml:space="preserve"> </w:t>
      </w:r>
      <w:r w:rsidR="00C84CAB">
        <w:rPr>
          <w:szCs w:val="24"/>
        </w:rPr>
        <w:t>Ponderou</w:t>
      </w:r>
      <w:r w:rsidRPr="0043624E">
        <w:rPr>
          <w:szCs w:val="24"/>
        </w:rPr>
        <w:t xml:space="preserve">-se </w:t>
      </w:r>
      <w:r w:rsidR="00C84CAB">
        <w:rPr>
          <w:szCs w:val="24"/>
        </w:rPr>
        <w:t xml:space="preserve">ainda que esse peixe </w:t>
      </w:r>
      <w:r w:rsidR="00B97DB3">
        <w:rPr>
          <w:szCs w:val="24"/>
        </w:rPr>
        <w:t>fosse</w:t>
      </w:r>
      <w:r w:rsidRPr="0043624E">
        <w:rPr>
          <w:szCs w:val="24"/>
        </w:rPr>
        <w:t xml:space="preserve"> </w:t>
      </w:r>
      <w:r w:rsidR="00C84CAB">
        <w:rPr>
          <w:szCs w:val="24"/>
        </w:rPr>
        <w:t xml:space="preserve">indicado </w:t>
      </w:r>
      <w:r w:rsidRPr="0043624E">
        <w:rPr>
          <w:szCs w:val="24"/>
        </w:rPr>
        <w:t xml:space="preserve">pela </w:t>
      </w:r>
      <w:proofErr w:type="spellStart"/>
      <w:r w:rsidR="00966B36" w:rsidRPr="00665184">
        <w:rPr>
          <w:i/>
          <w:szCs w:val="24"/>
        </w:rPr>
        <w:t>Food</w:t>
      </w:r>
      <w:proofErr w:type="spellEnd"/>
      <w:r w:rsidR="00966B36" w:rsidRPr="00665184">
        <w:rPr>
          <w:i/>
          <w:szCs w:val="24"/>
        </w:rPr>
        <w:t xml:space="preserve"> </w:t>
      </w:r>
      <w:proofErr w:type="spellStart"/>
      <w:r w:rsidR="00966B36" w:rsidRPr="00665184">
        <w:rPr>
          <w:i/>
          <w:szCs w:val="24"/>
        </w:rPr>
        <w:t>and</w:t>
      </w:r>
      <w:proofErr w:type="spellEnd"/>
      <w:r w:rsidR="00966B36" w:rsidRPr="00665184">
        <w:rPr>
          <w:i/>
          <w:szCs w:val="24"/>
        </w:rPr>
        <w:t xml:space="preserve"> </w:t>
      </w:r>
      <w:proofErr w:type="spellStart"/>
      <w:r w:rsidR="00966B36" w:rsidRPr="00665184">
        <w:rPr>
          <w:i/>
          <w:szCs w:val="24"/>
        </w:rPr>
        <w:t>Agriculture</w:t>
      </w:r>
      <w:proofErr w:type="spellEnd"/>
      <w:r w:rsidR="00966B36" w:rsidRPr="00665184">
        <w:rPr>
          <w:i/>
          <w:szCs w:val="24"/>
        </w:rPr>
        <w:t xml:space="preserve"> </w:t>
      </w:r>
      <w:proofErr w:type="spellStart"/>
      <w:r w:rsidR="00966B36" w:rsidRPr="00665184">
        <w:rPr>
          <w:i/>
          <w:szCs w:val="24"/>
        </w:rPr>
        <w:t>Organization</w:t>
      </w:r>
      <w:proofErr w:type="spellEnd"/>
      <w:r w:rsidR="00966B36">
        <w:rPr>
          <w:szCs w:val="24"/>
        </w:rPr>
        <w:t xml:space="preserve"> (</w:t>
      </w:r>
      <w:r w:rsidRPr="0043624E">
        <w:rPr>
          <w:szCs w:val="24"/>
        </w:rPr>
        <w:t>FAO</w:t>
      </w:r>
      <w:r w:rsidR="00966B36">
        <w:rPr>
          <w:szCs w:val="24"/>
        </w:rPr>
        <w:t>)</w:t>
      </w:r>
      <w:r w:rsidRPr="0043624E">
        <w:rPr>
          <w:szCs w:val="24"/>
        </w:rPr>
        <w:t xml:space="preserve"> para o cultivo em regiões tropicais</w:t>
      </w:r>
      <w:r w:rsidR="00966B36">
        <w:rPr>
          <w:szCs w:val="24"/>
        </w:rPr>
        <w:t>,</w:t>
      </w:r>
      <w:r w:rsidR="00C84CAB">
        <w:rPr>
          <w:szCs w:val="24"/>
        </w:rPr>
        <w:t xml:space="preserve"> e j</w:t>
      </w:r>
      <w:r w:rsidR="00276353">
        <w:rPr>
          <w:szCs w:val="24"/>
        </w:rPr>
        <w:t>á possuía</w:t>
      </w:r>
      <w:r w:rsidR="00C84CAB">
        <w:rPr>
          <w:szCs w:val="24"/>
        </w:rPr>
        <w:t xml:space="preserve"> uma participação significativa na produção das águas </w:t>
      </w:r>
      <w:proofErr w:type="gramStart"/>
      <w:r w:rsidR="00C81E21">
        <w:rPr>
          <w:szCs w:val="24"/>
        </w:rPr>
        <w:t xml:space="preserve">interiores </w:t>
      </w:r>
      <w:bookmarkStart w:id="0" w:name="_GoBack"/>
      <w:bookmarkEnd w:id="0"/>
      <w:r w:rsidR="00C81E21" w:rsidRPr="00131732">
        <w:rPr>
          <w:szCs w:val="24"/>
        </w:rPr>
        <w:t>brasileiras</w:t>
      </w:r>
      <w:proofErr w:type="gramEnd"/>
      <w:r w:rsidR="005D3686" w:rsidRPr="00131732">
        <w:rPr>
          <w:szCs w:val="24"/>
        </w:rPr>
        <w:t xml:space="preserve"> (KOIKE, 1981)</w:t>
      </w:r>
      <w:r w:rsidR="00A60A41" w:rsidRPr="00131732">
        <w:rPr>
          <w:szCs w:val="24"/>
        </w:rPr>
        <w:t>.</w:t>
      </w:r>
    </w:p>
    <w:p w14:paraId="7D7FF982" w14:textId="4C8AFFFD" w:rsidR="005D6656" w:rsidRDefault="00C84CAB" w:rsidP="001446E2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="001446E2" w:rsidRPr="0043624E">
        <w:rPr>
          <w:szCs w:val="24"/>
        </w:rPr>
        <w:t xml:space="preserve">A utilização da tilápia foi amparada em estudos </w:t>
      </w:r>
      <w:r w:rsidR="00966B36">
        <w:rPr>
          <w:szCs w:val="24"/>
        </w:rPr>
        <w:t>embasados</w:t>
      </w:r>
      <w:r w:rsidR="001446E2">
        <w:rPr>
          <w:szCs w:val="24"/>
        </w:rPr>
        <w:t xml:space="preserve"> </w:t>
      </w:r>
      <w:r>
        <w:rPr>
          <w:szCs w:val="24"/>
        </w:rPr>
        <w:t xml:space="preserve">por </w:t>
      </w:r>
      <w:r w:rsidR="001446E2">
        <w:rPr>
          <w:szCs w:val="24"/>
        </w:rPr>
        <w:t>organi</w:t>
      </w:r>
      <w:r>
        <w:rPr>
          <w:szCs w:val="24"/>
        </w:rPr>
        <w:t>zações</w:t>
      </w:r>
      <w:r w:rsidR="001446E2">
        <w:rPr>
          <w:szCs w:val="24"/>
        </w:rPr>
        <w:t xml:space="preserve"> internacionais, que </w:t>
      </w:r>
      <w:r w:rsidR="005D6656">
        <w:rPr>
          <w:szCs w:val="24"/>
        </w:rPr>
        <w:t xml:space="preserve">respaldavam </w:t>
      </w:r>
      <w:r w:rsidR="001446E2">
        <w:rPr>
          <w:szCs w:val="24"/>
        </w:rPr>
        <w:t>o peixamento utilizando</w:t>
      </w:r>
      <w:r w:rsidR="005D6656">
        <w:rPr>
          <w:szCs w:val="24"/>
        </w:rPr>
        <w:t xml:space="preserve"> a espécie.</w:t>
      </w:r>
      <w:r w:rsidR="001446E2">
        <w:rPr>
          <w:szCs w:val="24"/>
        </w:rPr>
        <w:t xml:space="preserve"> Assim, </w:t>
      </w:r>
      <w:r w:rsidR="005D6656">
        <w:rPr>
          <w:szCs w:val="24"/>
        </w:rPr>
        <w:t xml:space="preserve">desenvolveu-se </w:t>
      </w:r>
      <w:r w:rsidR="001446E2">
        <w:rPr>
          <w:szCs w:val="24"/>
        </w:rPr>
        <w:t xml:space="preserve">o projeto que tinha como </w:t>
      </w:r>
      <w:r w:rsidR="005D6656">
        <w:rPr>
          <w:szCs w:val="24"/>
        </w:rPr>
        <w:t xml:space="preserve">premissa </w:t>
      </w:r>
      <w:r w:rsidR="001446E2">
        <w:rPr>
          <w:szCs w:val="24"/>
        </w:rPr>
        <w:t xml:space="preserve">a “pesca apoiada em cultivo”, </w:t>
      </w:r>
      <w:r w:rsidR="00276353">
        <w:rPr>
          <w:szCs w:val="24"/>
        </w:rPr>
        <w:t>observando que</w:t>
      </w:r>
      <w:r w:rsidR="001446E2">
        <w:rPr>
          <w:szCs w:val="24"/>
        </w:rPr>
        <w:t xml:space="preserve"> o peixamento no Rio Capibaribe, era um meio e não o fim do projeto.</w:t>
      </w:r>
      <w:r w:rsidR="001446E2">
        <w:rPr>
          <w:szCs w:val="24"/>
        </w:rPr>
        <w:tab/>
        <w:t xml:space="preserve">Mas, além da “pesca apoiada em cultivo”, </w:t>
      </w:r>
      <w:r w:rsidR="00966B36" w:rsidRPr="00E26030">
        <w:rPr>
          <w:szCs w:val="24"/>
        </w:rPr>
        <w:t>e</w:t>
      </w:r>
      <w:r w:rsidR="001446E2">
        <w:rPr>
          <w:szCs w:val="24"/>
        </w:rPr>
        <w:t xml:space="preserve"> </w:t>
      </w:r>
      <w:r w:rsidR="00276353">
        <w:rPr>
          <w:szCs w:val="24"/>
        </w:rPr>
        <w:t xml:space="preserve">para </w:t>
      </w:r>
      <w:r w:rsidR="001446E2">
        <w:rPr>
          <w:szCs w:val="24"/>
        </w:rPr>
        <w:t xml:space="preserve">aumentar a </w:t>
      </w:r>
      <w:proofErr w:type="spellStart"/>
      <w:r w:rsidR="001446E2">
        <w:rPr>
          <w:szCs w:val="24"/>
        </w:rPr>
        <w:t>piscosidade</w:t>
      </w:r>
      <w:proofErr w:type="spellEnd"/>
      <w:r w:rsidR="001446E2">
        <w:rPr>
          <w:szCs w:val="24"/>
        </w:rPr>
        <w:t xml:space="preserve"> do rio, </w:t>
      </w:r>
      <w:r w:rsidR="00276353">
        <w:rPr>
          <w:szCs w:val="24"/>
        </w:rPr>
        <w:t xml:space="preserve">vislumbrou-se </w:t>
      </w:r>
      <w:r w:rsidR="005D6656">
        <w:rPr>
          <w:szCs w:val="24"/>
        </w:rPr>
        <w:t>mante</w:t>
      </w:r>
      <w:r w:rsidR="00276353">
        <w:rPr>
          <w:szCs w:val="24"/>
        </w:rPr>
        <w:t>r</w:t>
      </w:r>
      <w:r w:rsidR="001446E2">
        <w:rPr>
          <w:szCs w:val="24"/>
        </w:rPr>
        <w:t xml:space="preserve"> um acompanhamento cientifico do peixamento, </w:t>
      </w:r>
      <w:r w:rsidR="005D6656">
        <w:rPr>
          <w:szCs w:val="24"/>
        </w:rPr>
        <w:t xml:space="preserve">por meio de </w:t>
      </w:r>
      <w:r w:rsidR="001446E2">
        <w:rPr>
          <w:szCs w:val="24"/>
        </w:rPr>
        <w:t xml:space="preserve">estudos biológicos, </w:t>
      </w:r>
      <w:r w:rsidR="005D6656">
        <w:rPr>
          <w:szCs w:val="24"/>
        </w:rPr>
        <w:t xml:space="preserve">estatísticos, </w:t>
      </w:r>
      <w:r w:rsidR="00C81E21">
        <w:rPr>
          <w:szCs w:val="24"/>
        </w:rPr>
        <w:t>de meio</w:t>
      </w:r>
      <w:r w:rsidR="005D6656">
        <w:rPr>
          <w:szCs w:val="24"/>
        </w:rPr>
        <w:t xml:space="preserve"> ambiente e de </w:t>
      </w:r>
      <w:r w:rsidR="001446E2">
        <w:rPr>
          <w:szCs w:val="24"/>
        </w:rPr>
        <w:t>tecnolo</w:t>
      </w:r>
      <w:r w:rsidR="00DA0609">
        <w:rPr>
          <w:szCs w:val="24"/>
        </w:rPr>
        <w:t>gia de pesca no rio, dentre outros</w:t>
      </w:r>
      <w:r w:rsidR="005D6656">
        <w:rPr>
          <w:szCs w:val="24"/>
        </w:rPr>
        <w:t>.</w:t>
      </w:r>
      <w:r w:rsidR="001446E2">
        <w:rPr>
          <w:szCs w:val="24"/>
        </w:rPr>
        <w:t xml:space="preserve"> </w:t>
      </w:r>
      <w:r w:rsidR="00DA0609">
        <w:rPr>
          <w:szCs w:val="24"/>
        </w:rPr>
        <w:t>Outra</w:t>
      </w:r>
      <w:r w:rsidR="001446E2">
        <w:rPr>
          <w:szCs w:val="24"/>
        </w:rPr>
        <w:t xml:space="preserve"> justificativa aplicada na </w:t>
      </w:r>
      <w:r w:rsidR="005D6656">
        <w:rPr>
          <w:szCs w:val="24"/>
        </w:rPr>
        <w:t xml:space="preserve">execução </w:t>
      </w:r>
      <w:r w:rsidR="001446E2">
        <w:rPr>
          <w:szCs w:val="24"/>
        </w:rPr>
        <w:t xml:space="preserve">do projeto foi que esses estudos </w:t>
      </w:r>
      <w:r w:rsidR="00276353">
        <w:rPr>
          <w:szCs w:val="24"/>
        </w:rPr>
        <w:t xml:space="preserve">subsidiariam futuras ações </w:t>
      </w:r>
      <w:r w:rsidR="00DA0609">
        <w:rPr>
          <w:szCs w:val="24"/>
        </w:rPr>
        <w:t>da</w:t>
      </w:r>
      <w:r w:rsidR="001446E2">
        <w:rPr>
          <w:szCs w:val="24"/>
        </w:rPr>
        <w:t xml:space="preserve"> aplicação </w:t>
      </w:r>
      <w:r w:rsidR="00276353">
        <w:rPr>
          <w:szCs w:val="24"/>
        </w:rPr>
        <w:t xml:space="preserve">dos seus resultados </w:t>
      </w:r>
      <w:r w:rsidR="001446E2">
        <w:rPr>
          <w:szCs w:val="24"/>
        </w:rPr>
        <w:t xml:space="preserve">em outros rios com condições semelhantes ao </w:t>
      </w:r>
      <w:r w:rsidR="00C81E21">
        <w:rPr>
          <w:szCs w:val="24"/>
        </w:rPr>
        <w:t>C</w:t>
      </w:r>
      <w:r w:rsidR="001446E2">
        <w:rPr>
          <w:szCs w:val="24"/>
        </w:rPr>
        <w:t>apibaribe</w:t>
      </w:r>
      <w:r w:rsidR="005D6656">
        <w:rPr>
          <w:szCs w:val="24"/>
        </w:rPr>
        <w:t>.</w:t>
      </w:r>
    </w:p>
    <w:p w14:paraId="4213167B" w14:textId="709FCB34" w:rsidR="00E26030" w:rsidRDefault="00E26030" w:rsidP="001446E2">
      <w:pPr>
        <w:spacing w:after="0" w:line="240" w:lineRule="auto"/>
        <w:jc w:val="both"/>
        <w:rPr>
          <w:szCs w:val="24"/>
        </w:rPr>
      </w:pPr>
    </w:p>
    <w:p w14:paraId="3193EA83" w14:textId="0C5D0C40" w:rsidR="001446E2" w:rsidRDefault="001446E2" w:rsidP="001446E2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5D6656">
        <w:rPr>
          <w:szCs w:val="24"/>
        </w:rPr>
        <w:tab/>
      </w:r>
      <w:r>
        <w:rPr>
          <w:szCs w:val="24"/>
        </w:rPr>
        <w:t>O projeto se dividiu em seis subprojetos que versa</w:t>
      </w:r>
      <w:r w:rsidR="00DA0609">
        <w:rPr>
          <w:szCs w:val="24"/>
        </w:rPr>
        <w:t>vam</w:t>
      </w:r>
      <w:r>
        <w:rPr>
          <w:szCs w:val="24"/>
        </w:rPr>
        <w:t xml:space="preserve"> sobre</w:t>
      </w:r>
      <w:r w:rsidR="00EA7775">
        <w:rPr>
          <w:szCs w:val="24"/>
        </w:rPr>
        <w:t xml:space="preserve"> (KOIKE, 1981)</w:t>
      </w:r>
      <w:r>
        <w:rPr>
          <w:szCs w:val="24"/>
        </w:rPr>
        <w:t xml:space="preserve">: </w:t>
      </w:r>
    </w:p>
    <w:p w14:paraId="71523DE7" w14:textId="6032CDC7" w:rsidR="00E26030" w:rsidRDefault="00E26030" w:rsidP="001446E2">
      <w:pPr>
        <w:spacing w:after="0" w:line="240" w:lineRule="auto"/>
        <w:jc w:val="both"/>
        <w:rPr>
          <w:szCs w:val="24"/>
        </w:rPr>
      </w:pPr>
    </w:p>
    <w:p w14:paraId="129867DA" w14:textId="03240A91" w:rsidR="001446E2" w:rsidRPr="001446E2" w:rsidRDefault="00DA0609" w:rsidP="00593881">
      <w:pPr>
        <w:pStyle w:val="PargrafodaLista"/>
        <w:numPr>
          <w:ilvl w:val="0"/>
          <w:numId w:val="6"/>
        </w:numPr>
        <w:spacing w:after="0" w:line="240" w:lineRule="auto"/>
        <w:ind w:left="709" w:hanging="295"/>
        <w:jc w:val="both"/>
        <w:rPr>
          <w:szCs w:val="24"/>
        </w:rPr>
      </w:pPr>
      <w:r>
        <w:rPr>
          <w:szCs w:val="24"/>
        </w:rPr>
        <w:t xml:space="preserve">Peixamento, </w:t>
      </w:r>
      <w:r w:rsidR="001446E2" w:rsidRPr="00A92A3B">
        <w:rPr>
          <w:szCs w:val="24"/>
        </w:rPr>
        <w:t>que visa</w:t>
      </w:r>
      <w:r w:rsidR="001446E2">
        <w:rPr>
          <w:szCs w:val="24"/>
        </w:rPr>
        <w:t>va</w:t>
      </w:r>
      <w:r w:rsidR="001446E2" w:rsidRPr="00A92A3B">
        <w:rPr>
          <w:szCs w:val="24"/>
        </w:rPr>
        <w:t xml:space="preserve"> aumentar a </w:t>
      </w:r>
      <w:proofErr w:type="spellStart"/>
      <w:r w:rsidR="001446E2" w:rsidRPr="00A92A3B">
        <w:rPr>
          <w:szCs w:val="24"/>
        </w:rPr>
        <w:t>piscosidade</w:t>
      </w:r>
      <w:proofErr w:type="spellEnd"/>
      <w:r w:rsidR="001446E2" w:rsidRPr="00A92A3B">
        <w:rPr>
          <w:szCs w:val="24"/>
        </w:rPr>
        <w:t xml:space="preserve"> do Rio Capibaribe, </w:t>
      </w:r>
      <w:r>
        <w:rPr>
          <w:szCs w:val="24"/>
        </w:rPr>
        <w:t xml:space="preserve">e </w:t>
      </w:r>
      <w:r w:rsidR="001446E2" w:rsidRPr="00A92A3B">
        <w:rPr>
          <w:szCs w:val="24"/>
        </w:rPr>
        <w:t>foi feito no Poço da Panela, Recife, e durou um (1) ano. Contou com 120 mil alevinos (entre 20 e 80 mm de comprimento) de Tilápia Nil</w:t>
      </w:r>
      <w:r w:rsidR="00966B36">
        <w:rPr>
          <w:szCs w:val="24"/>
        </w:rPr>
        <w:t>ótica</w:t>
      </w:r>
      <w:r w:rsidR="001446E2" w:rsidRPr="00A92A3B">
        <w:rPr>
          <w:szCs w:val="24"/>
        </w:rPr>
        <w:t xml:space="preserve">, </w:t>
      </w:r>
      <w:r>
        <w:rPr>
          <w:szCs w:val="24"/>
        </w:rPr>
        <w:t xml:space="preserve">distribuídos </w:t>
      </w:r>
      <w:r w:rsidR="001446E2" w:rsidRPr="00A92A3B">
        <w:rPr>
          <w:szCs w:val="24"/>
        </w:rPr>
        <w:t>em três peixamentos,</w:t>
      </w:r>
      <w:r w:rsidR="001446E2">
        <w:rPr>
          <w:szCs w:val="24"/>
        </w:rPr>
        <w:t xml:space="preserve"> ao longo do</w:t>
      </w:r>
      <w:r>
        <w:rPr>
          <w:szCs w:val="24"/>
        </w:rPr>
        <w:t>s</w:t>
      </w:r>
      <w:r w:rsidR="001446E2">
        <w:rPr>
          <w:szCs w:val="24"/>
        </w:rPr>
        <w:t xml:space="preserve"> ano</w:t>
      </w:r>
      <w:r>
        <w:rPr>
          <w:szCs w:val="24"/>
        </w:rPr>
        <w:t>s</w:t>
      </w:r>
      <w:r w:rsidR="001446E2">
        <w:rPr>
          <w:szCs w:val="24"/>
        </w:rPr>
        <w:t xml:space="preserve"> de 1981</w:t>
      </w:r>
      <w:r w:rsidR="00A8484F">
        <w:rPr>
          <w:szCs w:val="24"/>
        </w:rPr>
        <w:t xml:space="preserve"> (agosto e dezembro)</w:t>
      </w:r>
      <w:r w:rsidR="001446E2">
        <w:rPr>
          <w:szCs w:val="24"/>
        </w:rPr>
        <w:t xml:space="preserve"> e 1982</w:t>
      </w:r>
      <w:r w:rsidR="00A8484F">
        <w:rPr>
          <w:szCs w:val="24"/>
        </w:rPr>
        <w:t xml:space="preserve"> (abril)</w:t>
      </w:r>
      <w:r w:rsidR="001446E2">
        <w:rPr>
          <w:szCs w:val="24"/>
        </w:rPr>
        <w:t>;</w:t>
      </w:r>
    </w:p>
    <w:p w14:paraId="7BD4DBE0" w14:textId="59E6EE7B" w:rsidR="001446E2" w:rsidRDefault="00DA0609" w:rsidP="00593881">
      <w:pPr>
        <w:pStyle w:val="PargrafodaLista"/>
        <w:numPr>
          <w:ilvl w:val="0"/>
          <w:numId w:val="6"/>
        </w:numPr>
        <w:spacing w:after="0" w:line="240" w:lineRule="auto"/>
        <w:ind w:left="709" w:hanging="352"/>
        <w:jc w:val="both"/>
        <w:rPr>
          <w:szCs w:val="24"/>
        </w:rPr>
      </w:pPr>
      <w:r>
        <w:rPr>
          <w:szCs w:val="24"/>
        </w:rPr>
        <w:t>A</w:t>
      </w:r>
      <w:r w:rsidR="001446E2">
        <w:rPr>
          <w:szCs w:val="24"/>
        </w:rPr>
        <w:t xml:space="preserve">companhamento estatístico, que visava obter dados sobre as estatísticas de produção, a dinâmica das populações e a distribuição espacial dos peixes. O local </w:t>
      </w:r>
      <w:r w:rsidR="00FC6BD3">
        <w:rPr>
          <w:szCs w:val="24"/>
        </w:rPr>
        <w:t xml:space="preserve">era </w:t>
      </w:r>
      <w:r w:rsidR="001446E2">
        <w:rPr>
          <w:szCs w:val="24"/>
        </w:rPr>
        <w:t>no curso inferior do rio Capibaribe e dur</w:t>
      </w:r>
      <w:r w:rsidR="00FC6BD3">
        <w:rPr>
          <w:szCs w:val="24"/>
        </w:rPr>
        <w:t>aria</w:t>
      </w:r>
      <w:r w:rsidR="001446E2">
        <w:rPr>
          <w:szCs w:val="24"/>
        </w:rPr>
        <w:t xml:space="preserve"> dois </w:t>
      </w:r>
      <w:r w:rsidR="00966B36" w:rsidRPr="00E26030">
        <w:rPr>
          <w:szCs w:val="24"/>
        </w:rPr>
        <w:t>(2)</w:t>
      </w:r>
      <w:r w:rsidR="00966B36" w:rsidRPr="00966B36">
        <w:rPr>
          <w:color w:val="FF0000"/>
          <w:szCs w:val="24"/>
        </w:rPr>
        <w:t xml:space="preserve"> </w:t>
      </w:r>
      <w:r w:rsidR="001446E2">
        <w:rPr>
          <w:szCs w:val="24"/>
        </w:rPr>
        <w:t>anos;</w:t>
      </w:r>
    </w:p>
    <w:p w14:paraId="30041DBB" w14:textId="66B1745E" w:rsidR="001446E2" w:rsidRDefault="00DA0609" w:rsidP="00593881">
      <w:pPr>
        <w:pStyle w:val="PargrafodaLista"/>
        <w:numPr>
          <w:ilvl w:val="0"/>
          <w:numId w:val="6"/>
        </w:numPr>
        <w:spacing w:after="0" w:line="240" w:lineRule="auto"/>
        <w:ind w:left="709" w:hanging="352"/>
        <w:jc w:val="both"/>
        <w:rPr>
          <w:szCs w:val="24"/>
        </w:rPr>
      </w:pPr>
      <w:r>
        <w:rPr>
          <w:szCs w:val="24"/>
        </w:rPr>
        <w:t>E</w:t>
      </w:r>
      <w:r w:rsidR="001446E2">
        <w:rPr>
          <w:szCs w:val="24"/>
        </w:rPr>
        <w:t xml:space="preserve">studo ictiológico </w:t>
      </w:r>
      <w:r w:rsidR="00593881">
        <w:rPr>
          <w:szCs w:val="24"/>
        </w:rPr>
        <w:t xml:space="preserve">com objetivos amplos, que consistiam em determinar a fauna ictiológica e possível variação sazonal, verificar o crescimento das </w:t>
      </w:r>
      <w:r w:rsidR="00966B36">
        <w:rPr>
          <w:szCs w:val="24"/>
        </w:rPr>
        <w:t>tilápias</w:t>
      </w:r>
      <w:r w:rsidR="00593881">
        <w:rPr>
          <w:szCs w:val="24"/>
        </w:rPr>
        <w:t xml:space="preserve"> no rio; determinar o conteúdo estomacal das espécies nativas e das tilápias; estudar a reprodução das </w:t>
      </w:r>
      <w:r w:rsidR="00966B36">
        <w:rPr>
          <w:szCs w:val="24"/>
        </w:rPr>
        <w:t>tilápias</w:t>
      </w:r>
      <w:r w:rsidR="00593881">
        <w:rPr>
          <w:szCs w:val="24"/>
        </w:rPr>
        <w:t xml:space="preserve"> no rio e estudar </w:t>
      </w:r>
      <w:proofErr w:type="spellStart"/>
      <w:r w:rsidR="00593881">
        <w:rPr>
          <w:szCs w:val="24"/>
        </w:rPr>
        <w:t>ictiopatologia</w:t>
      </w:r>
      <w:proofErr w:type="spellEnd"/>
      <w:r w:rsidR="00593881">
        <w:rPr>
          <w:szCs w:val="24"/>
        </w:rPr>
        <w:t>, se necessário. Foi possível coletar os peixes</w:t>
      </w:r>
      <w:r w:rsidR="00980127">
        <w:rPr>
          <w:szCs w:val="24"/>
        </w:rPr>
        <w:t xml:space="preserve"> do povoamento</w:t>
      </w:r>
      <w:r w:rsidR="00593881">
        <w:rPr>
          <w:szCs w:val="24"/>
        </w:rPr>
        <w:t xml:space="preserve"> e analisá-los</w:t>
      </w:r>
      <w:r w:rsidR="001446E2">
        <w:rPr>
          <w:szCs w:val="24"/>
        </w:rPr>
        <w:t xml:space="preserve"> </w:t>
      </w:r>
      <w:r w:rsidR="00593881">
        <w:rPr>
          <w:szCs w:val="24"/>
        </w:rPr>
        <w:t xml:space="preserve">no </w:t>
      </w:r>
      <w:r w:rsidR="001446E2">
        <w:rPr>
          <w:szCs w:val="24"/>
        </w:rPr>
        <w:t>laboratório d</w:t>
      </w:r>
      <w:r w:rsidR="00593881">
        <w:rPr>
          <w:szCs w:val="24"/>
        </w:rPr>
        <w:t>e Ictiologia da</w:t>
      </w:r>
      <w:r w:rsidR="001446E2">
        <w:rPr>
          <w:szCs w:val="24"/>
        </w:rPr>
        <w:t xml:space="preserve"> UFRPE, em três locais</w:t>
      </w:r>
      <w:r w:rsidR="00593881">
        <w:rPr>
          <w:szCs w:val="24"/>
        </w:rPr>
        <w:t xml:space="preserve"> pré-fixados</w:t>
      </w:r>
      <w:r w:rsidR="001446E2">
        <w:rPr>
          <w:szCs w:val="24"/>
        </w:rPr>
        <w:t xml:space="preserve">: Ponte da </w:t>
      </w:r>
      <w:proofErr w:type="spellStart"/>
      <w:r w:rsidR="001446E2">
        <w:rPr>
          <w:szCs w:val="24"/>
        </w:rPr>
        <w:t>Caxangá</w:t>
      </w:r>
      <w:proofErr w:type="spellEnd"/>
      <w:r w:rsidR="001446E2">
        <w:rPr>
          <w:szCs w:val="24"/>
        </w:rPr>
        <w:t>; atualmente chamada de Ponte Mal. Humberto Castelo Branco, no Poço da Panela e na Ponte de Conde da Boa Vista;</w:t>
      </w:r>
    </w:p>
    <w:p w14:paraId="28F5646E" w14:textId="77777777" w:rsidR="001446E2" w:rsidRDefault="001446E2" w:rsidP="00593881">
      <w:pPr>
        <w:pStyle w:val="PargrafodaLista"/>
        <w:numPr>
          <w:ilvl w:val="0"/>
          <w:numId w:val="6"/>
        </w:numPr>
        <w:spacing w:after="0" w:line="240" w:lineRule="auto"/>
        <w:ind w:left="709" w:hanging="352"/>
        <w:jc w:val="both"/>
        <w:rPr>
          <w:szCs w:val="24"/>
        </w:rPr>
      </w:pPr>
      <w:r>
        <w:rPr>
          <w:szCs w:val="24"/>
        </w:rPr>
        <w:t>Estudo planctológico, que consistiu em estudar o plâncton do local a fim de verificar ocorrência de possíveis indicadores de poluição, sendo observados numa variação anual;</w:t>
      </w:r>
    </w:p>
    <w:p w14:paraId="691A8D1A" w14:textId="2519EF50" w:rsidR="001446E2" w:rsidRDefault="00980127" w:rsidP="00933DD4">
      <w:pPr>
        <w:pStyle w:val="PargrafodaLista"/>
        <w:numPr>
          <w:ilvl w:val="0"/>
          <w:numId w:val="6"/>
        </w:numPr>
        <w:spacing w:after="0" w:line="240" w:lineRule="auto"/>
        <w:ind w:left="709" w:hanging="352"/>
        <w:jc w:val="both"/>
        <w:rPr>
          <w:szCs w:val="24"/>
        </w:rPr>
      </w:pPr>
      <w:r>
        <w:rPr>
          <w:szCs w:val="24"/>
        </w:rPr>
        <w:t>Estudo de b</w:t>
      </w:r>
      <w:r w:rsidR="001446E2">
        <w:rPr>
          <w:szCs w:val="24"/>
        </w:rPr>
        <w:t xml:space="preserve">entos, que consistiu em no levantamento da macrofauna </w:t>
      </w:r>
      <w:proofErr w:type="spellStart"/>
      <w:r w:rsidR="001446E2">
        <w:rPr>
          <w:szCs w:val="24"/>
        </w:rPr>
        <w:t>b</w:t>
      </w:r>
      <w:r w:rsidR="00E26030">
        <w:rPr>
          <w:szCs w:val="24"/>
        </w:rPr>
        <w:t>ê</w:t>
      </w:r>
      <w:r w:rsidR="001446E2">
        <w:rPr>
          <w:szCs w:val="24"/>
        </w:rPr>
        <w:t>ntica</w:t>
      </w:r>
      <w:proofErr w:type="spellEnd"/>
      <w:r w:rsidR="001446E2">
        <w:rPr>
          <w:szCs w:val="24"/>
        </w:rPr>
        <w:t>, em especial, aos decápodes;</w:t>
      </w:r>
    </w:p>
    <w:p w14:paraId="40BACBB5" w14:textId="6EFEA93A" w:rsidR="009336AD" w:rsidRDefault="001446E2" w:rsidP="00E26030">
      <w:pPr>
        <w:pStyle w:val="PargrafodaLista"/>
        <w:numPr>
          <w:ilvl w:val="0"/>
          <w:numId w:val="6"/>
        </w:numPr>
        <w:spacing w:after="0" w:line="240" w:lineRule="auto"/>
        <w:ind w:left="709" w:hanging="352"/>
        <w:jc w:val="both"/>
        <w:rPr>
          <w:szCs w:val="24"/>
        </w:rPr>
      </w:pPr>
      <w:r w:rsidRPr="00A8328A">
        <w:rPr>
          <w:szCs w:val="24"/>
        </w:rPr>
        <w:t>Captura de peixes, que consistia em averiguar o estoque de peixes existentes</w:t>
      </w:r>
      <w:r w:rsidR="00980127">
        <w:rPr>
          <w:szCs w:val="24"/>
        </w:rPr>
        <w:t xml:space="preserve"> no rio</w:t>
      </w:r>
      <w:r w:rsidRPr="00A8328A">
        <w:rPr>
          <w:szCs w:val="24"/>
        </w:rPr>
        <w:t xml:space="preserve"> em relação ao povoamento realizado.</w:t>
      </w:r>
    </w:p>
    <w:p w14:paraId="7B1DC339" w14:textId="77777777" w:rsidR="00E26030" w:rsidRPr="00E26030" w:rsidRDefault="00E26030" w:rsidP="00E26030">
      <w:pPr>
        <w:pStyle w:val="PargrafodaLista"/>
        <w:spacing w:after="0" w:line="240" w:lineRule="auto"/>
        <w:ind w:left="709"/>
        <w:jc w:val="both"/>
        <w:rPr>
          <w:szCs w:val="24"/>
        </w:rPr>
      </w:pPr>
    </w:p>
    <w:p w14:paraId="5925B6F1" w14:textId="4D41592F" w:rsidR="009336AD" w:rsidRDefault="00FC6BD3" w:rsidP="00D66241">
      <w:pPr>
        <w:spacing w:after="0" w:line="240" w:lineRule="auto"/>
        <w:ind w:firstLine="539"/>
        <w:jc w:val="both"/>
        <w:rPr>
          <w:szCs w:val="24"/>
        </w:rPr>
      </w:pPr>
      <w:r>
        <w:rPr>
          <w:szCs w:val="24"/>
        </w:rPr>
        <w:t xml:space="preserve">Nem todos os subprojetos foram desenvolvidos, por falta inclusive de equipe e recursos financeiros, como os de número II e V </w:t>
      </w:r>
      <w:r w:rsidRPr="00131732">
        <w:rPr>
          <w:szCs w:val="24"/>
        </w:rPr>
        <w:t>(KOIKE</w:t>
      </w:r>
      <w:r w:rsidR="00131732" w:rsidRPr="00131732">
        <w:rPr>
          <w:szCs w:val="24"/>
        </w:rPr>
        <w:t>,</w:t>
      </w:r>
      <w:r w:rsidRPr="00131732">
        <w:rPr>
          <w:szCs w:val="24"/>
        </w:rPr>
        <w:t xml:space="preserve"> 1983</w:t>
      </w:r>
      <w:r w:rsidRPr="00131732">
        <w:rPr>
          <w:b/>
          <w:szCs w:val="24"/>
        </w:rPr>
        <w:t>)</w:t>
      </w:r>
      <w:r>
        <w:rPr>
          <w:szCs w:val="24"/>
        </w:rPr>
        <w:t xml:space="preserve">.  </w:t>
      </w:r>
      <w:r w:rsidR="00A8328A">
        <w:rPr>
          <w:szCs w:val="24"/>
        </w:rPr>
        <w:t>Not</w:t>
      </w:r>
      <w:r w:rsidR="009336AD">
        <w:rPr>
          <w:szCs w:val="24"/>
        </w:rPr>
        <w:t xml:space="preserve">ou-se que </w:t>
      </w:r>
      <w:r w:rsidR="00A8328A">
        <w:rPr>
          <w:szCs w:val="24"/>
        </w:rPr>
        <w:t xml:space="preserve">o </w:t>
      </w:r>
      <w:r>
        <w:rPr>
          <w:szCs w:val="24"/>
        </w:rPr>
        <w:t xml:space="preserve">trabalho </w:t>
      </w:r>
      <w:r w:rsidR="00A8328A">
        <w:rPr>
          <w:szCs w:val="24"/>
        </w:rPr>
        <w:t>busc</w:t>
      </w:r>
      <w:r w:rsidR="009336AD">
        <w:rPr>
          <w:szCs w:val="24"/>
        </w:rPr>
        <w:t>ou</w:t>
      </w:r>
      <w:r w:rsidR="00B27635">
        <w:rPr>
          <w:szCs w:val="24"/>
        </w:rPr>
        <w:t xml:space="preserve"> o</w:t>
      </w:r>
      <w:r w:rsidR="00A8328A">
        <w:rPr>
          <w:szCs w:val="24"/>
        </w:rPr>
        <w:t xml:space="preserve"> entendimento sobre o Rio Capibaribe, </w:t>
      </w:r>
      <w:r w:rsidR="009336AD">
        <w:rPr>
          <w:szCs w:val="24"/>
        </w:rPr>
        <w:t xml:space="preserve">no seu curso inferior, tendo sido um importante registro realizado na década de 1980, e que permitirá </w:t>
      </w:r>
      <w:r w:rsidR="00980127">
        <w:rPr>
          <w:szCs w:val="24"/>
        </w:rPr>
        <w:t>futura</w:t>
      </w:r>
      <w:r>
        <w:rPr>
          <w:szCs w:val="24"/>
        </w:rPr>
        <w:t>s</w:t>
      </w:r>
      <w:r w:rsidR="00980127">
        <w:rPr>
          <w:szCs w:val="24"/>
        </w:rPr>
        <w:t xml:space="preserve"> comparaç</w:t>
      </w:r>
      <w:r>
        <w:rPr>
          <w:szCs w:val="24"/>
        </w:rPr>
        <w:t xml:space="preserve">ões </w:t>
      </w:r>
      <w:r w:rsidR="00980127">
        <w:rPr>
          <w:szCs w:val="24"/>
        </w:rPr>
        <w:t xml:space="preserve">entre </w:t>
      </w:r>
      <w:r w:rsidR="00A8328A">
        <w:rPr>
          <w:szCs w:val="24"/>
        </w:rPr>
        <w:t xml:space="preserve">o </w:t>
      </w:r>
      <w:r w:rsidR="009336AD">
        <w:rPr>
          <w:szCs w:val="24"/>
        </w:rPr>
        <w:t>rio</w:t>
      </w:r>
      <w:r w:rsidR="00980127">
        <w:rPr>
          <w:szCs w:val="24"/>
        </w:rPr>
        <w:t xml:space="preserve"> na década</w:t>
      </w:r>
      <w:r w:rsidR="009336AD">
        <w:rPr>
          <w:szCs w:val="24"/>
        </w:rPr>
        <w:t xml:space="preserve"> </w:t>
      </w:r>
      <w:r w:rsidR="00980127">
        <w:rPr>
          <w:szCs w:val="24"/>
        </w:rPr>
        <w:t xml:space="preserve">de 1980 </w:t>
      </w:r>
      <w:r w:rsidR="00A8328A">
        <w:rPr>
          <w:szCs w:val="24"/>
        </w:rPr>
        <w:t xml:space="preserve">e </w:t>
      </w:r>
      <w:r w:rsidR="009336AD">
        <w:rPr>
          <w:szCs w:val="24"/>
        </w:rPr>
        <w:t xml:space="preserve">esse ecossistema </w:t>
      </w:r>
      <w:r w:rsidR="00A8328A">
        <w:rPr>
          <w:szCs w:val="24"/>
        </w:rPr>
        <w:t>em 2017,</w:t>
      </w:r>
      <w:r w:rsidR="009336AD">
        <w:rPr>
          <w:szCs w:val="24"/>
        </w:rPr>
        <w:t xml:space="preserve"> afinal o que se</w:t>
      </w:r>
      <w:r w:rsidR="00980127">
        <w:rPr>
          <w:szCs w:val="24"/>
        </w:rPr>
        <w:t xml:space="preserve"> quer</w:t>
      </w:r>
      <w:r w:rsidR="009336AD">
        <w:rPr>
          <w:szCs w:val="24"/>
        </w:rPr>
        <w:t xml:space="preserve"> buscar é uma condição</w:t>
      </w:r>
      <w:r w:rsidR="00A8328A">
        <w:rPr>
          <w:szCs w:val="24"/>
        </w:rPr>
        <w:t xml:space="preserve"> mais sustentável </w:t>
      </w:r>
      <w:r w:rsidR="009336AD">
        <w:rPr>
          <w:szCs w:val="24"/>
        </w:rPr>
        <w:t>para o Rio Capibaribe.</w:t>
      </w:r>
    </w:p>
    <w:p w14:paraId="3C2D16B8" w14:textId="525DE057" w:rsidR="00EA7775" w:rsidRDefault="009775DA" w:rsidP="00EA7775">
      <w:pPr>
        <w:spacing w:after="0" w:line="240" w:lineRule="auto"/>
        <w:ind w:firstLine="539"/>
        <w:jc w:val="both"/>
        <w:rPr>
          <w:szCs w:val="24"/>
        </w:rPr>
      </w:pPr>
      <w:r>
        <w:rPr>
          <w:szCs w:val="24"/>
        </w:rPr>
        <w:lastRenderedPageBreak/>
        <w:t xml:space="preserve">Notícias que circularam em revistas no período informaram que em 18 de agosto de 1981 haviam sido lançados no Rio Capibaribe os primeiros 40 mil alevinos de tilápia </w:t>
      </w:r>
      <w:r w:rsidRPr="00131732">
        <w:rPr>
          <w:szCs w:val="24"/>
        </w:rPr>
        <w:t>(Revista VEJA, 1981).</w:t>
      </w:r>
      <w:r>
        <w:rPr>
          <w:szCs w:val="24"/>
        </w:rPr>
        <w:t xml:space="preserve"> Nes</w:t>
      </w:r>
      <w:r w:rsidR="004174F3">
        <w:rPr>
          <w:szCs w:val="24"/>
        </w:rPr>
        <w:t xml:space="preserve">ta mesma reportagem foi citado: </w:t>
      </w:r>
    </w:p>
    <w:p w14:paraId="6C3975A1" w14:textId="58EEDDBF" w:rsidR="00F94DEB" w:rsidRDefault="009775DA" w:rsidP="00EA7775">
      <w:pPr>
        <w:spacing w:after="0" w:line="240" w:lineRule="auto"/>
        <w:ind w:left="1843"/>
        <w:jc w:val="both"/>
        <w:rPr>
          <w:i/>
          <w:szCs w:val="24"/>
        </w:rPr>
      </w:pPr>
      <w:r w:rsidRPr="004174F3">
        <w:rPr>
          <w:i/>
          <w:szCs w:val="24"/>
        </w:rPr>
        <w:t>Mas até as tilápias sucumbem a certos exageros. No fim de agosto, um acidente</w:t>
      </w:r>
      <w:r w:rsidR="000B765E">
        <w:rPr>
          <w:i/>
          <w:szCs w:val="24"/>
        </w:rPr>
        <w:t xml:space="preserve"> na Destilaria de Álcool </w:t>
      </w:r>
      <w:proofErr w:type="spellStart"/>
      <w:r w:rsidR="000B765E">
        <w:rPr>
          <w:i/>
          <w:szCs w:val="24"/>
        </w:rPr>
        <w:t>Tiú</w:t>
      </w:r>
      <w:r w:rsidR="004174F3" w:rsidRPr="004174F3">
        <w:rPr>
          <w:i/>
          <w:szCs w:val="24"/>
        </w:rPr>
        <w:t>ma</w:t>
      </w:r>
      <w:proofErr w:type="spellEnd"/>
      <w:r w:rsidR="004174F3" w:rsidRPr="004174F3">
        <w:rPr>
          <w:i/>
          <w:szCs w:val="24"/>
        </w:rPr>
        <w:t>, do grupo Votorantim, entornou no rio toneladas de calda, um subproduto da destilação do álcool de cana, e lá se foram os desafortunados alevinos.</w:t>
      </w:r>
      <w:r w:rsidR="004174F3">
        <w:rPr>
          <w:i/>
          <w:szCs w:val="24"/>
        </w:rPr>
        <w:t xml:space="preserve"> Alguns técnicos permanecem agarrados ao otimismo: “Mesmo que 80% dos filhotes tenham morrido, nosso programa de repovoamento do Capibaribe ainda é viável” garante o professor Johei Koike, da Universidade Federal de Pernambuco que</w:t>
      </w:r>
      <w:r w:rsidR="00981CC4">
        <w:rPr>
          <w:i/>
          <w:szCs w:val="24"/>
        </w:rPr>
        <w:t xml:space="preserve"> o idealizou.</w:t>
      </w:r>
    </w:p>
    <w:p w14:paraId="3E679263" w14:textId="0C164719" w:rsidR="00981CC4" w:rsidRPr="00272E01" w:rsidRDefault="00272E01" w:rsidP="00981CC4">
      <w:pPr>
        <w:spacing w:after="0" w:line="240" w:lineRule="auto"/>
        <w:ind w:firstLine="567"/>
        <w:jc w:val="both"/>
        <w:rPr>
          <w:szCs w:val="24"/>
        </w:rPr>
      </w:pPr>
      <w:r>
        <w:rPr>
          <w:szCs w:val="24"/>
        </w:rPr>
        <w:t>Existe uma pequena controvérsia em relação a data do primeiro peixamento realizado, pois segundo dados não publicados, mas registrados pelo Professor Koike</w:t>
      </w:r>
      <w:r w:rsidR="00A8484F">
        <w:rPr>
          <w:szCs w:val="24"/>
        </w:rPr>
        <w:t xml:space="preserve"> </w:t>
      </w:r>
      <w:r w:rsidR="00A8484F">
        <w:t>(†)</w:t>
      </w:r>
      <w:r w:rsidR="00A8484F">
        <w:rPr>
          <w:szCs w:val="24"/>
        </w:rPr>
        <w:t>, em anotaçõe</w:t>
      </w:r>
      <w:r>
        <w:rPr>
          <w:szCs w:val="24"/>
        </w:rPr>
        <w:t>s</w:t>
      </w:r>
      <w:r w:rsidR="00A8484F">
        <w:rPr>
          <w:szCs w:val="24"/>
        </w:rPr>
        <w:t xml:space="preserve"> internas</w:t>
      </w:r>
      <w:r>
        <w:rPr>
          <w:szCs w:val="24"/>
        </w:rPr>
        <w:t xml:space="preserve"> a data foi 12.08.1981, a quantidade foi de 40.000 alevinos de </w:t>
      </w:r>
      <w:r w:rsidR="000B765E">
        <w:rPr>
          <w:szCs w:val="24"/>
        </w:rPr>
        <w:t>tilápia</w:t>
      </w:r>
      <w:r>
        <w:rPr>
          <w:szCs w:val="24"/>
        </w:rPr>
        <w:t xml:space="preserve"> do Nilo e o local f</w:t>
      </w:r>
      <w:r w:rsidR="00A8484F">
        <w:rPr>
          <w:szCs w:val="24"/>
        </w:rPr>
        <w:t>oi o R</w:t>
      </w:r>
      <w:r>
        <w:rPr>
          <w:szCs w:val="24"/>
        </w:rPr>
        <w:t xml:space="preserve">io Capibaribe, na altura </w:t>
      </w:r>
      <w:r w:rsidR="00FC6BD3">
        <w:rPr>
          <w:szCs w:val="24"/>
        </w:rPr>
        <w:t>do Poço da Panela</w:t>
      </w:r>
      <w:r>
        <w:rPr>
          <w:szCs w:val="24"/>
        </w:rPr>
        <w:t xml:space="preserve"> </w:t>
      </w:r>
      <w:r w:rsidRPr="00131732">
        <w:rPr>
          <w:szCs w:val="24"/>
        </w:rPr>
        <w:t>(</w:t>
      </w:r>
      <w:r w:rsidR="00B00827" w:rsidRPr="00131732">
        <w:rPr>
          <w:szCs w:val="24"/>
        </w:rPr>
        <w:t>KOIKE,</w:t>
      </w:r>
      <w:r w:rsidR="00EA7775" w:rsidRPr="00131732">
        <w:rPr>
          <w:szCs w:val="24"/>
        </w:rPr>
        <w:t xml:space="preserve"> s/d</w:t>
      </w:r>
      <w:r w:rsidR="004539FA" w:rsidRPr="00131732">
        <w:rPr>
          <w:szCs w:val="24"/>
        </w:rPr>
        <w:t>).</w:t>
      </w:r>
    </w:p>
    <w:p w14:paraId="48AE780C" w14:textId="2AE464A1" w:rsidR="004174F3" w:rsidRPr="00131732" w:rsidRDefault="004174F3" w:rsidP="009E27B9">
      <w:pPr>
        <w:spacing w:after="0" w:line="240" w:lineRule="auto"/>
        <w:ind w:firstLine="567"/>
        <w:jc w:val="both"/>
        <w:rPr>
          <w:szCs w:val="24"/>
        </w:rPr>
      </w:pPr>
      <w:r>
        <w:rPr>
          <w:szCs w:val="24"/>
        </w:rPr>
        <w:t xml:space="preserve">No total </w:t>
      </w:r>
      <w:r w:rsidR="0094616F">
        <w:rPr>
          <w:szCs w:val="24"/>
        </w:rPr>
        <w:t>foram povoados 120.000 alevinos de til</w:t>
      </w:r>
      <w:r w:rsidR="00C93758">
        <w:rPr>
          <w:szCs w:val="24"/>
        </w:rPr>
        <w:t xml:space="preserve">ápias, </w:t>
      </w:r>
      <w:r w:rsidR="00915809">
        <w:rPr>
          <w:szCs w:val="24"/>
        </w:rPr>
        <w:t>com comprimento</w:t>
      </w:r>
      <w:r w:rsidR="00C93758">
        <w:rPr>
          <w:szCs w:val="24"/>
        </w:rPr>
        <w:t xml:space="preserve"> m</w:t>
      </w:r>
      <w:r w:rsidR="006A5D1C">
        <w:rPr>
          <w:szCs w:val="24"/>
        </w:rPr>
        <w:t>édio de 30m</w:t>
      </w:r>
      <w:r w:rsidR="006409C6">
        <w:rPr>
          <w:szCs w:val="24"/>
        </w:rPr>
        <w:t>m</w:t>
      </w:r>
      <w:r w:rsidR="006A5D1C">
        <w:rPr>
          <w:szCs w:val="24"/>
        </w:rPr>
        <w:t xml:space="preserve"> </w:t>
      </w:r>
      <w:r w:rsidR="00C93758">
        <w:rPr>
          <w:szCs w:val="24"/>
        </w:rPr>
        <w:t>durante o período de agosto/1981 a abril/</w:t>
      </w:r>
      <w:r w:rsidR="006A5D1C">
        <w:rPr>
          <w:szCs w:val="24"/>
        </w:rPr>
        <w:t xml:space="preserve">1982, </w:t>
      </w:r>
      <w:r w:rsidR="006409C6">
        <w:rPr>
          <w:szCs w:val="24"/>
        </w:rPr>
        <w:t xml:space="preserve">numa frequência de 3 vezes, onde em cada povoamento foram utilizados 40.000 alevinos. </w:t>
      </w:r>
      <w:r w:rsidR="00B00827">
        <w:rPr>
          <w:szCs w:val="24"/>
        </w:rPr>
        <w:t>Segundo Koike (</w:t>
      </w:r>
      <w:r w:rsidR="009E27B9">
        <w:rPr>
          <w:szCs w:val="24"/>
        </w:rPr>
        <w:t>1981</w:t>
      </w:r>
      <w:r w:rsidR="00B00827">
        <w:rPr>
          <w:szCs w:val="24"/>
        </w:rPr>
        <w:t>),</w:t>
      </w:r>
      <w:r w:rsidR="009E27B9">
        <w:rPr>
          <w:szCs w:val="24"/>
        </w:rPr>
        <w:t xml:space="preserve"> </w:t>
      </w:r>
      <w:r w:rsidR="00B00827">
        <w:rPr>
          <w:szCs w:val="24"/>
        </w:rPr>
        <w:t>a tilá</w:t>
      </w:r>
      <w:r w:rsidR="00C93758">
        <w:rPr>
          <w:szCs w:val="24"/>
        </w:rPr>
        <w:t xml:space="preserve">pia foi escolhida porque elas suportam bem a poluição e chegam a aguentar até mais de </w:t>
      </w:r>
      <w:r w:rsidR="00F120D1">
        <w:rPr>
          <w:szCs w:val="24"/>
        </w:rPr>
        <w:t>três</w:t>
      </w:r>
      <w:r w:rsidR="00C93758">
        <w:rPr>
          <w:szCs w:val="24"/>
        </w:rPr>
        <w:t xml:space="preserve"> horas em locais onde o oxigênio seja equivalente a zero </w:t>
      </w:r>
      <w:r w:rsidR="00C93758" w:rsidRPr="00131732">
        <w:rPr>
          <w:szCs w:val="24"/>
        </w:rPr>
        <w:t>(</w:t>
      </w:r>
      <w:r w:rsidR="006409C6" w:rsidRPr="00131732">
        <w:rPr>
          <w:szCs w:val="24"/>
        </w:rPr>
        <w:t xml:space="preserve">KOIKE </w:t>
      </w:r>
      <w:r w:rsidR="00F120D1" w:rsidRPr="00131732">
        <w:rPr>
          <w:szCs w:val="24"/>
        </w:rPr>
        <w:t>et al 1983; VISÃO, 1981)</w:t>
      </w:r>
      <w:r w:rsidR="00915809" w:rsidRPr="00131732">
        <w:rPr>
          <w:szCs w:val="24"/>
        </w:rPr>
        <w:t>.</w:t>
      </w:r>
    </w:p>
    <w:p w14:paraId="44517589" w14:textId="5A56E0E7" w:rsidR="00506242" w:rsidRPr="00131732" w:rsidRDefault="00A8328A" w:rsidP="00915809">
      <w:pPr>
        <w:spacing w:after="0" w:line="240" w:lineRule="auto"/>
        <w:ind w:firstLine="567"/>
        <w:jc w:val="both"/>
        <w:rPr>
          <w:szCs w:val="24"/>
        </w:rPr>
      </w:pPr>
      <w:r>
        <w:rPr>
          <w:szCs w:val="24"/>
        </w:rPr>
        <w:t xml:space="preserve">Alguns resultados </w:t>
      </w:r>
      <w:r w:rsidR="009336AD">
        <w:rPr>
          <w:szCs w:val="24"/>
        </w:rPr>
        <w:t xml:space="preserve">preliminares </w:t>
      </w:r>
      <w:r>
        <w:rPr>
          <w:szCs w:val="24"/>
        </w:rPr>
        <w:t xml:space="preserve">foram obtidos, </w:t>
      </w:r>
      <w:r w:rsidR="009336AD">
        <w:rPr>
          <w:szCs w:val="24"/>
        </w:rPr>
        <w:t xml:space="preserve">com relação </w:t>
      </w:r>
      <w:r w:rsidR="00077876">
        <w:rPr>
          <w:szCs w:val="24"/>
        </w:rPr>
        <w:t>às</w:t>
      </w:r>
      <w:r w:rsidR="009336AD">
        <w:rPr>
          <w:szCs w:val="24"/>
        </w:rPr>
        <w:t xml:space="preserve"> espécies da ictiofauna que </w:t>
      </w:r>
      <w:r w:rsidR="002C2AA1">
        <w:rPr>
          <w:szCs w:val="24"/>
        </w:rPr>
        <w:t>se encontravam</w:t>
      </w:r>
      <w:r w:rsidR="00980127">
        <w:rPr>
          <w:szCs w:val="24"/>
        </w:rPr>
        <w:t xml:space="preserve"> presente</w:t>
      </w:r>
      <w:r w:rsidR="00FC6BD3">
        <w:rPr>
          <w:szCs w:val="24"/>
        </w:rPr>
        <w:t>s</w:t>
      </w:r>
      <w:r w:rsidR="009336AD">
        <w:rPr>
          <w:szCs w:val="24"/>
        </w:rPr>
        <w:t xml:space="preserve">, </w:t>
      </w:r>
      <w:r>
        <w:rPr>
          <w:szCs w:val="24"/>
        </w:rPr>
        <w:t>desde as espécies que habita</w:t>
      </w:r>
      <w:r w:rsidR="009336AD">
        <w:rPr>
          <w:szCs w:val="24"/>
        </w:rPr>
        <w:t>vam o Rio Capibarib</w:t>
      </w:r>
      <w:r w:rsidR="002C2AA1">
        <w:rPr>
          <w:szCs w:val="24"/>
        </w:rPr>
        <w:t>e</w:t>
      </w:r>
      <w:r w:rsidR="009336AD">
        <w:rPr>
          <w:szCs w:val="24"/>
        </w:rPr>
        <w:t xml:space="preserve"> e aquelas identificadas na época das coletas</w:t>
      </w:r>
      <w:r w:rsidR="006409C6">
        <w:rPr>
          <w:szCs w:val="24"/>
        </w:rPr>
        <w:t>,</w:t>
      </w:r>
      <w:r w:rsidR="00EC32E3">
        <w:rPr>
          <w:szCs w:val="24"/>
        </w:rPr>
        <w:t xml:space="preserve"> como espécies transitórias</w:t>
      </w:r>
      <w:r w:rsidR="004912C0">
        <w:rPr>
          <w:szCs w:val="24"/>
        </w:rPr>
        <w:t xml:space="preserve"> e os peixes povoado</w:t>
      </w:r>
      <w:r w:rsidR="00FC6BD3">
        <w:rPr>
          <w:szCs w:val="24"/>
        </w:rPr>
        <w:t>s</w:t>
      </w:r>
      <w:r w:rsidR="00EC32E3">
        <w:rPr>
          <w:szCs w:val="24"/>
        </w:rPr>
        <w:t>, no caso</w:t>
      </w:r>
      <w:r w:rsidR="006B33C3">
        <w:rPr>
          <w:szCs w:val="24"/>
        </w:rPr>
        <w:t>,</w:t>
      </w:r>
      <w:r w:rsidR="00EC32E3">
        <w:rPr>
          <w:szCs w:val="24"/>
        </w:rPr>
        <w:t xml:space="preserve"> a </w:t>
      </w:r>
      <w:r w:rsidR="000B765E">
        <w:rPr>
          <w:szCs w:val="24"/>
        </w:rPr>
        <w:t>tilápia</w:t>
      </w:r>
      <w:r w:rsidR="00EC32E3">
        <w:rPr>
          <w:szCs w:val="24"/>
        </w:rPr>
        <w:t>.</w:t>
      </w:r>
      <w:r w:rsidR="009E27B9">
        <w:rPr>
          <w:szCs w:val="24"/>
        </w:rPr>
        <w:t xml:space="preserve"> </w:t>
      </w:r>
      <w:r>
        <w:rPr>
          <w:szCs w:val="24"/>
        </w:rPr>
        <w:t xml:space="preserve">O acompanhamento </w:t>
      </w:r>
      <w:r w:rsidR="002C2AA1">
        <w:rPr>
          <w:szCs w:val="24"/>
        </w:rPr>
        <w:t xml:space="preserve">da ictiofauna </w:t>
      </w:r>
      <w:r>
        <w:rPr>
          <w:szCs w:val="24"/>
        </w:rPr>
        <w:t xml:space="preserve">se deu </w:t>
      </w:r>
      <w:r w:rsidR="006B33C3">
        <w:rPr>
          <w:szCs w:val="24"/>
        </w:rPr>
        <w:t xml:space="preserve">mensalmente, </w:t>
      </w:r>
      <w:r>
        <w:rPr>
          <w:szCs w:val="24"/>
        </w:rPr>
        <w:t>em cinco es</w:t>
      </w:r>
      <w:r w:rsidR="006B33C3">
        <w:rPr>
          <w:szCs w:val="24"/>
        </w:rPr>
        <w:t>tações</w:t>
      </w:r>
      <w:r w:rsidR="00980127">
        <w:rPr>
          <w:szCs w:val="24"/>
        </w:rPr>
        <w:t xml:space="preserve"> ou subáreas de coleta</w:t>
      </w:r>
      <w:r w:rsidR="006B33C3">
        <w:rPr>
          <w:szCs w:val="24"/>
        </w:rPr>
        <w:t xml:space="preserve">, no período de janeiro/1982 até agosto/1983, </w:t>
      </w:r>
      <w:r w:rsidR="00980127">
        <w:rPr>
          <w:szCs w:val="24"/>
        </w:rPr>
        <w:t>tendo-se identificado</w:t>
      </w:r>
      <w:r>
        <w:rPr>
          <w:szCs w:val="24"/>
        </w:rPr>
        <w:t xml:space="preserve"> </w:t>
      </w:r>
      <w:r w:rsidR="00E26030">
        <w:rPr>
          <w:szCs w:val="24"/>
        </w:rPr>
        <w:t xml:space="preserve">as </w:t>
      </w:r>
      <w:r w:rsidR="00980127">
        <w:rPr>
          <w:szCs w:val="24"/>
        </w:rPr>
        <w:t xml:space="preserve">seguintes </w:t>
      </w:r>
      <w:r w:rsidR="00E26030">
        <w:rPr>
          <w:szCs w:val="24"/>
        </w:rPr>
        <w:t xml:space="preserve">espécies </w:t>
      </w:r>
      <w:r>
        <w:rPr>
          <w:szCs w:val="24"/>
        </w:rPr>
        <w:t>em cada subárea</w:t>
      </w:r>
      <w:r w:rsidR="00E26030">
        <w:rPr>
          <w:szCs w:val="24"/>
        </w:rPr>
        <w:t xml:space="preserve"> (Tabela 1)</w:t>
      </w:r>
      <w:r w:rsidR="006A5D1C">
        <w:rPr>
          <w:szCs w:val="24"/>
        </w:rPr>
        <w:t xml:space="preserve"> </w:t>
      </w:r>
      <w:r w:rsidR="006A5D1C" w:rsidRPr="00131732">
        <w:rPr>
          <w:szCs w:val="24"/>
        </w:rPr>
        <w:t>(GUEDES, 1983)</w:t>
      </w:r>
      <w:r w:rsidR="00F94DEB" w:rsidRPr="00131732">
        <w:rPr>
          <w:szCs w:val="24"/>
        </w:rPr>
        <w:t>.</w:t>
      </w:r>
    </w:p>
    <w:p w14:paraId="02AF4799" w14:textId="77777777" w:rsidR="004539FA" w:rsidRDefault="004539FA" w:rsidP="00915809">
      <w:pPr>
        <w:spacing w:after="0" w:line="240" w:lineRule="auto"/>
        <w:ind w:firstLine="567"/>
        <w:jc w:val="both"/>
        <w:rPr>
          <w:szCs w:val="24"/>
        </w:rPr>
      </w:pPr>
    </w:p>
    <w:p w14:paraId="6F5DB9C7" w14:textId="350A4937" w:rsidR="00A8328A" w:rsidRDefault="002C2AA1" w:rsidP="00915809">
      <w:pPr>
        <w:spacing w:after="0" w:line="240" w:lineRule="auto"/>
        <w:ind w:firstLine="567"/>
        <w:jc w:val="both"/>
        <w:rPr>
          <w:szCs w:val="24"/>
        </w:rPr>
      </w:pPr>
      <w:r>
        <w:rPr>
          <w:szCs w:val="24"/>
        </w:rPr>
        <w:t xml:space="preserve">Tabela 1. </w:t>
      </w:r>
      <w:r w:rsidR="00E26030">
        <w:rPr>
          <w:szCs w:val="24"/>
        </w:rPr>
        <w:t xml:space="preserve">Distribuição das </w:t>
      </w:r>
      <w:r>
        <w:rPr>
          <w:szCs w:val="24"/>
        </w:rPr>
        <w:t xml:space="preserve">Espécies coletadas </w:t>
      </w:r>
      <w:r w:rsidR="00980127">
        <w:rPr>
          <w:szCs w:val="24"/>
        </w:rPr>
        <w:t xml:space="preserve">nas subáreas de amostragens </w:t>
      </w:r>
      <w:r w:rsidR="006409C6">
        <w:rPr>
          <w:szCs w:val="24"/>
        </w:rPr>
        <w:t xml:space="preserve">com o número de exemplares capturados </w:t>
      </w:r>
      <w:r w:rsidR="00980127">
        <w:rPr>
          <w:szCs w:val="24"/>
        </w:rPr>
        <w:t>no R</w:t>
      </w:r>
      <w:r>
        <w:rPr>
          <w:szCs w:val="24"/>
        </w:rPr>
        <w:t>io Capib</w:t>
      </w:r>
      <w:r w:rsidR="00E26030">
        <w:rPr>
          <w:szCs w:val="24"/>
        </w:rPr>
        <w:t>a</w:t>
      </w:r>
      <w:r>
        <w:rPr>
          <w:szCs w:val="24"/>
        </w:rPr>
        <w:t xml:space="preserve">ribe (curso inferior), durante o período de janeiro 1982 a </w:t>
      </w:r>
      <w:r w:rsidR="00EC32E3">
        <w:rPr>
          <w:szCs w:val="24"/>
        </w:rPr>
        <w:t xml:space="preserve">agosto </w:t>
      </w:r>
      <w:r>
        <w:rPr>
          <w:szCs w:val="24"/>
        </w:rPr>
        <w:t>de 1983.</w:t>
      </w:r>
    </w:p>
    <w:p w14:paraId="58713773" w14:textId="77777777" w:rsidR="0052308D" w:rsidRDefault="0052308D" w:rsidP="00915809">
      <w:pPr>
        <w:spacing w:after="0" w:line="240" w:lineRule="auto"/>
        <w:ind w:firstLine="567"/>
        <w:jc w:val="both"/>
        <w:rPr>
          <w:szCs w:val="24"/>
        </w:rPr>
      </w:pPr>
    </w:p>
    <w:tbl>
      <w:tblPr>
        <w:tblW w:w="9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7"/>
        <w:gridCol w:w="415"/>
        <w:gridCol w:w="401"/>
        <w:gridCol w:w="493"/>
        <w:gridCol w:w="480"/>
        <w:gridCol w:w="388"/>
        <w:gridCol w:w="1329"/>
      </w:tblGrid>
      <w:tr w:rsidR="00D4300D" w:rsidRPr="0012331B" w14:paraId="2BC9BD0E" w14:textId="77777777" w:rsidTr="0012331B">
        <w:tc>
          <w:tcPr>
            <w:tcW w:w="5567" w:type="dxa"/>
            <w:shd w:val="clear" w:color="auto" w:fill="auto"/>
          </w:tcPr>
          <w:p w14:paraId="19CE2441" w14:textId="48916B9B" w:rsidR="00D4300D" w:rsidRPr="0012331B" w:rsidRDefault="00D4300D" w:rsidP="0012331B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12331B">
              <w:rPr>
                <w:b/>
                <w:sz w:val="22"/>
                <w:szCs w:val="24"/>
              </w:rPr>
              <w:t>Peixes: Família</w:t>
            </w:r>
            <w:r w:rsidR="00B32EB5" w:rsidRPr="0012331B">
              <w:rPr>
                <w:b/>
                <w:sz w:val="22"/>
                <w:szCs w:val="24"/>
              </w:rPr>
              <w:t>s</w:t>
            </w:r>
            <w:r w:rsidRPr="0012331B">
              <w:rPr>
                <w:b/>
                <w:sz w:val="22"/>
                <w:szCs w:val="24"/>
              </w:rPr>
              <w:t>/Espécies</w:t>
            </w:r>
          </w:p>
        </w:tc>
        <w:tc>
          <w:tcPr>
            <w:tcW w:w="2177" w:type="dxa"/>
            <w:gridSpan w:val="5"/>
            <w:shd w:val="clear" w:color="auto" w:fill="auto"/>
          </w:tcPr>
          <w:p w14:paraId="486C80C2" w14:textId="21D3B742" w:rsidR="00D4300D" w:rsidRPr="0012331B" w:rsidRDefault="00D4300D" w:rsidP="0012331B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12331B">
              <w:rPr>
                <w:b/>
                <w:sz w:val="22"/>
                <w:szCs w:val="24"/>
              </w:rPr>
              <w:t>Estações/Subáreas</w:t>
            </w:r>
          </w:p>
        </w:tc>
        <w:tc>
          <w:tcPr>
            <w:tcW w:w="1329" w:type="dxa"/>
            <w:shd w:val="clear" w:color="auto" w:fill="auto"/>
          </w:tcPr>
          <w:p w14:paraId="314A530D" w14:textId="134628CC" w:rsidR="00D4300D" w:rsidRPr="0012331B" w:rsidRDefault="00D4300D" w:rsidP="0012331B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12331B">
              <w:rPr>
                <w:b/>
                <w:sz w:val="22"/>
                <w:szCs w:val="24"/>
              </w:rPr>
              <w:t>Exemplares</w:t>
            </w:r>
          </w:p>
          <w:p w14:paraId="059477EF" w14:textId="4D05B864" w:rsidR="00D4300D" w:rsidRPr="0012331B" w:rsidRDefault="000B765E" w:rsidP="0012331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12331B">
              <w:rPr>
                <w:b/>
                <w:sz w:val="22"/>
                <w:szCs w:val="24"/>
              </w:rPr>
              <w:t>Coletados</w:t>
            </w:r>
          </w:p>
        </w:tc>
      </w:tr>
      <w:tr w:rsidR="0012331B" w:rsidRPr="0012331B" w14:paraId="0F378122" w14:textId="77777777" w:rsidTr="0012331B">
        <w:tc>
          <w:tcPr>
            <w:tcW w:w="5567" w:type="dxa"/>
            <w:shd w:val="clear" w:color="auto" w:fill="auto"/>
          </w:tcPr>
          <w:p w14:paraId="29C90772" w14:textId="20597BCC" w:rsidR="00D4300D" w:rsidRPr="0012331B" w:rsidRDefault="00D4300D" w:rsidP="0012331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12331B">
              <w:rPr>
                <w:b/>
                <w:sz w:val="22"/>
              </w:rPr>
              <w:t>Espécies residentes</w:t>
            </w:r>
          </w:p>
        </w:tc>
        <w:tc>
          <w:tcPr>
            <w:tcW w:w="415" w:type="dxa"/>
            <w:shd w:val="clear" w:color="auto" w:fill="auto"/>
          </w:tcPr>
          <w:p w14:paraId="202F57B7" w14:textId="5F61B1F8" w:rsidR="00D4300D" w:rsidRPr="0012331B" w:rsidRDefault="00D4300D" w:rsidP="0012331B">
            <w:pPr>
              <w:spacing w:after="0" w:line="240" w:lineRule="auto"/>
              <w:jc w:val="both"/>
              <w:rPr>
                <w:b/>
                <w:sz w:val="22"/>
              </w:rPr>
            </w:pPr>
            <w:r w:rsidRPr="0012331B">
              <w:rPr>
                <w:b/>
                <w:sz w:val="22"/>
              </w:rPr>
              <w:t>I</w:t>
            </w:r>
          </w:p>
        </w:tc>
        <w:tc>
          <w:tcPr>
            <w:tcW w:w="401" w:type="dxa"/>
            <w:shd w:val="clear" w:color="auto" w:fill="auto"/>
          </w:tcPr>
          <w:p w14:paraId="5344BCE7" w14:textId="41F54EE9" w:rsidR="00D4300D" w:rsidRPr="0012331B" w:rsidRDefault="00D4300D" w:rsidP="0012331B">
            <w:pPr>
              <w:spacing w:after="0" w:line="240" w:lineRule="auto"/>
              <w:jc w:val="both"/>
              <w:rPr>
                <w:b/>
                <w:sz w:val="22"/>
              </w:rPr>
            </w:pPr>
            <w:r w:rsidRPr="0012331B">
              <w:rPr>
                <w:b/>
                <w:sz w:val="22"/>
              </w:rPr>
              <w:t>II</w:t>
            </w:r>
          </w:p>
        </w:tc>
        <w:tc>
          <w:tcPr>
            <w:tcW w:w="493" w:type="dxa"/>
            <w:shd w:val="clear" w:color="auto" w:fill="auto"/>
          </w:tcPr>
          <w:p w14:paraId="0F0FD751" w14:textId="7AE115FC" w:rsidR="00D4300D" w:rsidRPr="0012331B" w:rsidRDefault="00D4300D" w:rsidP="0012331B">
            <w:pPr>
              <w:spacing w:after="0" w:line="240" w:lineRule="auto"/>
              <w:jc w:val="both"/>
              <w:rPr>
                <w:b/>
                <w:sz w:val="22"/>
              </w:rPr>
            </w:pPr>
            <w:r w:rsidRPr="0012331B">
              <w:rPr>
                <w:b/>
                <w:sz w:val="22"/>
              </w:rPr>
              <w:t>III</w:t>
            </w:r>
          </w:p>
        </w:tc>
        <w:tc>
          <w:tcPr>
            <w:tcW w:w="480" w:type="dxa"/>
            <w:shd w:val="clear" w:color="auto" w:fill="auto"/>
          </w:tcPr>
          <w:p w14:paraId="6DC3F964" w14:textId="2815607B" w:rsidR="00D4300D" w:rsidRPr="0012331B" w:rsidRDefault="00D4300D" w:rsidP="0012331B">
            <w:pPr>
              <w:spacing w:after="0" w:line="240" w:lineRule="auto"/>
              <w:jc w:val="both"/>
              <w:rPr>
                <w:b/>
                <w:sz w:val="22"/>
              </w:rPr>
            </w:pPr>
            <w:r w:rsidRPr="0012331B">
              <w:rPr>
                <w:b/>
                <w:sz w:val="22"/>
              </w:rPr>
              <w:t>IV</w:t>
            </w:r>
          </w:p>
        </w:tc>
        <w:tc>
          <w:tcPr>
            <w:tcW w:w="388" w:type="dxa"/>
            <w:shd w:val="clear" w:color="auto" w:fill="auto"/>
          </w:tcPr>
          <w:p w14:paraId="12436FA9" w14:textId="572312F1" w:rsidR="00D4300D" w:rsidRPr="0012331B" w:rsidRDefault="00D4300D" w:rsidP="0012331B">
            <w:pPr>
              <w:spacing w:after="0" w:line="240" w:lineRule="auto"/>
              <w:jc w:val="both"/>
              <w:rPr>
                <w:b/>
                <w:sz w:val="22"/>
              </w:rPr>
            </w:pPr>
            <w:r w:rsidRPr="0012331B">
              <w:rPr>
                <w:b/>
                <w:sz w:val="22"/>
              </w:rPr>
              <w:t>V</w:t>
            </w:r>
          </w:p>
        </w:tc>
        <w:tc>
          <w:tcPr>
            <w:tcW w:w="1329" w:type="dxa"/>
            <w:shd w:val="clear" w:color="auto" w:fill="auto"/>
          </w:tcPr>
          <w:p w14:paraId="401F6376" w14:textId="0597C5B9" w:rsidR="00D4300D" w:rsidRPr="0012331B" w:rsidRDefault="00D4300D" w:rsidP="0012331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12331B">
              <w:rPr>
                <w:b/>
                <w:sz w:val="22"/>
              </w:rPr>
              <w:t>Número</w:t>
            </w:r>
          </w:p>
        </w:tc>
      </w:tr>
      <w:tr w:rsidR="0012331B" w:rsidRPr="0012331B" w14:paraId="44F79B96" w14:textId="77777777" w:rsidTr="0012331B">
        <w:tc>
          <w:tcPr>
            <w:tcW w:w="5567" w:type="dxa"/>
            <w:shd w:val="clear" w:color="auto" w:fill="auto"/>
          </w:tcPr>
          <w:p w14:paraId="5113D4FD" w14:textId="370FBC88" w:rsidR="00D4300D" w:rsidRPr="0012331B" w:rsidRDefault="00D4300D" w:rsidP="0012331B">
            <w:pPr>
              <w:spacing w:after="0" w:line="240" w:lineRule="auto"/>
              <w:jc w:val="both"/>
              <w:rPr>
                <w:sz w:val="22"/>
              </w:rPr>
            </w:pPr>
            <w:proofErr w:type="spellStart"/>
            <w:r w:rsidRPr="0012331B">
              <w:rPr>
                <w:b/>
                <w:sz w:val="22"/>
              </w:rPr>
              <w:t>Characidae</w:t>
            </w:r>
            <w:proofErr w:type="spellEnd"/>
            <w:r w:rsidRPr="0012331B">
              <w:rPr>
                <w:sz w:val="22"/>
              </w:rPr>
              <w:t xml:space="preserve"> - </w:t>
            </w:r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Astyanax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bimaculatus</w:t>
            </w:r>
            <w:proofErr w:type="spellEnd"/>
            <w:r w:rsidRPr="0012331B">
              <w:rPr>
                <w:sz w:val="22"/>
              </w:rPr>
              <w:t xml:space="preserve"> (Piaba)</w:t>
            </w:r>
          </w:p>
        </w:tc>
        <w:tc>
          <w:tcPr>
            <w:tcW w:w="415" w:type="dxa"/>
            <w:shd w:val="clear" w:color="auto" w:fill="auto"/>
          </w:tcPr>
          <w:p w14:paraId="00DEC8CD" w14:textId="329C8984" w:rsidR="00D4300D" w:rsidRPr="0012331B" w:rsidRDefault="00071578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01" w:type="dxa"/>
            <w:shd w:val="clear" w:color="auto" w:fill="auto"/>
          </w:tcPr>
          <w:p w14:paraId="7DCA209C" w14:textId="4F4F3594" w:rsidR="00D4300D" w:rsidRPr="0012331B" w:rsidRDefault="00071578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93" w:type="dxa"/>
            <w:shd w:val="clear" w:color="auto" w:fill="auto"/>
          </w:tcPr>
          <w:p w14:paraId="4E51ED18" w14:textId="7444B376" w:rsidR="00D4300D" w:rsidRPr="0012331B" w:rsidRDefault="00071578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80" w:type="dxa"/>
            <w:shd w:val="clear" w:color="auto" w:fill="auto"/>
          </w:tcPr>
          <w:p w14:paraId="380190CE" w14:textId="0FBCFF84" w:rsidR="00D4300D" w:rsidRPr="0012331B" w:rsidRDefault="00071578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388" w:type="dxa"/>
            <w:shd w:val="clear" w:color="auto" w:fill="auto"/>
          </w:tcPr>
          <w:p w14:paraId="2F1CF592" w14:textId="6F657604" w:rsidR="00D4300D" w:rsidRPr="0012331B" w:rsidRDefault="00071578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1329" w:type="dxa"/>
            <w:shd w:val="clear" w:color="auto" w:fill="auto"/>
          </w:tcPr>
          <w:p w14:paraId="0505A780" w14:textId="1D10D1B7" w:rsidR="00D4300D" w:rsidRPr="0012331B" w:rsidRDefault="00D4300D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18</w:t>
            </w:r>
          </w:p>
        </w:tc>
      </w:tr>
      <w:tr w:rsidR="0012331B" w:rsidRPr="0012331B" w14:paraId="528B1E5B" w14:textId="77777777" w:rsidTr="0012331B">
        <w:tc>
          <w:tcPr>
            <w:tcW w:w="5567" w:type="dxa"/>
            <w:shd w:val="clear" w:color="auto" w:fill="auto"/>
          </w:tcPr>
          <w:p w14:paraId="42CE4488" w14:textId="294A168C" w:rsidR="00D4300D" w:rsidRPr="0012331B" w:rsidRDefault="00D4300D" w:rsidP="0012331B">
            <w:pPr>
              <w:spacing w:after="0" w:line="240" w:lineRule="auto"/>
              <w:jc w:val="both"/>
              <w:rPr>
                <w:sz w:val="22"/>
              </w:rPr>
            </w:pPr>
            <w:proofErr w:type="spellStart"/>
            <w:r w:rsidRPr="0012331B">
              <w:rPr>
                <w:b/>
                <w:sz w:val="22"/>
              </w:rPr>
              <w:t>Erytrinidae</w:t>
            </w:r>
            <w:proofErr w:type="spellEnd"/>
            <w:r w:rsidRPr="0012331B">
              <w:rPr>
                <w:i/>
                <w:sz w:val="22"/>
              </w:rPr>
              <w:t xml:space="preserve"> - </w:t>
            </w:r>
            <w:proofErr w:type="spellStart"/>
            <w:r w:rsidRPr="0012331B">
              <w:rPr>
                <w:i/>
                <w:sz w:val="22"/>
              </w:rPr>
              <w:t>Hoplias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malabaricus</w:t>
            </w:r>
            <w:proofErr w:type="spellEnd"/>
            <w:r w:rsidRPr="0012331B">
              <w:rPr>
                <w:sz w:val="22"/>
              </w:rPr>
              <w:t xml:space="preserve"> (Traíra)</w:t>
            </w:r>
          </w:p>
        </w:tc>
        <w:tc>
          <w:tcPr>
            <w:tcW w:w="415" w:type="dxa"/>
            <w:shd w:val="clear" w:color="auto" w:fill="auto"/>
          </w:tcPr>
          <w:p w14:paraId="7E27F396" w14:textId="59108255" w:rsidR="00D4300D" w:rsidRPr="0012331B" w:rsidRDefault="00071578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01" w:type="dxa"/>
            <w:shd w:val="clear" w:color="auto" w:fill="auto"/>
          </w:tcPr>
          <w:p w14:paraId="5DB8CE0E" w14:textId="03898C3F" w:rsidR="00D4300D" w:rsidRPr="0012331B" w:rsidRDefault="00D4300D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93" w:type="dxa"/>
            <w:shd w:val="clear" w:color="auto" w:fill="auto"/>
          </w:tcPr>
          <w:p w14:paraId="15C5E600" w14:textId="4ED5FE57" w:rsidR="00D4300D" w:rsidRPr="0012331B" w:rsidRDefault="00D4300D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80" w:type="dxa"/>
            <w:shd w:val="clear" w:color="auto" w:fill="auto"/>
          </w:tcPr>
          <w:p w14:paraId="64154B97" w14:textId="3BC8E4C4" w:rsidR="00D4300D" w:rsidRPr="0012331B" w:rsidRDefault="00071578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388" w:type="dxa"/>
            <w:shd w:val="clear" w:color="auto" w:fill="auto"/>
          </w:tcPr>
          <w:p w14:paraId="2001C589" w14:textId="24FCFC8F" w:rsidR="00D4300D" w:rsidRPr="0012331B" w:rsidRDefault="00071578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1329" w:type="dxa"/>
            <w:shd w:val="clear" w:color="auto" w:fill="auto"/>
          </w:tcPr>
          <w:p w14:paraId="7F03DEE6" w14:textId="603E6FF1" w:rsidR="00D4300D" w:rsidRPr="0012331B" w:rsidRDefault="00D4300D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10</w:t>
            </w:r>
          </w:p>
        </w:tc>
      </w:tr>
      <w:tr w:rsidR="0012331B" w:rsidRPr="0012331B" w14:paraId="2D89FBCD" w14:textId="77777777" w:rsidTr="0012331B">
        <w:tc>
          <w:tcPr>
            <w:tcW w:w="5567" w:type="dxa"/>
            <w:shd w:val="clear" w:color="auto" w:fill="auto"/>
          </w:tcPr>
          <w:p w14:paraId="0B5370C8" w14:textId="565965AA" w:rsidR="00D4300D" w:rsidRPr="0012331B" w:rsidRDefault="00D4300D" w:rsidP="0012331B">
            <w:pPr>
              <w:spacing w:after="0" w:line="240" w:lineRule="auto"/>
              <w:jc w:val="both"/>
              <w:rPr>
                <w:sz w:val="22"/>
              </w:rPr>
            </w:pPr>
            <w:proofErr w:type="spellStart"/>
            <w:r w:rsidRPr="0012331B">
              <w:rPr>
                <w:b/>
                <w:sz w:val="22"/>
              </w:rPr>
              <w:t>Loricanidae</w:t>
            </w:r>
            <w:proofErr w:type="spellEnd"/>
            <w:r w:rsidRPr="0012331B">
              <w:rPr>
                <w:i/>
                <w:sz w:val="22"/>
              </w:rPr>
              <w:t xml:space="preserve"> - </w:t>
            </w:r>
            <w:proofErr w:type="spellStart"/>
            <w:r w:rsidRPr="0012331B">
              <w:rPr>
                <w:i/>
                <w:sz w:val="22"/>
              </w:rPr>
              <w:t>Plecostomus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plecostomus</w:t>
            </w:r>
            <w:proofErr w:type="spellEnd"/>
            <w:r w:rsidRPr="0012331B">
              <w:rPr>
                <w:sz w:val="22"/>
              </w:rPr>
              <w:t xml:space="preserve"> (Cascudo)</w:t>
            </w:r>
          </w:p>
        </w:tc>
        <w:tc>
          <w:tcPr>
            <w:tcW w:w="415" w:type="dxa"/>
            <w:shd w:val="clear" w:color="auto" w:fill="auto"/>
          </w:tcPr>
          <w:p w14:paraId="1B1A65F3" w14:textId="27DD92D6" w:rsidR="00D4300D" w:rsidRPr="0012331B" w:rsidRDefault="00071578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01" w:type="dxa"/>
            <w:shd w:val="clear" w:color="auto" w:fill="auto"/>
          </w:tcPr>
          <w:p w14:paraId="5EC5E515" w14:textId="2F51391B" w:rsidR="00D4300D" w:rsidRPr="0012331B" w:rsidRDefault="002C449A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93" w:type="dxa"/>
            <w:shd w:val="clear" w:color="auto" w:fill="auto"/>
          </w:tcPr>
          <w:p w14:paraId="68F22D3E" w14:textId="709A5A87" w:rsidR="00D4300D" w:rsidRPr="0012331B" w:rsidRDefault="00071578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80" w:type="dxa"/>
            <w:shd w:val="clear" w:color="auto" w:fill="auto"/>
          </w:tcPr>
          <w:p w14:paraId="2DBEA2D4" w14:textId="6853DE38" w:rsidR="00D4300D" w:rsidRPr="0012331B" w:rsidRDefault="00071578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388" w:type="dxa"/>
            <w:shd w:val="clear" w:color="auto" w:fill="auto"/>
          </w:tcPr>
          <w:p w14:paraId="057969CC" w14:textId="11961B8A" w:rsidR="00D4300D" w:rsidRPr="0012331B" w:rsidRDefault="00071578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1329" w:type="dxa"/>
            <w:shd w:val="clear" w:color="auto" w:fill="auto"/>
          </w:tcPr>
          <w:p w14:paraId="1DDC753A" w14:textId="7E74A41A" w:rsidR="00D4300D" w:rsidRPr="0012331B" w:rsidRDefault="00D4300D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5</w:t>
            </w:r>
          </w:p>
        </w:tc>
      </w:tr>
      <w:tr w:rsidR="0012331B" w:rsidRPr="0012331B" w14:paraId="5D58EDF9" w14:textId="77777777" w:rsidTr="0012331B">
        <w:tc>
          <w:tcPr>
            <w:tcW w:w="5567" w:type="dxa"/>
            <w:shd w:val="clear" w:color="auto" w:fill="auto"/>
          </w:tcPr>
          <w:p w14:paraId="70E4DB6C" w14:textId="55B9620A" w:rsidR="00D4300D" w:rsidRPr="0012331B" w:rsidRDefault="00D4300D" w:rsidP="0012331B">
            <w:pPr>
              <w:spacing w:after="0" w:line="240" w:lineRule="auto"/>
              <w:jc w:val="both"/>
              <w:rPr>
                <w:sz w:val="22"/>
              </w:rPr>
            </w:pPr>
            <w:proofErr w:type="spellStart"/>
            <w:r w:rsidRPr="0012331B">
              <w:rPr>
                <w:b/>
                <w:sz w:val="22"/>
              </w:rPr>
              <w:t>Callychthydae</w:t>
            </w:r>
            <w:proofErr w:type="spellEnd"/>
            <w:r w:rsidRPr="0012331B">
              <w:rPr>
                <w:i/>
                <w:sz w:val="22"/>
              </w:rPr>
              <w:t xml:space="preserve"> - </w:t>
            </w:r>
            <w:proofErr w:type="spellStart"/>
            <w:r w:rsidRPr="0012331B">
              <w:rPr>
                <w:i/>
                <w:sz w:val="22"/>
              </w:rPr>
              <w:t>Callichthyes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callychthyes</w:t>
            </w:r>
            <w:proofErr w:type="spellEnd"/>
            <w:r w:rsidRPr="0012331B">
              <w:rPr>
                <w:sz w:val="22"/>
              </w:rPr>
              <w:t xml:space="preserve"> (</w:t>
            </w:r>
            <w:proofErr w:type="spellStart"/>
            <w:r w:rsidRPr="0012331B">
              <w:rPr>
                <w:sz w:val="22"/>
              </w:rPr>
              <w:t>Tambotã</w:t>
            </w:r>
            <w:proofErr w:type="spellEnd"/>
            <w:r w:rsidRPr="0012331B">
              <w:rPr>
                <w:sz w:val="22"/>
              </w:rPr>
              <w:t>)</w:t>
            </w:r>
          </w:p>
        </w:tc>
        <w:tc>
          <w:tcPr>
            <w:tcW w:w="415" w:type="dxa"/>
            <w:shd w:val="clear" w:color="auto" w:fill="auto"/>
          </w:tcPr>
          <w:p w14:paraId="16C2C33C" w14:textId="43F30348" w:rsidR="00D4300D" w:rsidRPr="0012331B" w:rsidRDefault="00D4300D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01" w:type="dxa"/>
            <w:shd w:val="clear" w:color="auto" w:fill="auto"/>
          </w:tcPr>
          <w:p w14:paraId="48C89828" w14:textId="5CD1BF57" w:rsidR="00D4300D" w:rsidRPr="0012331B" w:rsidRDefault="00D4300D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93" w:type="dxa"/>
            <w:shd w:val="clear" w:color="auto" w:fill="auto"/>
          </w:tcPr>
          <w:p w14:paraId="52821BAF" w14:textId="75A652CE" w:rsidR="00D4300D" w:rsidRPr="0012331B" w:rsidRDefault="00D4300D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80" w:type="dxa"/>
            <w:shd w:val="clear" w:color="auto" w:fill="auto"/>
          </w:tcPr>
          <w:p w14:paraId="646CEAA7" w14:textId="08C39FC0" w:rsidR="00D4300D" w:rsidRPr="0012331B" w:rsidRDefault="00D4300D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388" w:type="dxa"/>
            <w:shd w:val="clear" w:color="auto" w:fill="auto"/>
          </w:tcPr>
          <w:p w14:paraId="4172FFF4" w14:textId="53D4466A" w:rsidR="00D4300D" w:rsidRPr="0012331B" w:rsidRDefault="00D4300D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1329" w:type="dxa"/>
            <w:shd w:val="clear" w:color="auto" w:fill="auto"/>
          </w:tcPr>
          <w:p w14:paraId="73D21412" w14:textId="119E3D28" w:rsidR="00D4300D" w:rsidRPr="0012331B" w:rsidRDefault="00D4300D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3</w:t>
            </w:r>
          </w:p>
        </w:tc>
      </w:tr>
      <w:tr w:rsidR="0012331B" w:rsidRPr="0012331B" w14:paraId="3A8BDBAC" w14:textId="77777777" w:rsidTr="0012331B">
        <w:tc>
          <w:tcPr>
            <w:tcW w:w="5567" w:type="dxa"/>
            <w:shd w:val="clear" w:color="auto" w:fill="auto"/>
          </w:tcPr>
          <w:p w14:paraId="70E6957D" w14:textId="7E9CE98A" w:rsidR="00D4300D" w:rsidRPr="0012331B" w:rsidRDefault="00D4300D" w:rsidP="0012331B">
            <w:pPr>
              <w:spacing w:after="0" w:line="240" w:lineRule="auto"/>
              <w:jc w:val="both"/>
              <w:rPr>
                <w:sz w:val="22"/>
              </w:rPr>
            </w:pPr>
            <w:proofErr w:type="spellStart"/>
            <w:r w:rsidRPr="0012331B">
              <w:rPr>
                <w:b/>
                <w:sz w:val="22"/>
              </w:rPr>
              <w:t>Poeciliidae</w:t>
            </w:r>
            <w:proofErr w:type="spellEnd"/>
            <w:r w:rsidRPr="0012331B">
              <w:rPr>
                <w:b/>
                <w:i/>
                <w:sz w:val="22"/>
              </w:rPr>
              <w:t xml:space="preserve"> </w:t>
            </w:r>
            <w:r w:rsidRPr="0012331B">
              <w:rPr>
                <w:i/>
                <w:sz w:val="22"/>
              </w:rPr>
              <w:t xml:space="preserve">- </w:t>
            </w:r>
            <w:proofErr w:type="spellStart"/>
            <w:r w:rsidRPr="0012331B">
              <w:rPr>
                <w:i/>
                <w:sz w:val="22"/>
              </w:rPr>
              <w:t>Poecilia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vivipera</w:t>
            </w:r>
            <w:proofErr w:type="spellEnd"/>
            <w:r w:rsidRPr="0012331B">
              <w:rPr>
                <w:sz w:val="22"/>
              </w:rPr>
              <w:t xml:space="preserve"> (Guaru)</w:t>
            </w:r>
          </w:p>
        </w:tc>
        <w:tc>
          <w:tcPr>
            <w:tcW w:w="415" w:type="dxa"/>
            <w:shd w:val="clear" w:color="auto" w:fill="auto"/>
          </w:tcPr>
          <w:p w14:paraId="5901D75E" w14:textId="60D6E990" w:rsidR="00D4300D" w:rsidRPr="0012331B" w:rsidRDefault="00071578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01" w:type="dxa"/>
            <w:shd w:val="clear" w:color="auto" w:fill="auto"/>
          </w:tcPr>
          <w:p w14:paraId="36B00DD6" w14:textId="28041C57" w:rsidR="00D4300D" w:rsidRPr="0012331B" w:rsidRDefault="00071578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93" w:type="dxa"/>
            <w:shd w:val="clear" w:color="auto" w:fill="auto"/>
          </w:tcPr>
          <w:p w14:paraId="1B0F98AC" w14:textId="74D1D9F9" w:rsidR="00D4300D" w:rsidRPr="0012331B" w:rsidRDefault="00D4300D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80" w:type="dxa"/>
            <w:shd w:val="clear" w:color="auto" w:fill="auto"/>
          </w:tcPr>
          <w:p w14:paraId="4060AE5D" w14:textId="31A41EEB" w:rsidR="00D4300D" w:rsidRPr="0012331B" w:rsidRDefault="00D4300D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388" w:type="dxa"/>
            <w:shd w:val="clear" w:color="auto" w:fill="auto"/>
          </w:tcPr>
          <w:p w14:paraId="580E023F" w14:textId="0042E1C9" w:rsidR="00D4300D" w:rsidRPr="0012331B" w:rsidRDefault="00D4300D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1329" w:type="dxa"/>
            <w:shd w:val="clear" w:color="auto" w:fill="auto"/>
          </w:tcPr>
          <w:p w14:paraId="2C790A46" w14:textId="20DC8947" w:rsidR="00D4300D" w:rsidRPr="0012331B" w:rsidRDefault="00D4300D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200</w:t>
            </w:r>
          </w:p>
        </w:tc>
      </w:tr>
      <w:tr w:rsidR="0012331B" w:rsidRPr="0012331B" w14:paraId="500D43A4" w14:textId="77777777" w:rsidTr="0012331B">
        <w:tc>
          <w:tcPr>
            <w:tcW w:w="5567" w:type="dxa"/>
            <w:shd w:val="clear" w:color="auto" w:fill="auto"/>
          </w:tcPr>
          <w:p w14:paraId="470B2EAD" w14:textId="0DD9F8FF" w:rsidR="00D4300D" w:rsidRPr="0012331B" w:rsidRDefault="00D4300D" w:rsidP="0012331B">
            <w:pPr>
              <w:spacing w:after="0" w:line="240" w:lineRule="auto"/>
              <w:jc w:val="both"/>
              <w:rPr>
                <w:sz w:val="22"/>
              </w:rPr>
            </w:pPr>
            <w:proofErr w:type="spellStart"/>
            <w:proofErr w:type="gramStart"/>
            <w:r w:rsidRPr="0012331B">
              <w:rPr>
                <w:b/>
                <w:sz w:val="22"/>
              </w:rPr>
              <w:t>Cichidae</w:t>
            </w:r>
            <w:proofErr w:type="spellEnd"/>
            <w:r w:rsidR="00B32EB5" w:rsidRPr="0012331B">
              <w:rPr>
                <w:sz w:val="22"/>
              </w:rPr>
              <w:t xml:space="preserve"> </w:t>
            </w:r>
            <w:r w:rsidRPr="0012331B">
              <w:rPr>
                <w:sz w:val="22"/>
              </w:rPr>
              <w:t xml:space="preserve"> -</w:t>
            </w:r>
            <w:proofErr w:type="gramEnd"/>
            <w:r w:rsidRPr="0012331B">
              <w:rPr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Sarotherodon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niloticus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r w:rsidRPr="0012331B">
              <w:rPr>
                <w:sz w:val="22"/>
              </w:rPr>
              <w:t>(</w:t>
            </w:r>
            <w:proofErr w:type="spellStart"/>
            <w:r w:rsidRPr="0012331B">
              <w:rPr>
                <w:sz w:val="22"/>
              </w:rPr>
              <w:t>Tilapia</w:t>
            </w:r>
            <w:proofErr w:type="spellEnd"/>
            <w:r w:rsidRPr="0012331B">
              <w:rPr>
                <w:sz w:val="22"/>
              </w:rPr>
              <w:t>)</w:t>
            </w:r>
          </w:p>
        </w:tc>
        <w:tc>
          <w:tcPr>
            <w:tcW w:w="415" w:type="dxa"/>
            <w:shd w:val="clear" w:color="auto" w:fill="auto"/>
          </w:tcPr>
          <w:p w14:paraId="130A8395" w14:textId="222EC4D2" w:rsidR="00D4300D" w:rsidRPr="0012331B" w:rsidRDefault="00071578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01" w:type="dxa"/>
            <w:shd w:val="clear" w:color="auto" w:fill="auto"/>
          </w:tcPr>
          <w:p w14:paraId="1566B1B7" w14:textId="13BCB999" w:rsidR="00D4300D" w:rsidRPr="0012331B" w:rsidRDefault="00D4300D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93" w:type="dxa"/>
            <w:shd w:val="clear" w:color="auto" w:fill="auto"/>
          </w:tcPr>
          <w:p w14:paraId="1FBC7101" w14:textId="200DD583" w:rsidR="00D4300D" w:rsidRPr="0012331B" w:rsidRDefault="00B32EB5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80" w:type="dxa"/>
            <w:shd w:val="clear" w:color="auto" w:fill="auto"/>
          </w:tcPr>
          <w:p w14:paraId="1B47FDB2" w14:textId="4DC4C294" w:rsidR="00D4300D" w:rsidRPr="0012331B" w:rsidRDefault="00B32EB5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388" w:type="dxa"/>
            <w:shd w:val="clear" w:color="auto" w:fill="auto"/>
          </w:tcPr>
          <w:p w14:paraId="33DC5056" w14:textId="10698641" w:rsidR="00D4300D" w:rsidRPr="0012331B" w:rsidRDefault="00B32EB5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1329" w:type="dxa"/>
            <w:shd w:val="clear" w:color="auto" w:fill="auto"/>
          </w:tcPr>
          <w:p w14:paraId="2602AF56" w14:textId="3B5020F6" w:rsidR="00D4300D" w:rsidRPr="0012331B" w:rsidRDefault="00B32EB5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450</w:t>
            </w:r>
          </w:p>
        </w:tc>
      </w:tr>
      <w:tr w:rsidR="0012331B" w:rsidRPr="0012331B" w14:paraId="7CE52B9D" w14:textId="77777777" w:rsidTr="0012331B">
        <w:tc>
          <w:tcPr>
            <w:tcW w:w="5567" w:type="dxa"/>
            <w:shd w:val="clear" w:color="auto" w:fill="auto"/>
          </w:tcPr>
          <w:p w14:paraId="180BD732" w14:textId="60D4C7E9" w:rsidR="00B32EB5" w:rsidRPr="0012331B" w:rsidRDefault="00B32EB5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 xml:space="preserve">                 </w:t>
            </w:r>
            <w:r w:rsidRPr="0012331B">
              <w:rPr>
                <w:i/>
                <w:sz w:val="22"/>
              </w:rPr>
              <w:t xml:space="preserve">- </w:t>
            </w:r>
            <w:proofErr w:type="spellStart"/>
            <w:r w:rsidRPr="0012331B">
              <w:rPr>
                <w:i/>
                <w:sz w:val="22"/>
              </w:rPr>
              <w:t>Ciclasoma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bimaculatus</w:t>
            </w:r>
            <w:proofErr w:type="spellEnd"/>
            <w:r w:rsidR="00071578" w:rsidRPr="0012331B">
              <w:rPr>
                <w:i/>
                <w:sz w:val="22"/>
              </w:rPr>
              <w:t xml:space="preserve"> </w:t>
            </w:r>
            <w:r w:rsidR="00071578" w:rsidRPr="0012331B">
              <w:rPr>
                <w:sz w:val="22"/>
              </w:rPr>
              <w:t>(Acará)</w:t>
            </w:r>
          </w:p>
        </w:tc>
        <w:tc>
          <w:tcPr>
            <w:tcW w:w="415" w:type="dxa"/>
            <w:shd w:val="clear" w:color="auto" w:fill="auto"/>
          </w:tcPr>
          <w:p w14:paraId="194B5004" w14:textId="6FE74772" w:rsidR="00B32EB5" w:rsidRPr="0012331B" w:rsidRDefault="0007157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01" w:type="dxa"/>
            <w:shd w:val="clear" w:color="auto" w:fill="auto"/>
          </w:tcPr>
          <w:p w14:paraId="79495B6D" w14:textId="16ACDF58" w:rsidR="00B32EB5" w:rsidRPr="0012331B" w:rsidRDefault="0007157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93" w:type="dxa"/>
            <w:shd w:val="clear" w:color="auto" w:fill="auto"/>
          </w:tcPr>
          <w:p w14:paraId="0E456AB9" w14:textId="0101016C" w:rsidR="00B32EB5" w:rsidRPr="0012331B" w:rsidRDefault="0007157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80" w:type="dxa"/>
            <w:shd w:val="clear" w:color="auto" w:fill="auto"/>
          </w:tcPr>
          <w:p w14:paraId="181BF415" w14:textId="1EA04688" w:rsidR="00B32EB5" w:rsidRPr="0012331B" w:rsidRDefault="0007157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388" w:type="dxa"/>
            <w:shd w:val="clear" w:color="auto" w:fill="auto"/>
          </w:tcPr>
          <w:p w14:paraId="036F77F0" w14:textId="7A81A052" w:rsidR="00B32EB5" w:rsidRPr="0012331B" w:rsidRDefault="0007157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1329" w:type="dxa"/>
            <w:shd w:val="clear" w:color="auto" w:fill="auto"/>
          </w:tcPr>
          <w:p w14:paraId="6658EF67" w14:textId="5394B444" w:rsidR="00B32EB5" w:rsidRPr="0012331B" w:rsidRDefault="00B32EB5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15</w:t>
            </w:r>
          </w:p>
        </w:tc>
      </w:tr>
      <w:tr w:rsidR="0012331B" w:rsidRPr="0012331B" w14:paraId="5A96A8FA" w14:textId="77777777" w:rsidTr="0012331B">
        <w:tc>
          <w:tcPr>
            <w:tcW w:w="5567" w:type="dxa"/>
            <w:shd w:val="clear" w:color="auto" w:fill="auto"/>
          </w:tcPr>
          <w:p w14:paraId="029E5770" w14:textId="2E949FC8" w:rsidR="00B32EB5" w:rsidRPr="0012331B" w:rsidRDefault="00B32EB5" w:rsidP="0012331B">
            <w:pPr>
              <w:spacing w:after="0" w:line="240" w:lineRule="auto"/>
              <w:jc w:val="both"/>
              <w:rPr>
                <w:sz w:val="22"/>
              </w:rPr>
            </w:pPr>
            <w:proofErr w:type="spellStart"/>
            <w:r w:rsidRPr="0012331B">
              <w:rPr>
                <w:b/>
                <w:sz w:val="22"/>
              </w:rPr>
              <w:t>Anabanitidae</w:t>
            </w:r>
            <w:proofErr w:type="spellEnd"/>
            <w:r w:rsidRPr="0012331B">
              <w:rPr>
                <w:b/>
                <w:i/>
                <w:sz w:val="22"/>
              </w:rPr>
              <w:t xml:space="preserve"> </w:t>
            </w:r>
            <w:r w:rsidRPr="0012331B">
              <w:rPr>
                <w:i/>
                <w:sz w:val="22"/>
              </w:rPr>
              <w:t xml:space="preserve">- </w:t>
            </w:r>
            <w:proofErr w:type="spellStart"/>
            <w:r w:rsidRPr="0012331B">
              <w:rPr>
                <w:i/>
                <w:sz w:val="22"/>
              </w:rPr>
              <w:t>Trichogaster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trichopterus</w:t>
            </w:r>
            <w:proofErr w:type="spellEnd"/>
            <w:r w:rsidR="00071578" w:rsidRPr="0012331B">
              <w:rPr>
                <w:sz w:val="22"/>
              </w:rPr>
              <w:t xml:space="preserve"> (</w:t>
            </w:r>
            <w:proofErr w:type="spellStart"/>
            <w:r w:rsidR="00071578" w:rsidRPr="0012331B">
              <w:rPr>
                <w:sz w:val="22"/>
              </w:rPr>
              <w:t>Tricogaste</w:t>
            </w:r>
            <w:proofErr w:type="spellEnd"/>
            <w:r w:rsidR="00071578" w:rsidRPr="0012331B">
              <w:rPr>
                <w:sz w:val="22"/>
              </w:rPr>
              <w:t>)</w:t>
            </w:r>
          </w:p>
        </w:tc>
        <w:tc>
          <w:tcPr>
            <w:tcW w:w="415" w:type="dxa"/>
            <w:shd w:val="clear" w:color="auto" w:fill="auto"/>
          </w:tcPr>
          <w:p w14:paraId="0F8D12F8" w14:textId="3BFD49B8" w:rsidR="00B32EB5" w:rsidRPr="0012331B" w:rsidRDefault="00CC7FF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01" w:type="dxa"/>
            <w:shd w:val="clear" w:color="auto" w:fill="auto"/>
          </w:tcPr>
          <w:p w14:paraId="321D7F2D" w14:textId="7F01FB0C" w:rsidR="00B32EB5" w:rsidRPr="0012331B" w:rsidRDefault="00CC7FF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93" w:type="dxa"/>
            <w:shd w:val="clear" w:color="auto" w:fill="auto"/>
          </w:tcPr>
          <w:p w14:paraId="30A4ABFA" w14:textId="0A08FF16" w:rsidR="00B32EB5" w:rsidRPr="0012331B" w:rsidRDefault="00CC7FF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80" w:type="dxa"/>
            <w:shd w:val="clear" w:color="auto" w:fill="auto"/>
          </w:tcPr>
          <w:p w14:paraId="38666C5D" w14:textId="0E846662" w:rsidR="00B32EB5" w:rsidRPr="0012331B" w:rsidRDefault="00CC7FF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388" w:type="dxa"/>
            <w:shd w:val="clear" w:color="auto" w:fill="auto"/>
          </w:tcPr>
          <w:p w14:paraId="4C57FDC2" w14:textId="6700CA02" w:rsidR="00B32EB5" w:rsidRPr="0012331B" w:rsidRDefault="00CC7FF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1329" w:type="dxa"/>
            <w:shd w:val="clear" w:color="auto" w:fill="auto"/>
          </w:tcPr>
          <w:p w14:paraId="66AECA60" w14:textId="4D1C3F3E" w:rsidR="00B32EB5" w:rsidRPr="0012331B" w:rsidRDefault="00B32EB5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05</w:t>
            </w:r>
          </w:p>
        </w:tc>
      </w:tr>
      <w:tr w:rsidR="0012331B" w:rsidRPr="0012331B" w14:paraId="607C81CB" w14:textId="77777777" w:rsidTr="0012331B">
        <w:tc>
          <w:tcPr>
            <w:tcW w:w="5567" w:type="dxa"/>
            <w:shd w:val="clear" w:color="auto" w:fill="auto"/>
          </w:tcPr>
          <w:p w14:paraId="5D0AB78E" w14:textId="4FB30EEE" w:rsidR="00B32EB5" w:rsidRPr="0012331B" w:rsidRDefault="00B32EB5" w:rsidP="0012331B">
            <w:pPr>
              <w:spacing w:after="0" w:line="240" w:lineRule="auto"/>
              <w:jc w:val="both"/>
              <w:rPr>
                <w:sz w:val="22"/>
              </w:rPr>
            </w:pPr>
            <w:proofErr w:type="spellStart"/>
            <w:r w:rsidRPr="0012331B">
              <w:rPr>
                <w:b/>
                <w:sz w:val="22"/>
              </w:rPr>
              <w:t>Clupeidae</w:t>
            </w:r>
            <w:proofErr w:type="spellEnd"/>
            <w:r w:rsidRPr="0012331B">
              <w:rPr>
                <w:i/>
                <w:sz w:val="22"/>
              </w:rPr>
              <w:t xml:space="preserve"> - </w:t>
            </w:r>
            <w:proofErr w:type="spellStart"/>
            <w:r w:rsidRPr="0012331B">
              <w:rPr>
                <w:i/>
                <w:sz w:val="22"/>
              </w:rPr>
              <w:t>Rhinosardina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amazonica</w:t>
            </w:r>
            <w:proofErr w:type="spellEnd"/>
            <w:r w:rsidRPr="0012331B">
              <w:rPr>
                <w:sz w:val="22"/>
              </w:rPr>
              <w:t xml:space="preserve"> (Sardinha)</w:t>
            </w:r>
          </w:p>
        </w:tc>
        <w:tc>
          <w:tcPr>
            <w:tcW w:w="415" w:type="dxa"/>
            <w:shd w:val="clear" w:color="auto" w:fill="auto"/>
          </w:tcPr>
          <w:p w14:paraId="7F30BCF1" w14:textId="23509F66" w:rsidR="00B32EB5" w:rsidRPr="0012331B" w:rsidRDefault="00B32EB5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01" w:type="dxa"/>
            <w:shd w:val="clear" w:color="auto" w:fill="auto"/>
          </w:tcPr>
          <w:p w14:paraId="0BCD5B25" w14:textId="66FFC4D9" w:rsidR="00B32EB5" w:rsidRPr="0012331B" w:rsidRDefault="00B32EB5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93" w:type="dxa"/>
            <w:shd w:val="clear" w:color="auto" w:fill="auto"/>
          </w:tcPr>
          <w:p w14:paraId="602E5C01" w14:textId="7D2FACE4" w:rsidR="00B32EB5" w:rsidRPr="0012331B" w:rsidRDefault="00B32EB5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80" w:type="dxa"/>
            <w:shd w:val="clear" w:color="auto" w:fill="auto"/>
          </w:tcPr>
          <w:p w14:paraId="6D8C69BA" w14:textId="2908B4E5" w:rsidR="00B32EB5" w:rsidRPr="0012331B" w:rsidRDefault="00B32EB5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388" w:type="dxa"/>
            <w:shd w:val="clear" w:color="auto" w:fill="auto"/>
          </w:tcPr>
          <w:p w14:paraId="3EC0FCD5" w14:textId="46300455" w:rsidR="00B32EB5" w:rsidRPr="0012331B" w:rsidRDefault="00CC7FF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1329" w:type="dxa"/>
            <w:shd w:val="clear" w:color="auto" w:fill="auto"/>
          </w:tcPr>
          <w:p w14:paraId="0CB03F63" w14:textId="68CB1FED" w:rsidR="00B32EB5" w:rsidRPr="0012331B" w:rsidRDefault="00B32EB5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02</w:t>
            </w:r>
          </w:p>
        </w:tc>
      </w:tr>
      <w:tr w:rsidR="0012331B" w:rsidRPr="0012331B" w14:paraId="4FE0CFFB" w14:textId="77777777" w:rsidTr="0012331B">
        <w:tc>
          <w:tcPr>
            <w:tcW w:w="5567" w:type="dxa"/>
            <w:shd w:val="clear" w:color="auto" w:fill="auto"/>
          </w:tcPr>
          <w:p w14:paraId="197F23E0" w14:textId="12F71B3C" w:rsidR="00B32EB5" w:rsidRPr="0012331B" w:rsidRDefault="00B32EB5" w:rsidP="0012331B">
            <w:pPr>
              <w:spacing w:after="0" w:line="240" w:lineRule="auto"/>
              <w:jc w:val="center"/>
              <w:rPr>
                <w:b/>
                <w:sz w:val="22"/>
              </w:rPr>
            </w:pPr>
            <w:r w:rsidRPr="0012331B">
              <w:rPr>
                <w:b/>
                <w:sz w:val="22"/>
              </w:rPr>
              <w:t>Espécies transitórias</w:t>
            </w:r>
          </w:p>
        </w:tc>
        <w:tc>
          <w:tcPr>
            <w:tcW w:w="415" w:type="dxa"/>
            <w:shd w:val="clear" w:color="auto" w:fill="auto"/>
          </w:tcPr>
          <w:p w14:paraId="3D900358" w14:textId="77777777" w:rsidR="00B32EB5" w:rsidRPr="0012331B" w:rsidRDefault="00B32EB5" w:rsidP="0012331B">
            <w:pPr>
              <w:spacing w:after="0" w:line="240" w:lineRule="auto"/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58DD1EEF" w14:textId="77777777" w:rsidR="00B32EB5" w:rsidRPr="0012331B" w:rsidRDefault="00B32EB5" w:rsidP="0012331B">
            <w:pPr>
              <w:spacing w:after="0" w:line="240" w:lineRule="auto"/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493" w:type="dxa"/>
            <w:shd w:val="clear" w:color="auto" w:fill="auto"/>
          </w:tcPr>
          <w:p w14:paraId="35F89A1B" w14:textId="77777777" w:rsidR="00B32EB5" w:rsidRPr="0012331B" w:rsidRDefault="00B32EB5" w:rsidP="0012331B">
            <w:pPr>
              <w:spacing w:after="0" w:line="240" w:lineRule="auto"/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480" w:type="dxa"/>
            <w:shd w:val="clear" w:color="auto" w:fill="auto"/>
          </w:tcPr>
          <w:p w14:paraId="1D3CCB23" w14:textId="77777777" w:rsidR="00B32EB5" w:rsidRPr="0012331B" w:rsidRDefault="00B32EB5" w:rsidP="0012331B">
            <w:pPr>
              <w:spacing w:after="0" w:line="240" w:lineRule="auto"/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388" w:type="dxa"/>
            <w:shd w:val="clear" w:color="auto" w:fill="auto"/>
          </w:tcPr>
          <w:p w14:paraId="4049C293" w14:textId="77777777" w:rsidR="00B32EB5" w:rsidRPr="0012331B" w:rsidRDefault="00B32EB5" w:rsidP="0012331B">
            <w:pPr>
              <w:spacing w:after="0" w:line="240" w:lineRule="auto"/>
              <w:jc w:val="both"/>
              <w:rPr>
                <w:rFonts w:ascii="Calibri" w:hAnsi="Calibri"/>
                <w:sz w:val="22"/>
              </w:rPr>
            </w:pPr>
          </w:p>
        </w:tc>
        <w:tc>
          <w:tcPr>
            <w:tcW w:w="1329" w:type="dxa"/>
            <w:shd w:val="clear" w:color="auto" w:fill="auto"/>
          </w:tcPr>
          <w:p w14:paraId="68BA5878" w14:textId="77777777" w:rsidR="00B32EB5" w:rsidRPr="0012331B" w:rsidRDefault="00B32EB5" w:rsidP="0012331B">
            <w:pPr>
              <w:spacing w:after="0" w:line="240" w:lineRule="auto"/>
              <w:jc w:val="center"/>
              <w:rPr>
                <w:rFonts w:ascii="Calibri" w:hAnsi="Calibri"/>
                <w:sz w:val="22"/>
              </w:rPr>
            </w:pPr>
          </w:p>
        </w:tc>
      </w:tr>
      <w:tr w:rsidR="0012331B" w:rsidRPr="0012331B" w14:paraId="511458B2" w14:textId="77777777" w:rsidTr="0012331B">
        <w:tc>
          <w:tcPr>
            <w:tcW w:w="5567" w:type="dxa"/>
            <w:shd w:val="clear" w:color="auto" w:fill="auto"/>
          </w:tcPr>
          <w:p w14:paraId="2DF47190" w14:textId="51C5D2B7" w:rsidR="00CD0AD8" w:rsidRPr="0012331B" w:rsidRDefault="00CD0AD8" w:rsidP="0012331B">
            <w:pPr>
              <w:spacing w:after="0" w:line="240" w:lineRule="auto"/>
              <w:jc w:val="both"/>
              <w:rPr>
                <w:sz w:val="22"/>
              </w:rPr>
            </w:pPr>
            <w:proofErr w:type="spellStart"/>
            <w:r w:rsidRPr="0012331B">
              <w:rPr>
                <w:b/>
                <w:sz w:val="22"/>
              </w:rPr>
              <w:t>Elopidae</w:t>
            </w:r>
            <w:proofErr w:type="spellEnd"/>
            <w:r w:rsidRPr="0012331B">
              <w:rPr>
                <w:b/>
                <w:sz w:val="22"/>
              </w:rPr>
              <w:t xml:space="preserve"> </w:t>
            </w:r>
            <w:r w:rsidRPr="0012331B">
              <w:rPr>
                <w:i/>
                <w:sz w:val="22"/>
              </w:rPr>
              <w:t xml:space="preserve">- </w:t>
            </w:r>
            <w:proofErr w:type="spellStart"/>
            <w:r w:rsidRPr="0012331B">
              <w:rPr>
                <w:i/>
                <w:sz w:val="22"/>
              </w:rPr>
              <w:t>Elopus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saurus</w:t>
            </w:r>
            <w:proofErr w:type="spellEnd"/>
            <w:r w:rsidRPr="0012331B">
              <w:rPr>
                <w:sz w:val="22"/>
              </w:rPr>
              <w:t xml:space="preserve"> (</w:t>
            </w:r>
            <w:proofErr w:type="spellStart"/>
            <w:r w:rsidRPr="0012331B">
              <w:rPr>
                <w:sz w:val="22"/>
              </w:rPr>
              <w:t>Ubarana</w:t>
            </w:r>
            <w:proofErr w:type="spellEnd"/>
            <w:r w:rsidRPr="0012331B">
              <w:rPr>
                <w:sz w:val="22"/>
              </w:rPr>
              <w:t>)</w:t>
            </w:r>
          </w:p>
        </w:tc>
        <w:tc>
          <w:tcPr>
            <w:tcW w:w="415" w:type="dxa"/>
            <w:shd w:val="clear" w:color="auto" w:fill="auto"/>
          </w:tcPr>
          <w:p w14:paraId="15B57323" w14:textId="2D31AA79" w:rsidR="00CD0AD8" w:rsidRPr="0012331B" w:rsidRDefault="00CD0AD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01" w:type="dxa"/>
            <w:shd w:val="clear" w:color="auto" w:fill="auto"/>
          </w:tcPr>
          <w:p w14:paraId="6D0EC6AD" w14:textId="65659E53" w:rsidR="00CD0AD8" w:rsidRPr="0012331B" w:rsidRDefault="00CD0AD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93" w:type="dxa"/>
            <w:shd w:val="clear" w:color="auto" w:fill="auto"/>
          </w:tcPr>
          <w:p w14:paraId="6AE8C731" w14:textId="0677C31A" w:rsidR="00CD0AD8" w:rsidRPr="0012331B" w:rsidRDefault="00CD0AD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80" w:type="dxa"/>
            <w:shd w:val="clear" w:color="auto" w:fill="auto"/>
          </w:tcPr>
          <w:p w14:paraId="7F2E95D0" w14:textId="3B8473F8" w:rsidR="00CD0AD8" w:rsidRPr="0012331B" w:rsidRDefault="00CD0AD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388" w:type="dxa"/>
            <w:shd w:val="clear" w:color="auto" w:fill="auto"/>
          </w:tcPr>
          <w:p w14:paraId="393645DF" w14:textId="6361BB6C" w:rsidR="00CD0AD8" w:rsidRPr="0012331B" w:rsidRDefault="00CD0AD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1329" w:type="dxa"/>
            <w:shd w:val="clear" w:color="auto" w:fill="auto"/>
          </w:tcPr>
          <w:p w14:paraId="722358D8" w14:textId="375FFF44" w:rsidR="00CD0AD8" w:rsidRPr="0012331B" w:rsidRDefault="00CD0AD8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05</w:t>
            </w:r>
          </w:p>
        </w:tc>
      </w:tr>
      <w:tr w:rsidR="0012331B" w:rsidRPr="0012331B" w14:paraId="124E75F1" w14:textId="77777777" w:rsidTr="0012331B">
        <w:tc>
          <w:tcPr>
            <w:tcW w:w="5567" w:type="dxa"/>
            <w:shd w:val="clear" w:color="auto" w:fill="auto"/>
          </w:tcPr>
          <w:p w14:paraId="32ADFCFC" w14:textId="78D0B628" w:rsidR="00CD0AD8" w:rsidRPr="0012331B" w:rsidRDefault="00CD0AD8" w:rsidP="0012331B">
            <w:pPr>
              <w:spacing w:after="0" w:line="240" w:lineRule="auto"/>
              <w:jc w:val="both"/>
              <w:rPr>
                <w:sz w:val="22"/>
              </w:rPr>
            </w:pPr>
            <w:proofErr w:type="spellStart"/>
            <w:r w:rsidRPr="0012331B">
              <w:rPr>
                <w:b/>
                <w:sz w:val="22"/>
              </w:rPr>
              <w:t>Megalopidae</w:t>
            </w:r>
            <w:proofErr w:type="spellEnd"/>
            <w:r w:rsidRPr="0012331B">
              <w:rPr>
                <w:sz w:val="22"/>
              </w:rPr>
              <w:t xml:space="preserve"> </w:t>
            </w:r>
            <w:r w:rsidRPr="0012331B">
              <w:rPr>
                <w:i/>
                <w:sz w:val="22"/>
              </w:rPr>
              <w:t xml:space="preserve">- </w:t>
            </w:r>
            <w:proofErr w:type="spellStart"/>
            <w:r w:rsidRPr="0012331B">
              <w:rPr>
                <w:i/>
                <w:sz w:val="22"/>
              </w:rPr>
              <w:t>Megalopus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atlanticus</w:t>
            </w:r>
            <w:proofErr w:type="spellEnd"/>
            <w:r w:rsidRPr="0012331B">
              <w:rPr>
                <w:sz w:val="22"/>
              </w:rPr>
              <w:t xml:space="preserve"> (</w:t>
            </w:r>
            <w:proofErr w:type="spellStart"/>
            <w:r w:rsidRPr="0012331B">
              <w:rPr>
                <w:sz w:val="22"/>
              </w:rPr>
              <w:t>Camorin</w:t>
            </w:r>
            <w:proofErr w:type="spellEnd"/>
            <w:r w:rsidRPr="0012331B">
              <w:rPr>
                <w:sz w:val="22"/>
              </w:rPr>
              <w:t>)</w:t>
            </w:r>
          </w:p>
        </w:tc>
        <w:tc>
          <w:tcPr>
            <w:tcW w:w="415" w:type="dxa"/>
            <w:shd w:val="clear" w:color="auto" w:fill="auto"/>
          </w:tcPr>
          <w:p w14:paraId="57CF2317" w14:textId="79E9104B" w:rsidR="00CD0AD8" w:rsidRPr="0012331B" w:rsidRDefault="00CD0AD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01" w:type="dxa"/>
            <w:shd w:val="clear" w:color="auto" w:fill="auto"/>
          </w:tcPr>
          <w:p w14:paraId="40821780" w14:textId="7D22FF82" w:rsidR="00CD0AD8" w:rsidRPr="0012331B" w:rsidRDefault="00CD0AD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93" w:type="dxa"/>
            <w:shd w:val="clear" w:color="auto" w:fill="auto"/>
          </w:tcPr>
          <w:p w14:paraId="59CC63CA" w14:textId="42B11E94" w:rsidR="00CD0AD8" w:rsidRPr="0012331B" w:rsidRDefault="00CD0AD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80" w:type="dxa"/>
            <w:shd w:val="clear" w:color="auto" w:fill="auto"/>
          </w:tcPr>
          <w:p w14:paraId="111D1181" w14:textId="1FEEF374" w:rsidR="00CD0AD8" w:rsidRPr="0012331B" w:rsidRDefault="00CD0AD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388" w:type="dxa"/>
            <w:shd w:val="clear" w:color="auto" w:fill="auto"/>
          </w:tcPr>
          <w:p w14:paraId="23354287" w14:textId="2CFE5AE5" w:rsidR="00CD0AD8" w:rsidRPr="0012331B" w:rsidRDefault="00CD0AD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1329" w:type="dxa"/>
            <w:shd w:val="clear" w:color="auto" w:fill="auto"/>
          </w:tcPr>
          <w:p w14:paraId="4D460584" w14:textId="34F1CE0C" w:rsidR="00CD0AD8" w:rsidRPr="0012331B" w:rsidRDefault="00CD0AD8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05</w:t>
            </w:r>
          </w:p>
        </w:tc>
      </w:tr>
      <w:tr w:rsidR="0012331B" w:rsidRPr="0012331B" w14:paraId="7B3C756A" w14:textId="77777777" w:rsidTr="0012331B">
        <w:tc>
          <w:tcPr>
            <w:tcW w:w="5567" w:type="dxa"/>
            <w:shd w:val="clear" w:color="auto" w:fill="auto"/>
          </w:tcPr>
          <w:p w14:paraId="1F0CF19A" w14:textId="48C11923" w:rsidR="00CD0AD8" w:rsidRPr="0012331B" w:rsidRDefault="00CC7FF8" w:rsidP="0012331B">
            <w:pPr>
              <w:spacing w:after="0" w:line="240" w:lineRule="auto"/>
              <w:jc w:val="both"/>
              <w:rPr>
                <w:sz w:val="22"/>
              </w:rPr>
            </w:pPr>
            <w:proofErr w:type="spellStart"/>
            <w:r w:rsidRPr="0012331B">
              <w:rPr>
                <w:b/>
                <w:sz w:val="22"/>
              </w:rPr>
              <w:t>Ophi</w:t>
            </w:r>
            <w:r w:rsidR="00CD0AD8" w:rsidRPr="0012331B">
              <w:rPr>
                <w:b/>
                <w:sz w:val="22"/>
              </w:rPr>
              <w:t>ehthydae</w:t>
            </w:r>
            <w:proofErr w:type="spellEnd"/>
            <w:r w:rsidR="00CD0AD8" w:rsidRPr="0012331B">
              <w:rPr>
                <w:b/>
                <w:sz w:val="22"/>
              </w:rPr>
              <w:t xml:space="preserve"> </w:t>
            </w:r>
            <w:r w:rsidR="00CD0AD8" w:rsidRPr="0012331B">
              <w:rPr>
                <w:sz w:val="22"/>
              </w:rPr>
              <w:t>-</w:t>
            </w:r>
            <w:r w:rsidR="00CD0AD8" w:rsidRPr="0012331B">
              <w:rPr>
                <w:i/>
                <w:sz w:val="22"/>
              </w:rPr>
              <w:t xml:space="preserve"> </w:t>
            </w:r>
            <w:proofErr w:type="spellStart"/>
            <w:r w:rsidR="00CD0AD8" w:rsidRPr="0012331B">
              <w:rPr>
                <w:i/>
                <w:sz w:val="22"/>
              </w:rPr>
              <w:t>Myrichthyes</w:t>
            </w:r>
            <w:proofErr w:type="spellEnd"/>
            <w:r w:rsidR="00CD0AD8" w:rsidRPr="0012331B">
              <w:rPr>
                <w:i/>
                <w:sz w:val="22"/>
              </w:rPr>
              <w:t xml:space="preserve"> </w:t>
            </w:r>
            <w:proofErr w:type="spellStart"/>
            <w:r w:rsidR="00CD0AD8" w:rsidRPr="0012331B">
              <w:rPr>
                <w:i/>
                <w:sz w:val="22"/>
              </w:rPr>
              <w:t>oculatus</w:t>
            </w:r>
            <w:proofErr w:type="spellEnd"/>
            <w:r w:rsidR="00CD0AD8" w:rsidRPr="0012331B">
              <w:rPr>
                <w:sz w:val="22"/>
              </w:rPr>
              <w:t xml:space="preserve"> (</w:t>
            </w:r>
            <w:proofErr w:type="spellStart"/>
            <w:r w:rsidR="00CD0AD8" w:rsidRPr="0012331B">
              <w:rPr>
                <w:sz w:val="22"/>
              </w:rPr>
              <w:t>Matutuca</w:t>
            </w:r>
            <w:proofErr w:type="spellEnd"/>
            <w:r w:rsidR="00CD0AD8" w:rsidRPr="0012331B">
              <w:rPr>
                <w:sz w:val="22"/>
              </w:rPr>
              <w:t>)</w:t>
            </w:r>
          </w:p>
        </w:tc>
        <w:tc>
          <w:tcPr>
            <w:tcW w:w="415" w:type="dxa"/>
            <w:shd w:val="clear" w:color="auto" w:fill="auto"/>
          </w:tcPr>
          <w:p w14:paraId="4E9D75C3" w14:textId="78F713FE" w:rsidR="00CD0AD8" w:rsidRPr="0012331B" w:rsidRDefault="00CC7FF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01" w:type="dxa"/>
            <w:shd w:val="clear" w:color="auto" w:fill="auto"/>
          </w:tcPr>
          <w:p w14:paraId="09BBAB5C" w14:textId="4D8E2434" w:rsidR="00CD0AD8" w:rsidRPr="0012331B" w:rsidRDefault="00CD0AD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93" w:type="dxa"/>
            <w:shd w:val="clear" w:color="auto" w:fill="auto"/>
          </w:tcPr>
          <w:p w14:paraId="7FA9A303" w14:textId="610FB86E" w:rsidR="00CD0AD8" w:rsidRPr="0012331B" w:rsidRDefault="00CD0AD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80" w:type="dxa"/>
            <w:shd w:val="clear" w:color="auto" w:fill="auto"/>
          </w:tcPr>
          <w:p w14:paraId="29DFABF1" w14:textId="0D93FB77" w:rsidR="00CD0AD8" w:rsidRPr="0012331B" w:rsidRDefault="00CC7FF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388" w:type="dxa"/>
            <w:shd w:val="clear" w:color="auto" w:fill="auto"/>
          </w:tcPr>
          <w:p w14:paraId="04D40E27" w14:textId="2F7DA36E" w:rsidR="00CD0AD8" w:rsidRPr="0012331B" w:rsidRDefault="00CC7FF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1329" w:type="dxa"/>
            <w:shd w:val="clear" w:color="auto" w:fill="auto"/>
          </w:tcPr>
          <w:p w14:paraId="562F9A3A" w14:textId="7CBDAE70" w:rsidR="00CD0AD8" w:rsidRPr="0012331B" w:rsidRDefault="00CD0AD8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01</w:t>
            </w:r>
          </w:p>
        </w:tc>
      </w:tr>
      <w:tr w:rsidR="0012331B" w:rsidRPr="0012331B" w14:paraId="7360F871" w14:textId="77777777" w:rsidTr="0012331B">
        <w:tc>
          <w:tcPr>
            <w:tcW w:w="5567" w:type="dxa"/>
            <w:shd w:val="clear" w:color="auto" w:fill="auto"/>
          </w:tcPr>
          <w:p w14:paraId="1B9C563A" w14:textId="13D9FEE5" w:rsidR="00CD0AD8" w:rsidRPr="0012331B" w:rsidRDefault="00CD0AD8" w:rsidP="0012331B">
            <w:pPr>
              <w:spacing w:after="0" w:line="240" w:lineRule="auto"/>
              <w:jc w:val="both"/>
              <w:rPr>
                <w:sz w:val="22"/>
              </w:rPr>
            </w:pPr>
            <w:proofErr w:type="spellStart"/>
            <w:r w:rsidRPr="0012331B">
              <w:rPr>
                <w:b/>
                <w:sz w:val="22"/>
              </w:rPr>
              <w:t>Muraenidae</w:t>
            </w:r>
            <w:proofErr w:type="spellEnd"/>
            <w:r w:rsidRPr="0012331B">
              <w:rPr>
                <w:b/>
                <w:i/>
                <w:sz w:val="22"/>
              </w:rPr>
              <w:t xml:space="preserve"> </w:t>
            </w:r>
            <w:r w:rsidRPr="0012331B">
              <w:rPr>
                <w:i/>
                <w:sz w:val="22"/>
              </w:rPr>
              <w:t xml:space="preserve">- </w:t>
            </w:r>
            <w:proofErr w:type="spellStart"/>
            <w:r w:rsidRPr="0012331B">
              <w:rPr>
                <w:i/>
                <w:sz w:val="22"/>
              </w:rPr>
              <w:t>Gymnothorax</w:t>
            </w:r>
            <w:proofErr w:type="spellEnd"/>
            <w:r w:rsidRPr="0012331B">
              <w:rPr>
                <w:i/>
                <w:sz w:val="22"/>
              </w:rPr>
              <w:t xml:space="preserve"> sp</w:t>
            </w:r>
            <w:r w:rsidRPr="0012331B">
              <w:rPr>
                <w:sz w:val="22"/>
              </w:rPr>
              <w:t xml:space="preserve">. (Moreia) </w:t>
            </w:r>
          </w:p>
        </w:tc>
        <w:tc>
          <w:tcPr>
            <w:tcW w:w="415" w:type="dxa"/>
            <w:shd w:val="clear" w:color="auto" w:fill="auto"/>
          </w:tcPr>
          <w:p w14:paraId="57A4AA90" w14:textId="2D144294" w:rsidR="00CD0AD8" w:rsidRPr="0012331B" w:rsidRDefault="00CD0AD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01" w:type="dxa"/>
            <w:shd w:val="clear" w:color="auto" w:fill="auto"/>
          </w:tcPr>
          <w:p w14:paraId="633038B1" w14:textId="6676425E" w:rsidR="00CD0AD8" w:rsidRPr="0012331B" w:rsidRDefault="00CC7FF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93" w:type="dxa"/>
            <w:shd w:val="clear" w:color="auto" w:fill="auto"/>
          </w:tcPr>
          <w:p w14:paraId="4BFBCB19" w14:textId="61DCFF0A" w:rsidR="00CD0AD8" w:rsidRPr="0012331B" w:rsidRDefault="00CC7FF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80" w:type="dxa"/>
            <w:shd w:val="clear" w:color="auto" w:fill="auto"/>
          </w:tcPr>
          <w:p w14:paraId="15AB4E09" w14:textId="76311C3D" w:rsidR="00CD0AD8" w:rsidRPr="0012331B" w:rsidRDefault="00CC7FF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388" w:type="dxa"/>
            <w:shd w:val="clear" w:color="auto" w:fill="auto"/>
          </w:tcPr>
          <w:p w14:paraId="67DD5B7A" w14:textId="551548CB" w:rsidR="00CD0AD8" w:rsidRPr="0012331B" w:rsidRDefault="00CC7FF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1329" w:type="dxa"/>
            <w:shd w:val="clear" w:color="auto" w:fill="auto"/>
          </w:tcPr>
          <w:p w14:paraId="320B379B" w14:textId="0E56D950" w:rsidR="00CD0AD8" w:rsidRPr="0012331B" w:rsidRDefault="00CD0AD8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01</w:t>
            </w:r>
          </w:p>
        </w:tc>
      </w:tr>
      <w:tr w:rsidR="0012331B" w:rsidRPr="0012331B" w14:paraId="4B71E6A4" w14:textId="77777777" w:rsidTr="0012331B">
        <w:tc>
          <w:tcPr>
            <w:tcW w:w="5567" w:type="dxa"/>
            <w:shd w:val="clear" w:color="auto" w:fill="auto"/>
          </w:tcPr>
          <w:p w14:paraId="7ACCDBF1" w14:textId="6BAA0BD3" w:rsidR="00CD0AD8" w:rsidRPr="0012331B" w:rsidRDefault="00CD0AD8" w:rsidP="0012331B">
            <w:pPr>
              <w:spacing w:after="0" w:line="240" w:lineRule="auto"/>
              <w:jc w:val="both"/>
              <w:rPr>
                <w:sz w:val="22"/>
              </w:rPr>
            </w:pPr>
            <w:proofErr w:type="spellStart"/>
            <w:r w:rsidRPr="0012331B">
              <w:rPr>
                <w:b/>
                <w:sz w:val="22"/>
              </w:rPr>
              <w:t>Engraulidae</w:t>
            </w:r>
            <w:proofErr w:type="spellEnd"/>
            <w:r w:rsidRPr="0012331B">
              <w:rPr>
                <w:sz w:val="22"/>
              </w:rPr>
              <w:t xml:space="preserve"> -</w:t>
            </w:r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Lycengraulis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grossidens</w:t>
            </w:r>
            <w:proofErr w:type="spellEnd"/>
            <w:r w:rsidRPr="0012331B">
              <w:rPr>
                <w:sz w:val="22"/>
              </w:rPr>
              <w:t xml:space="preserve"> (Arenque)</w:t>
            </w:r>
          </w:p>
        </w:tc>
        <w:tc>
          <w:tcPr>
            <w:tcW w:w="415" w:type="dxa"/>
            <w:shd w:val="clear" w:color="auto" w:fill="auto"/>
          </w:tcPr>
          <w:p w14:paraId="201EACAE" w14:textId="75948D38" w:rsidR="00CD0AD8" w:rsidRPr="0012331B" w:rsidRDefault="00CD0AD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01" w:type="dxa"/>
            <w:shd w:val="clear" w:color="auto" w:fill="auto"/>
          </w:tcPr>
          <w:p w14:paraId="53D35A10" w14:textId="5EFA8904" w:rsidR="00CD0AD8" w:rsidRPr="0012331B" w:rsidRDefault="00CD0AD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93" w:type="dxa"/>
            <w:shd w:val="clear" w:color="auto" w:fill="auto"/>
          </w:tcPr>
          <w:p w14:paraId="6E330342" w14:textId="3EC7FFBF" w:rsidR="00CD0AD8" w:rsidRPr="0012331B" w:rsidRDefault="00CC7FF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80" w:type="dxa"/>
            <w:shd w:val="clear" w:color="auto" w:fill="auto"/>
          </w:tcPr>
          <w:p w14:paraId="3610E6F3" w14:textId="19AB1303" w:rsidR="00CD0AD8" w:rsidRPr="0012331B" w:rsidRDefault="00CC7FF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388" w:type="dxa"/>
            <w:shd w:val="clear" w:color="auto" w:fill="auto"/>
          </w:tcPr>
          <w:p w14:paraId="4178C860" w14:textId="53051EA6" w:rsidR="00CD0AD8" w:rsidRPr="0012331B" w:rsidRDefault="00CC7FF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1329" w:type="dxa"/>
            <w:shd w:val="clear" w:color="auto" w:fill="auto"/>
          </w:tcPr>
          <w:p w14:paraId="51ABEB62" w14:textId="02F80F19" w:rsidR="00CD0AD8" w:rsidRPr="0012331B" w:rsidRDefault="00CD0AD8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05</w:t>
            </w:r>
          </w:p>
        </w:tc>
      </w:tr>
      <w:tr w:rsidR="0012331B" w:rsidRPr="0012331B" w14:paraId="4D2634F4" w14:textId="77777777" w:rsidTr="0012331B">
        <w:tc>
          <w:tcPr>
            <w:tcW w:w="5567" w:type="dxa"/>
            <w:shd w:val="clear" w:color="auto" w:fill="auto"/>
          </w:tcPr>
          <w:p w14:paraId="70C22CB4" w14:textId="77777777" w:rsidR="000B765E" w:rsidRDefault="00CD0AD8" w:rsidP="0012331B">
            <w:pPr>
              <w:spacing w:after="0" w:line="240" w:lineRule="auto"/>
              <w:jc w:val="both"/>
              <w:rPr>
                <w:sz w:val="22"/>
              </w:rPr>
            </w:pPr>
            <w:proofErr w:type="spellStart"/>
            <w:r w:rsidRPr="0012331B">
              <w:rPr>
                <w:b/>
                <w:sz w:val="22"/>
              </w:rPr>
              <w:t>Centropomidae</w:t>
            </w:r>
            <w:proofErr w:type="spellEnd"/>
            <w:r w:rsidRPr="0012331B">
              <w:rPr>
                <w:i/>
                <w:sz w:val="22"/>
              </w:rPr>
              <w:t xml:space="preserve"> - </w:t>
            </w:r>
            <w:proofErr w:type="spellStart"/>
            <w:r w:rsidRPr="0012331B">
              <w:rPr>
                <w:i/>
                <w:sz w:val="22"/>
              </w:rPr>
              <w:t>Centropomus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undecimalis</w:t>
            </w:r>
            <w:proofErr w:type="spellEnd"/>
            <w:r w:rsidRPr="0012331B">
              <w:rPr>
                <w:sz w:val="22"/>
              </w:rPr>
              <w:t xml:space="preserve"> </w:t>
            </w:r>
          </w:p>
          <w:p w14:paraId="3CC45AD4" w14:textId="38A21915" w:rsidR="00CD0AD8" w:rsidRPr="0012331B" w:rsidRDefault="000B765E" w:rsidP="0012331B">
            <w:pPr>
              <w:spacing w:after="0" w:line="240" w:lineRule="auto"/>
              <w:jc w:val="both"/>
              <w:rPr>
                <w:sz w:val="22"/>
              </w:rPr>
            </w:pPr>
            <w:r>
              <w:rPr>
                <w:sz w:val="22"/>
              </w:rPr>
              <w:t xml:space="preserve">                              </w:t>
            </w:r>
            <w:r w:rsidR="00CD0AD8" w:rsidRPr="0012331B">
              <w:rPr>
                <w:sz w:val="22"/>
              </w:rPr>
              <w:t>(Camurim-cabo-de-machado)</w:t>
            </w:r>
          </w:p>
        </w:tc>
        <w:tc>
          <w:tcPr>
            <w:tcW w:w="415" w:type="dxa"/>
            <w:shd w:val="clear" w:color="auto" w:fill="auto"/>
          </w:tcPr>
          <w:p w14:paraId="53DD5C2B" w14:textId="19274EA0" w:rsidR="00CD0AD8" w:rsidRPr="0012331B" w:rsidRDefault="00CC7FF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01" w:type="dxa"/>
            <w:shd w:val="clear" w:color="auto" w:fill="auto"/>
          </w:tcPr>
          <w:p w14:paraId="6E25BFB3" w14:textId="14000BD9" w:rsidR="00CD0AD8" w:rsidRPr="0012331B" w:rsidRDefault="00CC7FF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93" w:type="dxa"/>
            <w:shd w:val="clear" w:color="auto" w:fill="auto"/>
          </w:tcPr>
          <w:p w14:paraId="39382D50" w14:textId="60D32E64" w:rsidR="00CD0AD8" w:rsidRPr="0012331B" w:rsidRDefault="00CC7FF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80" w:type="dxa"/>
            <w:shd w:val="clear" w:color="auto" w:fill="auto"/>
          </w:tcPr>
          <w:p w14:paraId="3B2F367F" w14:textId="36D9C9ED" w:rsidR="00CD0AD8" w:rsidRPr="0012331B" w:rsidRDefault="00CD0AD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388" w:type="dxa"/>
            <w:shd w:val="clear" w:color="auto" w:fill="auto"/>
          </w:tcPr>
          <w:p w14:paraId="1D4A7736" w14:textId="5C246C14" w:rsidR="00CD0AD8" w:rsidRPr="0012331B" w:rsidRDefault="00CD0AD8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1329" w:type="dxa"/>
            <w:shd w:val="clear" w:color="auto" w:fill="auto"/>
          </w:tcPr>
          <w:p w14:paraId="4CCC1A9F" w14:textId="7C531314" w:rsidR="00CD0AD8" w:rsidRPr="0012331B" w:rsidRDefault="00CD0AD8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05</w:t>
            </w:r>
          </w:p>
        </w:tc>
      </w:tr>
      <w:tr w:rsidR="0012331B" w:rsidRPr="0012331B" w14:paraId="4D8CC75F" w14:textId="77777777" w:rsidTr="0012331B">
        <w:tc>
          <w:tcPr>
            <w:tcW w:w="5567" w:type="dxa"/>
            <w:shd w:val="clear" w:color="auto" w:fill="auto"/>
          </w:tcPr>
          <w:p w14:paraId="5FAA2866" w14:textId="4A104D32" w:rsidR="00CD0AD8" w:rsidRPr="0012331B" w:rsidRDefault="005A6835" w:rsidP="0012331B">
            <w:pPr>
              <w:spacing w:after="0" w:line="240" w:lineRule="auto"/>
              <w:jc w:val="both"/>
              <w:rPr>
                <w:b/>
                <w:sz w:val="22"/>
              </w:rPr>
            </w:pPr>
            <w:proofErr w:type="spellStart"/>
            <w:r w:rsidRPr="0012331B">
              <w:rPr>
                <w:b/>
                <w:sz w:val="22"/>
              </w:rPr>
              <w:t>Scianidae</w:t>
            </w:r>
            <w:proofErr w:type="spellEnd"/>
            <w:r w:rsidRPr="0012331B">
              <w:rPr>
                <w:b/>
                <w:sz w:val="22"/>
              </w:rPr>
              <w:t xml:space="preserve"> – </w:t>
            </w:r>
            <w:proofErr w:type="spellStart"/>
            <w:r w:rsidRPr="0012331B">
              <w:rPr>
                <w:i/>
                <w:sz w:val="22"/>
              </w:rPr>
              <w:t>Centropomus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paralellus</w:t>
            </w:r>
            <w:proofErr w:type="spellEnd"/>
            <w:r w:rsidR="00F55CF0" w:rsidRPr="0012331B">
              <w:rPr>
                <w:sz w:val="22"/>
              </w:rPr>
              <w:t xml:space="preserve"> (Camurim corcunda</w:t>
            </w:r>
            <w:r w:rsidRPr="0012331B">
              <w:rPr>
                <w:sz w:val="22"/>
              </w:rPr>
              <w:t>)</w:t>
            </w:r>
          </w:p>
        </w:tc>
        <w:tc>
          <w:tcPr>
            <w:tcW w:w="415" w:type="dxa"/>
            <w:shd w:val="clear" w:color="auto" w:fill="auto"/>
          </w:tcPr>
          <w:p w14:paraId="1DDCAA4C" w14:textId="63394FA9" w:rsidR="00CD0AD8" w:rsidRPr="0012331B" w:rsidRDefault="00F55CF0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01" w:type="dxa"/>
            <w:shd w:val="clear" w:color="auto" w:fill="auto"/>
          </w:tcPr>
          <w:p w14:paraId="357DE5E6" w14:textId="28B1E721" w:rsidR="00CD0AD8" w:rsidRPr="0012331B" w:rsidRDefault="00F55CF0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93" w:type="dxa"/>
            <w:shd w:val="clear" w:color="auto" w:fill="auto"/>
          </w:tcPr>
          <w:p w14:paraId="39E97C8D" w14:textId="4BFCA392" w:rsidR="00CD0AD8" w:rsidRPr="0012331B" w:rsidRDefault="00F55CF0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80" w:type="dxa"/>
            <w:shd w:val="clear" w:color="auto" w:fill="auto"/>
          </w:tcPr>
          <w:p w14:paraId="4D5BF873" w14:textId="0D0933DE" w:rsidR="00CD0AD8" w:rsidRPr="0012331B" w:rsidRDefault="005A6835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388" w:type="dxa"/>
            <w:shd w:val="clear" w:color="auto" w:fill="auto"/>
          </w:tcPr>
          <w:p w14:paraId="5C573BB4" w14:textId="35177B61" w:rsidR="00CD0AD8" w:rsidRPr="0012331B" w:rsidRDefault="005A6835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1329" w:type="dxa"/>
            <w:shd w:val="clear" w:color="auto" w:fill="auto"/>
          </w:tcPr>
          <w:p w14:paraId="199A3FC2" w14:textId="60E506C3" w:rsidR="00CD0AD8" w:rsidRPr="0012331B" w:rsidRDefault="005A6835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05</w:t>
            </w:r>
          </w:p>
        </w:tc>
      </w:tr>
      <w:tr w:rsidR="0012331B" w:rsidRPr="0012331B" w14:paraId="009BEAB7" w14:textId="77777777" w:rsidTr="0012331B">
        <w:tc>
          <w:tcPr>
            <w:tcW w:w="5567" w:type="dxa"/>
            <w:shd w:val="clear" w:color="auto" w:fill="auto"/>
          </w:tcPr>
          <w:p w14:paraId="4E3757F2" w14:textId="2FE4054A" w:rsidR="00CD0AD8" w:rsidRPr="0012331B" w:rsidRDefault="005A6835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 xml:space="preserve">                   - </w:t>
            </w:r>
            <w:proofErr w:type="spellStart"/>
            <w:r w:rsidRPr="0012331B">
              <w:rPr>
                <w:sz w:val="22"/>
              </w:rPr>
              <w:t>Cynoscion</w:t>
            </w:r>
            <w:proofErr w:type="spellEnd"/>
            <w:r w:rsidRPr="0012331B">
              <w:rPr>
                <w:sz w:val="22"/>
              </w:rPr>
              <w:t xml:space="preserve"> </w:t>
            </w:r>
            <w:proofErr w:type="spellStart"/>
            <w:r w:rsidRPr="0012331B">
              <w:rPr>
                <w:sz w:val="22"/>
              </w:rPr>
              <w:t>sp</w:t>
            </w:r>
            <w:proofErr w:type="spellEnd"/>
            <w:r w:rsidRPr="0012331B">
              <w:rPr>
                <w:sz w:val="22"/>
              </w:rPr>
              <w:t xml:space="preserve"> (Pescada)</w:t>
            </w:r>
          </w:p>
        </w:tc>
        <w:tc>
          <w:tcPr>
            <w:tcW w:w="415" w:type="dxa"/>
            <w:shd w:val="clear" w:color="auto" w:fill="auto"/>
          </w:tcPr>
          <w:p w14:paraId="3C35BC93" w14:textId="4D414E77" w:rsidR="00CD0AD8" w:rsidRPr="0012331B" w:rsidRDefault="005A6835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01" w:type="dxa"/>
            <w:shd w:val="clear" w:color="auto" w:fill="auto"/>
          </w:tcPr>
          <w:p w14:paraId="74902F30" w14:textId="5D6C0D16" w:rsidR="00CD0AD8" w:rsidRPr="0012331B" w:rsidRDefault="005A6835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93" w:type="dxa"/>
            <w:shd w:val="clear" w:color="auto" w:fill="auto"/>
          </w:tcPr>
          <w:p w14:paraId="5A6F31D5" w14:textId="153EE760" w:rsidR="00CD0AD8" w:rsidRPr="0012331B" w:rsidRDefault="005A6835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80" w:type="dxa"/>
            <w:shd w:val="clear" w:color="auto" w:fill="auto"/>
          </w:tcPr>
          <w:p w14:paraId="76D799B5" w14:textId="293F144F" w:rsidR="00CD0AD8" w:rsidRPr="0012331B" w:rsidRDefault="005A6835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388" w:type="dxa"/>
            <w:shd w:val="clear" w:color="auto" w:fill="auto"/>
          </w:tcPr>
          <w:p w14:paraId="4830B315" w14:textId="73FAEAA5" w:rsidR="00CD0AD8" w:rsidRPr="0012331B" w:rsidRDefault="005A6835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1329" w:type="dxa"/>
            <w:shd w:val="clear" w:color="auto" w:fill="auto"/>
          </w:tcPr>
          <w:p w14:paraId="0F531010" w14:textId="7C08B4DF" w:rsidR="00CD0AD8" w:rsidRPr="0012331B" w:rsidRDefault="005A6835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01</w:t>
            </w:r>
          </w:p>
        </w:tc>
      </w:tr>
      <w:tr w:rsidR="0012331B" w:rsidRPr="0012331B" w14:paraId="0AE6ECF0" w14:textId="77777777" w:rsidTr="0012331B">
        <w:tc>
          <w:tcPr>
            <w:tcW w:w="5567" w:type="dxa"/>
            <w:shd w:val="clear" w:color="auto" w:fill="auto"/>
          </w:tcPr>
          <w:p w14:paraId="4A17F974" w14:textId="57DF362C" w:rsidR="005A6835" w:rsidRPr="0012331B" w:rsidRDefault="005A6835" w:rsidP="0012331B">
            <w:pPr>
              <w:spacing w:after="0" w:line="240" w:lineRule="auto"/>
              <w:jc w:val="both"/>
              <w:rPr>
                <w:sz w:val="22"/>
              </w:rPr>
            </w:pPr>
            <w:proofErr w:type="spellStart"/>
            <w:r w:rsidRPr="0012331B">
              <w:rPr>
                <w:b/>
                <w:sz w:val="22"/>
              </w:rPr>
              <w:lastRenderedPageBreak/>
              <w:t>Serranidae</w:t>
            </w:r>
            <w:proofErr w:type="spellEnd"/>
            <w:r w:rsidRPr="0012331B">
              <w:rPr>
                <w:b/>
                <w:i/>
                <w:sz w:val="22"/>
              </w:rPr>
              <w:t xml:space="preserve"> </w:t>
            </w:r>
            <w:r w:rsidRPr="0012331B">
              <w:rPr>
                <w:i/>
                <w:sz w:val="22"/>
              </w:rPr>
              <w:t xml:space="preserve">- </w:t>
            </w:r>
            <w:proofErr w:type="spellStart"/>
            <w:r w:rsidRPr="0012331B">
              <w:rPr>
                <w:i/>
                <w:sz w:val="22"/>
              </w:rPr>
              <w:t>Epinephelus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itajara</w:t>
            </w:r>
            <w:proofErr w:type="spellEnd"/>
            <w:r w:rsidRPr="0012331B">
              <w:rPr>
                <w:sz w:val="22"/>
              </w:rPr>
              <w:t xml:space="preserve"> (Mero)</w:t>
            </w:r>
          </w:p>
        </w:tc>
        <w:tc>
          <w:tcPr>
            <w:tcW w:w="415" w:type="dxa"/>
            <w:shd w:val="clear" w:color="auto" w:fill="auto"/>
          </w:tcPr>
          <w:p w14:paraId="14C9C669" w14:textId="292E209C" w:rsidR="005A6835" w:rsidRPr="0012331B" w:rsidRDefault="005A6835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01" w:type="dxa"/>
            <w:shd w:val="clear" w:color="auto" w:fill="auto"/>
          </w:tcPr>
          <w:p w14:paraId="1BCD79DF" w14:textId="69A5C65A" w:rsidR="005A6835" w:rsidRPr="0012331B" w:rsidRDefault="005A6835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93" w:type="dxa"/>
            <w:shd w:val="clear" w:color="auto" w:fill="auto"/>
          </w:tcPr>
          <w:p w14:paraId="34C91DAE" w14:textId="17B7680E" w:rsidR="005A6835" w:rsidRPr="0012331B" w:rsidRDefault="005A6835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80" w:type="dxa"/>
            <w:shd w:val="clear" w:color="auto" w:fill="auto"/>
          </w:tcPr>
          <w:p w14:paraId="2284627F" w14:textId="721F9023" w:rsidR="005A6835" w:rsidRPr="0012331B" w:rsidRDefault="005A6835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388" w:type="dxa"/>
            <w:shd w:val="clear" w:color="auto" w:fill="auto"/>
          </w:tcPr>
          <w:p w14:paraId="4BC36426" w14:textId="3FE9919D" w:rsidR="005A6835" w:rsidRPr="0012331B" w:rsidRDefault="005A6835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1329" w:type="dxa"/>
            <w:shd w:val="clear" w:color="auto" w:fill="auto"/>
          </w:tcPr>
          <w:p w14:paraId="21E5E09F" w14:textId="7E841A75" w:rsidR="005A6835" w:rsidRPr="0012331B" w:rsidRDefault="005A6835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01</w:t>
            </w:r>
          </w:p>
        </w:tc>
      </w:tr>
      <w:tr w:rsidR="0012331B" w:rsidRPr="0012331B" w14:paraId="14299C6F" w14:textId="77777777" w:rsidTr="0012331B">
        <w:tc>
          <w:tcPr>
            <w:tcW w:w="5567" w:type="dxa"/>
            <w:shd w:val="clear" w:color="auto" w:fill="auto"/>
          </w:tcPr>
          <w:p w14:paraId="1F26E26D" w14:textId="210D19DE" w:rsidR="005A6835" w:rsidRPr="0012331B" w:rsidRDefault="005A6835" w:rsidP="0012331B">
            <w:pPr>
              <w:spacing w:after="0" w:line="240" w:lineRule="auto"/>
              <w:jc w:val="both"/>
              <w:rPr>
                <w:sz w:val="22"/>
              </w:rPr>
            </w:pPr>
            <w:proofErr w:type="spellStart"/>
            <w:r w:rsidRPr="0012331B">
              <w:rPr>
                <w:b/>
                <w:sz w:val="22"/>
              </w:rPr>
              <w:t>Gerreidae</w:t>
            </w:r>
            <w:proofErr w:type="spellEnd"/>
            <w:r w:rsidRPr="0012331B">
              <w:rPr>
                <w:sz w:val="22"/>
              </w:rPr>
              <w:t xml:space="preserve"> – </w:t>
            </w:r>
            <w:proofErr w:type="spellStart"/>
            <w:r w:rsidRPr="0012331B">
              <w:rPr>
                <w:i/>
                <w:sz w:val="22"/>
              </w:rPr>
              <w:t>Eucinostomus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melanopleura</w:t>
            </w:r>
            <w:proofErr w:type="spellEnd"/>
            <w:r w:rsidRPr="0012331B">
              <w:rPr>
                <w:sz w:val="22"/>
              </w:rPr>
              <w:t xml:space="preserve"> (</w:t>
            </w:r>
            <w:proofErr w:type="spellStart"/>
            <w:r w:rsidRPr="0012331B">
              <w:rPr>
                <w:sz w:val="22"/>
              </w:rPr>
              <w:t>Carapicu</w:t>
            </w:r>
            <w:proofErr w:type="spellEnd"/>
            <w:r w:rsidRPr="0012331B">
              <w:rPr>
                <w:sz w:val="22"/>
              </w:rPr>
              <w:t>)</w:t>
            </w:r>
          </w:p>
        </w:tc>
        <w:tc>
          <w:tcPr>
            <w:tcW w:w="415" w:type="dxa"/>
            <w:shd w:val="clear" w:color="auto" w:fill="auto"/>
          </w:tcPr>
          <w:p w14:paraId="31C92998" w14:textId="491FA5EF" w:rsidR="005A6835" w:rsidRPr="0012331B" w:rsidRDefault="005A6835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01" w:type="dxa"/>
            <w:shd w:val="clear" w:color="auto" w:fill="auto"/>
          </w:tcPr>
          <w:p w14:paraId="0D4D7654" w14:textId="6F9F5CB2" w:rsidR="005A6835" w:rsidRPr="0012331B" w:rsidRDefault="005A6835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93" w:type="dxa"/>
            <w:shd w:val="clear" w:color="auto" w:fill="auto"/>
          </w:tcPr>
          <w:p w14:paraId="6FC11A47" w14:textId="7FA91805" w:rsidR="005A6835" w:rsidRPr="0012331B" w:rsidRDefault="005A6835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80" w:type="dxa"/>
            <w:shd w:val="clear" w:color="auto" w:fill="auto"/>
          </w:tcPr>
          <w:p w14:paraId="5E1A049C" w14:textId="150B82F6" w:rsidR="005A6835" w:rsidRPr="0012331B" w:rsidRDefault="005A6835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388" w:type="dxa"/>
            <w:shd w:val="clear" w:color="auto" w:fill="auto"/>
          </w:tcPr>
          <w:p w14:paraId="272FC764" w14:textId="75ABD6AE" w:rsidR="005A6835" w:rsidRPr="0012331B" w:rsidRDefault="005A6835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1329" w:type="dxa"/>
            <w:shd w:val="clear" w:color="auto" w:fill="auto"/>
          </w:tcPr>
          <w:p w14:paraId="6F00FE53" w14:textId="3660D343" w:rsidR="005A6835" w:rsidRPr="0012331B" w:rsidRDefault="005A6835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05</w:t>
            </w:r>
          </w:p>
        </w:tc>
      </w:tr>
      <w:tr w:rsidR="0012331B" w:rsidRPr="0012331B" w14:paraId="42A9F131" w14:textId="77777777" w:rsidTr="0012331B">
        <w:tc>
          <w:tcPr>
            <w:tcW w:w="5567" w:type="dxa"/>
            <w:shd w:val="clear" w:color="auto" w:fill="auto"/>
          </w:tcPr>
          <w:p w14:paraId="3191BCE5" w14:textId="5C57BDB5" w:rsidR="005A6835" w:rsidRPr="0012331B" w:rsidRDefault="005A6835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 xml:space="preserve">                   - </w:t>
            </w:r>
            <w:proofErr w:type="spellStart"/>
            <w:r w:rsidRPr="0012331B">
              <w:rPr>
                <w:i/>
                <w:sz w:val="22"/>
              </w:rPr>
              <w:t>Eugerres</w:t>
            </w:r>
            <w:proofErr w:type="spellEnd"/>
            <w:r w:rsidRPr="0012331B">
              <w:rPr>
                <w:i/>
                <w:sz w:val="22"/>
              </w:rPr>
              <w:t xml:space="preserve"> brasiliana</w:t>
            </w:r>
            <w:r w:rsidRPr="0012331B">
              <w:rPr>
                <w:sz w:val="22"/>
              </w:rPr>
              <w:t xml:space="preserve"> (</w:t>
            </w:r>
            <w:proofErr w:type="spellStart"/>
            <w:r w:rsidRPr="0012331B">
              <w:rPr>
                <w:sz w:val="22"/>
              </w:rPr>
              <w:t>Capareba</w:t>
            </w:r>
            <w:proofErr w:type="spellEnd"/>
            <w:r w:rsidRPr="0012331B">
              <w:rPr>
                <w:sz w:val="22"/>
              </w:rPr>
              <w:t xml:space="preserve"> de listra)</w:t>
            </w:r>
          </w:p>
        </w:tc>
        <w:tc>
          <w:tcPr>
            <w:tcW w:w="415" w:type="dxa"/>
            <w:shd w:val="clear" w:color="auto" w:fill="auto"/>
          </w:tcPr>
          <w:p w14:paraId="3F085C5B" w14:textId="3603BC51" w:rsidR="005A6835" w:rsidRPr="0012331B" w:rsidRDefault="00F55CF0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01" w:type="dxa"/>
            <w:shd w:val="clear" w:color="auto" w:fill="auto"/>
          </w:tcPr>
          <w:p w14:paraId="3ECBED9E" w14:textId="485C3B41" w:rsidR="005A6835" w:rsidRPr="0012331B" w:rsidRDefault="00F55CF0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93" w:type="dxa"/>
            <w:shd w:val="clear" w:color="auto" w:fill="auto"/>
          </w:tcPr>
          <w:p w14:paraId="3067A915" w14:textId="28292937" w:rsidR="005A6835" w:rsidRPr="0012331B" w:rsidRDefault="00F55CF0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80" w:type="dxa"/>
            <w:shd w:val="clear" w:color="auto" w:fill="auto"/>
          </w:tcPr>
          <w:p w14:paraId="13CE4693" w14:textId="4E1ED974" w:rsidR="005A6835" w:rsidRPr="0012331B" w:rsidRDefault="00F55CF0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388" w:type="dxa"/>
            <w:shd w:val="clear" w:color="auto" w:fill="auto"/>
          </w:tcPr>
          <w:p w14:paraId="6B7634DD" w14:textId="10891302" w:rsidR="005A6835" w:rsidRPr="0012331B" w:rsidRDefault="00F55CF0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1329" w:type="dxa"/>
            <w:shd w:val="clear" w:color="auto" w:fill="auto"/>
          </w:tcPr>
          <w:p w14:paraId="30D6FCB8" w14:textId="18A96A54" w:rsidR="005A6835" w:rsidRPr="0012331B" w:rsidRDefault="005A6835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03</w:t>
            </w:r>
          </w:p>
        </w:tc>
      </w:tr>
      <w:tr w:rsidR="0012331B" w:rsidRPr="0012331B" w14:paraId="22180999" w14:textId="77777777" w:rsidTr="0012331B">
        <w:tc>
          <w:tcPr>
            <w:tcW w:w="5567" w:type="dxa"/>
            <w:shd w:val="clear" w:color="auto" w:fill="auto"/>
          </w:tcPr>
          <w:p w14:paraId="66510EB3" w14:textId="36AE5BFF" w:rsidR="000719A7" w:rsidRPr="0012331B" w:rsidRDefault="00F55CF0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i/>
                <w:sz w:val="22"/>
              </w:rPr>
              <w:t xml:space="preserve">                   </w:t>
            </w:r>
            <w:r w:rsidR="000719A7" w:rsidRPr="0012331B">
              <w:rPr>
                <w:i/>
                <w:sz w:val="22"/>
              </w:rPr>
              <w:t xml:space="preserve">- </w:t>
            </w:r>
            <w:proofErr w:type="spellStart"/>
            <w:r w:rsidR="000719A7" w:rsidRPr="0012331B">
              <w:rPr>
                <w:i/>
                <w:sz w:val="22"/>
              </w:rPr>
              <w:t>Diapterus</w:t>
            </w:r>
            <w:proofErr w:type="spellEnd"/>
            <w:r w:rsidR="000719A7" w:rsidRPr="0012331B">
              <w:rPr>
                <w:i/>
                <w:sz w:val="22"/>
              </w:rPr>
              <w:t xml:space="preserve"> </w:t>
            </w:r>
            <w:r w:rsidR="000719A7" w:rsidRPr="0012331B">
              <w:rPr>
                <w:sz w:val="22"/>
              </w:rPr>
              <w:t>sp</w:t>
            </w:r>
            <w:r w:rsidR="000719A7" w:rsidRPr="0012331B">
              <w:rPr>
                <w:i/>
                <w:sz w:val="22"/>
              </w:rPr>
              <w:t xml:space="preserve">. </w:t>
            </w:r>
            <w:r w:rsidR="000719A7" w:rsidRPr="0012331B">
              <w:rPr>
                <w:sz w:val="22"/>
              </w:rPr>
              <w:t>(</w:t>
            </w:r>
            <w:proofErr w:type="spellStart"/>
            <w:r w:rsidR="000719A7" w:rsidRPr="0012331B">
              <w:rPr>
                <w:sz w:val="22"/>
              </w:rPr>
              <w:t>Carapeba</w:t>
            </w:r>
            <w:proofErr w:type="spellEnd"/>
            <w:r w:rsidR="000719A7" w:rsidRPr="0012331B">
              <w:rPr>
                <w:sz w:val="22"/>
              </w:rPr>
              <w:t>)</w:t>
            </w:r>
          </w:p>
        </w:tc>
        <w:tc>
          <w:tcPr>
            <w:tcW w:w="415" w:type="dxa"/>
            <w:shd w:val="clear" w:color="auto" w:fill="auto"/>
          </w:tcPr>
          <w:p w14:paraId="4EADCA95" w14:textId="180CDB10" w:rsidR="000719A7" w:rsidRPr="0012331B" w:rsidRDefault="000719A7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01" w:type="dxa"/>
            <w:shd w:val="clear" w:color="auto" w:fill="auto"/>
          </w:tcPr>
          <w:p w14:paraId="7C41A2FF" w14:textId="403CC0B7" w:rsidR="000719A7" w:rsidRPr="0012331B" w:rsidRDefault="000719A7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93" w:type="dxa"/>
            <w:shd w:val="clear" w:color="auto" w:fill="auto"/>
          </w:tcPr>
          <w:p w14:paraId="7D170DEA" w14:textId="75BA0664" w:rsidR="000719A7" w:rsidRPr="0012331B" w:rsidRDefault="000719A7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80" w:type="dxa"/>
            <w:shd w:val="clear" w:color="auto" w:fill="auto"/>
          </w:tcPr>
          <w:p w14:paraId="787DBED1" w14:textId="7C942954" w:rsidR="000719A7" w:rsidRPr="0012331B" w:rsidRDefault="000719A7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388" w:type="dxa"/>
            <w:shd w:val="clear" w:color="auto" w:fill="auto"/>
          </w:tcPr>
          <w:p w14:paraId="0B0E5F06" w14:textId="5B027739" w:rsidR="000719A7" w:rsidRPr="0012331B" w:rsidRDefault="000719A7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1329" w:type="dxa"/>
            <w:shd w:val="clear" w:color="auto" w:fill="auto"/>
          </w:tcPr>
          <w:p w14:paraId="41602FD6" w14:textId="08A49B5B" w:rsidR="000719A7" w:rsidRPr="0012331B" w:rsidRDefault="000719A7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01</w:t>
            </w:r>
          </w:p>
        </w:tc>
      </w:tr>
      <w:tr w:rsidR="0012331B" w:rsidRPr="0012331B" w14:paraId="201CAF70" w14:textId="77777777" w:rsidTr="0012331B">
        <w:tc>
          <w:tcPr>
            <w:tcW w:w="5567" w:type="dxa"/>
            <w:shd w:val="clear" w:color="auto" w:fill="auto"/>
          </w:tcPr>
          <w:p w14:paraId="1A084E62" w14:textId="5BAFAC8E" w:rsidR="000719A7" w:rsidRPr="0012331B" w:rsidRDefault="000719A7" w:rsidP="0012331B">
            <w:pPr>
              <w:spacing w:after="0" w:line="240" w:lineRule="auto"/>
              <w:jc w:val="both"/>
              <w:rPr>
                <w:sz w:val="22"/>
              </w:rPr>
            </w:pPr>
            <w:proofErr w:type="spellStart"/>
            <w:r w:rsidRPr="0012331B">
              <w:rPr>
                <w:b/>
                <w:sz w:val="22"/>
              </w:rPr>
              <w:t>Mugilidae</w:t>
            </w:r>
            <w:proofErr w:type="spellEnd"/>
            <w:r w:rsidRPr="0012331B">
              <w:rPr>
                <w:sz w:val="22"/>
              </w:rPr>
              <w:t xml:space="preserve"> – </w:t>
            </w:r>
            <w:proofErr w:type="spellStart"/>
            <w:r w:rsidRPr="0012331B">
              <w:rPr>
                <w:i/>
                <w:sz w:val="22"/>
              </w:rPr>
              <w:t>Mugil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curema</w:t>
            </w:r>
            <w:proofErr w:type="spellEnd"/>
            <w:r w:rsidRPr="0012331B">
              <w:rPr>
                <w:sz w:val="22"/>
              </w:rPr>
              <w:t xml:space="preserve"> (Tainha)</w:t>
            </w:r>
          </w:p>
        </w:tc>
        <w:tc>
          <w:tcPr>
            <w:tcW w:w="415" w:type="dxa"/>
            <w:shd w:val="clear" w:color="auto" w:fill="auto"/>
          </w:tcPr>
          <w:p w14:paraId="4BB3CB8B" w14:textId="16722A79" w:rsidR="000719A7" w:rsidRPr="0012331B" w:rsidRDefault="000719A7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01" w:type="dxa"/>
            <w:shd w:val="clear" w:color="auto" w:fill="auto"/>
          </w:tcPr>
          <w:p w14:paraId="4B946812" w14:textId="34D419C2" w:rsidR="000719A7" w:rsidRPr="0012331B" w:rsidRDefault="000719A7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93" w:type="dxa"/>
            <w:shd w:val="clear" w:color="auto" w:fill="auto"/>
          </w:tcPr>
          <w:p w14:paraId="17695F05" w14:textId="47ECEAFD" w:rsidR="000719A7" w:rsidRPr="0012331B" w:rsidRDefault="000719A7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80" w:type="dxa"/>
            <w:shd w:val="clear" w:color="auto" w:fill="auto"/>
          </w:tcPr>
          <w:p w14:paraId="406F0C8C" w14:textId="66FFB8A2" w:rsidR="000719A7" w:rsidRPr="0012331B" w:rsidRDefault="000719A7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388" w:type="dxa"/>
            <w:shd w:val="clear" w:color="auto" w:fill="auto"/>
          </w:tcPr>
          <w:p w14:paraId="7F412681" w14:textId="7B5B1F0D" w:rsidR="000719A7" w:rsidRPr="0012331B" w:rsidRDefault="000719A7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1329" w:type="dxa"/>
            <w:shd w:val="clear" w:color="auto" w:fill="auto"/>
          </w:tcPr>
          <w:p w14:paraId="016F264B" w14:textId="71C32DC1" w:rsidR="000719A7" w:rsidRPr="0012331B" w:rsidRDefault="000719A7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05</w:t>
            </w:r>
          </w:p>
        </w:tc>
      </w:tr>
      <w:tr w:rsidR="0012331B" w:rsidRPr="0012331B" w14:paraId="635F2E42" w14:textId="77777777" w:rsidTr="0012331B">
        <w:tc>
          <w:tcPr>
            <w:tcW w:w="5567" w:type="dxa"/>
            <w:shd w:val="clear" w:color="auto" w:fill="auto"/>
          </w:tcPr>
          <w:p w14:paraId="75F57C09" w14:textId="53217F17" w:rsidR="000719A7" w:rsidRPr="0012331B" w:rsidRDefault="000719A7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 xml:space="preserve">                   - </w:t>
            </w:r>
            <w:proofErr w:type="spellStart"/>
            <w:r w:rsidRPr="0012331B">
              <w:rPr>
                <w:i/>
                <w:sz w:val="22"/>
              </w:rPr>
              <w:t>Mugil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liza</w:t>
            </w:r>
            <w:proofErr w:type="spellEnd"/>
            <w:r w:rsidRPr="0012331B">
              <w:rPr>
                <w:sz w:val="22"/>
              </w:rPr>
              <w:t xml:space="preserve"> (Curimã)</w:t>
            </w:r>
          </w:p>
        </w:tc>
        <w:tc>
          <w:tcPr>
            <w:tcW w:w="415" w:type="dxa"/>
            <w:shd w:val="clear" w:color="auto" w:fill="auto"/>
          </w:tcPr>
          <w:p w14:paraId="65A46A44" w14:textId="67BF4504" w:rsidR="000719A7" w:rsidRPr="0012331B" w:rsidRDefault="000719A7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01" w:type="dxa"/>
            <w:shd w:val="clear" w:color="auto" w:fill="auto"/>
          </w:tcPr>
          <w:p w14:paraId="6F8D9C6D" w14:textId="2FC786B1" w:rsidR="000719A7" w:rsidRPr="0012331B" w:rsidRDefault="000719A7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93" w:type="dxa"/>
            <w:shd w:val="clear" w:color="auto" w:fill="auto"/>
          </w:tcPr>
          <w:p w14:paraId="26B6E6C1" w14:textId="1486FEC8" w:rsidR="000719A7" w:rsidRPr="0012331B" w:rsidRDefault="000719A7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80" w:type="dxa"/>
            <w:shd w:val="clear" w:color="auto" w:fill="auto"/>
          </w:tcPr>
          <w:p w14:paraId="51BF35FB" w14:textId="19E90744" w:rsidR="000719A7" w:rsidRPr="0012331B" w:rsidRDefault="000719A7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388" w:type="dxa"/>
            <w:shd w:val="clear" w:color="auto" w:fill="auto"/>
          </w:tcPr>
          <w:p w14:paraId="2F86BD0B" w14:textId="1BC86F8E" w:rsidR="000719A7" w:rsidRPr="0012331B" w:rsidRDefault="000719A7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1329" w:type="dxa"/>
            <w:shd w:val="clear" w:color="auto" w:fill="auto"/>
          </w:tcPr>
          <w:p w14:paraId="5F0F272F" w14:textId="736C68BC" w:rsidR="000719A7" w:rsidRPr="0012331B" w:rsidRDefault="000719A7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15</w:t>
            </w:r>
          </w:p>
        </w:tc>
      </w:tr>
      <w:tr w:rsidR="0012331B" w:rsidRPr="0012331B" w14:paraId="7F84A30B" w14:textId="77777777" w:rsidTr="0012331B">
        <w:tc>
          <w:tcPr>
            <w:tcW w:w="5567" w:type="dxa"/>
            <w:shd w:val="clear" w:color="auto" w:fill="auto"/>
          </w:tcPr>
          <w:p w14:paraId="43AAC002" w14:textId="34F224E9" w:rsidR="000719A7" w:rsidRPr="0012331B" w:rsidRDefault="000719A7" w:rsidP="0012331B">
            <w:pPr>
              <w:spacing w:after="0" w:line="240" w:lineRule="auto"/>
              <w:jc w:val="both"/>
              <w:rPr>
                <w:sz w:val="22"/>
              </w:rPr>
            </w:pPr>
            <w:proofErr w:type="spellStart"/>
            <w:r w:rsidRPr="0012331B">
              <w:rPr>
                <w:b/>
                <w:sz w:val="22"/>
              </w:rPr>
              <w:t>Gobiidae</w:t>
            </w:r>
            <w:proofErr w:type="spellEnd"/>
            <w:r w:rsidRPr="0012331B">
              <w:rPr>
                <w:i/>
                <w:sz w:val="22"/>
              </w:rPr>
              <w:t xml:space="preserve"> - </w:t>
            </w:r>
            <w:proofErr w:type="spellStart"/>
            <w:r w:rsidRPr="0012331B">
              <w:rPr>
                <w:i/>
                <w:sz w:val="22"/>
              </w:rPr>
              <w:t>Gobionellus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r w:rsidRPr="0012331B">
              <w:rPr>
                <w:sz w:val="22"/>
              </w:rPr>
              <w:t>sp</w:t>
            </w:r>
            <w:r w:rsidRPr="0012331B">
              <w:rPr>
                <w:i/>
                <w:sz w:val="22"/>
              </w:rPr>
              <w:t>.</w:t>
            </w:r>
            <w:r w:rsidRPr="0012331B">
              <w:rPr>
                <w:sz w:val="22"/>
              </w:rPr>
              <w:t xml:space="preserve"> (</w:t>
            </w:r>
            <w:proofErr w:type="spellStart"/>
            <w:r w:rsidRPr="0012331B">
              <w:rPr>
                <w:sz w:val="22"/>
              </w:rPr>
              <w:t>Moróro</w:t>
            </w:r>
            <w:proofErr w:type="spellEnd"/>
            <w:r w:rsidRPr="0012331B">
              <w:rPr>
                <w:sz w:val="22"/>
              </w:rPr>
              <w:t>)</w:t>
            </w:r>
          </w:p>
        </w:tc>
        <w:tc>
          <w:tcPr>
            <w:tcW w:w="415" w:type="dxa"/>
            <w:shd w:val="clear" w:color="auto" w:fill="auto"/>
          </w:tcPr>
          <w:p w14:paraId="0894E9CB" w14:textId="745A8FEE" w:rsidR="000719A7" w:rsidRPr="0012331B" w:rsidRDefault="000719A7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01" w:type="dxa"/>
            <w:shd w:val="clear" w:color="auto" w:fill="auto"/>
          </w:tcPr>
          <w:p w14:paraId="53D9B4C9" w14:textId="5150A2D5" w:rsidR="000719A7" w:rsidRPr="0012331B" w:rsidRDefault="000719A7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93" w:type="dxa"/>
            <w:shd w:val="clear" w:color="auto" w:fill="auto"/>
          </w:tcPr>
          <w:p w14:paraId="61F96B05" w14:textId="1D83AB82" w:rsidR="000719A7" w:rsidRPr="0012331B" w:rsidRDefault="000719A7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80" w:type="dxa"/>
            <w:shd w:val="clear" w:color="auto" w:fill="auto"/>
          </w:tcPr>
          <w:p w14:paraId="388B7D27" w14:textId="5F5763CE" w:rsidR="000719A7" w:rsidRPr="0012331B" w:rsidRDefault="000719A7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388" w:type="dxa"/>
            <w:shd w:val="clear" w:color="auto" w:fill="auto"/>
          </w:tcPr>
          <w:p w14:paraId="5A4D0EF1" w14:textId="369CBDEA" w:rsidR="000719A7" w:rsidRPr="0012331B" w:rsidRDefault="000719A7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1329" w:type="dxa"/>
            <w:shd w:val="clear" w:color="auto" w:fill="auto"/>
          </w:tcPr>
          <w:p w14:paraId="59432238" w14:textId="1DE6DF95" w:rsidR="000719A7" w:rsidRPr="0012331B" w:rsidRDefault="00F55CF0" w:rsidP="0012331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2331B">
              <w:rPr>
                <w:sz w:val="20"/>
                <w:szCs w:val="20"/>
              </w:rPr>
              <w:t>5</w:t>
            </w:r>
          </w:p>
        </w:tc>
      </w:tr>
      <w:tr w:rsidR="0012331B" w:rsidRPr="0012331B" w14:paraId="24CDD471" w14:textId="77777777" w:rsidTr="0012331B">
        <w:tc>
          <w:tcPr>
            <w:tcW w:w="5567" w:type="dxa"/>
            <w:shd w:val="clear" w:color="auto" w:fill="auto"/>
          </w:tcPr>
          <w:p w14:paraId="652C5B06" w14:textId="487ECCE4" w:rsidR="000719A7" w:rsidRPr="0012331B" w:rsidRDefault="003803BD" w:rsidP="0012331B">
            <w:pPr>
              <w:spacing w:after="0" w:line="240" w:lineRule="auto"/>
              <w:jc w:val="both"/>
              <w:rPr>
                <w:b/>
                <w:sz w:val="22"/>
              </w:rPr>
            </w:pPr>
            <w:proofErr w:type="spellStart"/>
            <w:r w:rsidRPr="0012331B">
              <w:rPr>
                <w:b/>
                <w:sz w:val="22"/>
              </w:rPr>
              <w:t>Eleotridae</w:t>
            </w:r>
            <w:proofErr w:type="spellEnd"/>
            <w:r w:rsidRPr="0012331B">
              <w:rPr>
                <w:b/>
                <w:sz w:val="22"/>
              </w:rPr>
              <w:t xml:space="preserve"> -  </w:t>
            </w:r>
            <w:proofErr w:type="spellStart"/>
            <w:r w:rsidRPr="0012331B">
              <w:rPr>
                <w:i/>
                <w:sz w:val="22"/>
              </w:rPr>
              <w:t>Dormitator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maculatus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r w:rsidRPr="0012331B">
              <w:rPr>
                <w:sz w:val="22"/>
              </w:rPr>
              <w:t>(</w:t>
            </w:r>
            <w:proofErr w:type="spellStart"/>
            <w:proofErr w:type="gramStart"/>
            <w:r w:rsidRPr="0012331B">
              <w:rPr>
                <w:sz w:val="22"/>
              </w:rPr>
              <w:t>Cadunda</w:t>
            </w:r>
            <w:proofErr w:type="spellEnd"/>
            <w:r w:rsidRPr="0012331B">
              <w:rPr>
                <w:sz w:val="22"/>
              </w:rPr>
              <w:t>)</w:t>
            </w:r>
            <w:r w:rsidR="002C449A" w:rsidRPr="0012331B">
              <w:rPr>
                <w:sz w:val="22"/>
              </w:rPr>
              <w:t>*</w:t>
            </w:r>
            <w:proofErr w:type="gramEnd"/>
          </w:p>
        </w:tc>
        <w:tc>
          <w:tcPr>
            <w:tcW w:w="415" w:type="dxa"/>
            <w:shd w:val="clear" w:color="auto" w:fill="auto"/>
          </w:tcPr>
          <w:p w14:paraId="71ACE0D9" w14:textId="213C058C" w:rsidR="000719A7" w:rsidRPr="0012331B" w:rsidRDefault="003803BD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01" w:type="dxa"/>
            <w:shd w:val="clear" w:color="auto" w:fill="auto"/>
          </w:tcPr>
          <w:p w14:paraId="103AE5B6" w14:textId="16AD943E" w:rsidR="000719A7" w:rsidRPr="0012331B" w:rsidRDefault="003803BD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93" w:type="dxa"/>
            <w:shd w:val="clear" w:color="auto" w:fill="auto"/>
          </w:tcPr>
          <w:p w14:paraId="3E8B3AC7" w14:textId="1C1CD3D6" w:rsidR="000719A7" w:rsidRPr="0012331B" w:rsidRDefault="003803BD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80" w:type="dxa"/>
            <w:shd w:val="clear" w:color="auto" w:fill="auto"/>
          </w:tcPr>
          <w:p w14:paraId="7E5ABEF4" w14:textId="18F76CE5" w:rsidR="000719A7" w:rsidRPr="0012331B" w:rsidRDefault="003803BD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388" w:type="dxa"/>
            <w:shd w:val="clear" w:color="auto" w:fill="auto"/>
          </w:tcPr>
          <w:p w14:paraId="7A5C8E99" w14:textId="671950D9" w:rsidR="000719A7" w:rsidRPr="0012331B" w:rsidRDefault="003803BD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1329" w:type="dxa"/>
            <w:shd w:val="clear" w:color="auto" w:fill="auto"/>
          </w:tcPr>
          <w:p w14:paraId="4BD77C71" w14:textId="513F95DC" w:rsidR="000719A7" w:rsidRPr="0012331B" w:rsidRDefault="003803BD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500</w:t>
            </w:r>
          </w:p>
        </w:tc>
      </w:tr>
      <w:tr w:rsidR="0012331B" w:rsidRPr="0012331B" w14:paraId="0FF5ECCC" w14:textId="77777777" w:rsidTr="0012331B">
        <w:tc>
          <w:tcPr>
            <w:tcW w:w="5567" w:type="dxa"/>
            <w:shd w:val="clear" w:color="auto" w:fill="auto"/>
          </w:tcPr>
          <w:p w14:paraId="4F80F53B" w14:textId="710C92EB" w:rsidR="000719A7" w:rsidRPr="0012331B" w:rsidRDefault="003803BD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 xml:space="preserve">                   -  </w:t>
            </w:r>
            <w:proofErr w:type="spellStart"/>
            <w:r w:rsidRPr="0012331B">
              <w:rPr>
                <w:i/>
                <w:sz w:val="22"/>
              </w:rPr>
              <w:t>Guavina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guavina</w:t>
            </w:r>
            <w:proofErr w:type="spellEnd"/>
            <w:r w:rsidRPr="0012331B">
              <w:rPr>
                <w:sz w:val="22"/>
              </w:rPr>
              <w:t xml:space="preserve"> (</w:t>
            </w:r>
            <w:proofErr w:type="spellStart"/>
            <w:r w:rsidRPr="0012331B">
              <w:rPr>
                <w:sz w:val="22"/>
              </w:rPr>
              <w:t>Mororó</w:t>
            </w:r>
            <w:proofErr w:type="spellEnd"/>
            <w:r w:rsidRPr="0012331B">
              <w:rPr>
                <w:sz w:val="22"/>
              </w:rPr>
              <w:t>)</w:t>
            </w:r>
          </w:p>
        </w:tc>
        <w:tc>
          <w:tcPr>
            <w:tcW w:w="415" w:type="dxa"/>
            <w:shd w:val="clear" w:color="auto" w:fill="auto"/>
          </w:tcPr>
          <w:p w14:paraId="214CB486" w14:textId="0F64EA86" w:rsidR="000719A7" w:rsidRPr="0012331B" w:rsidRDefault="003803BD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01" w:type="dxa"/>
            <w:shd w:val="clear" w:color="auto" w:fill="auto"/>
          </w:tcPr>
          <w:p w14:paraId="16B63539" w14:textId="2D85C2BD" w:rsidR="000719A7" w:rsidRPr="0012331B" w:rsidRDefault="003803BD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93" w:type="dxa"/>
            <w:shd w:val="clear" w:color="auto" w:fill="auto"/>
          </w:tcPr>
          <w:p w14:paraId="67249C8D" w14:textId="7F8C9F01" w:rsidR="000719A7" w:rsidRPr="0012331B" w:rsidRDefault="003803BD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80" w:type="dxa"/>
            <w:shd w:val="clear" w:color="auto" w:fill="auto"/>
          </w:tcPr>
          <w:p w14:paraId="0296CD0E" w14:textId="50BCDB1B" w:rsidR="000719A7" w:rsidRPr="0012331B" w:rsidRDefault="003803BD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388" w:type="dxa"/>
            <w:shd w:val="clear" w:color="auto" w:fill="auto"/>
          </w:tcPr>
          <w:p w14:paraId="6E4540EA" w14:textId="782E6A74" w:rsidR="000719A7" w:rsidRPr="0012331B" w:rsidRDefault="003803BD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1329" w:type="dxa"/>
            <w:shd w:val="clear" w:color="auto" w:fill="auto"/>
          </w:tcPr>
          <w:p w14:paraId="71D83F01" w14:textId="27B6E791" w:rsidR="000719A7" w:rsidRPr="0012331B" w:rsidRDefault="003803BD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05</w:t>
            </w:r>
          </w:p>
        </w:tc>
      </w:tr>
      <w:tr w:rsidR="0012331B" w:rsidRPr="0012331B" w14:paraId="1B4ABF53" w14:textId="77777777" w:rsidTr="0012331B">
        <w:tc>
          <w:tcPr>
            <w:tcW w:w="5567" w:type="dxa"/>
            <w:shd w:val="clear" w:color="auto" w:fill="auto"/>
          </w:tcPr>
          <w:p w14:paraId="509ADEEE" w14:textId="782C4CF7" w:rsidR="000719A7" w:rsidRPr="0012331B" w:rsidRDefault="003803BD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 xml:space="preserve">                   -  </w:t>
            </w:r>
            <w:proofErr w:type="spellStart"/>
            <w:r w:rsidRPr="0012331B">
              <w:rPr>
                <w:i/>
                <w:sz w:val="22"/>
              </w:rPr>
              <w:t>Eleotris</w:t>
            </w:r>
            <w:proofErr w:type="spellEnd"/>
            <w:r w:rsidRPr="0012331B">
              <w:rPr>
                <w:sz w:val="22"/>
              </w:rPr>
              <w:t xml:space="preserve"> </w:t>
            </w:r>
            <w:proofErr w:type="spellStart"/>
            <w:r w:rsidRPr="0012331B">
              <w:rPr>
                <w:sz w:val="22"/>
              </w:rPr>
              <w:t>pisonis</w:t>
            </w:r>
            <w:proofErr w:type="spellEnd"/>
            <w:r w:rsidRPr="0012331B">
              <w:rPr>
                <w:sz w:val="22"/>
              </w:rPr>
              <w:t xml:space="preserve"> (</w:t>
            </w:r>
            <w:proofErr w:type="spellStart"/>
            <w:r w:rsidRPr="0012331B">
              <w:rPr>
                <w:sz w:val="22"/>
              </w:rPr>
              <w:t>Moré</w:t>
            </w:r>
            <w:proofErr w:type="spellEnd"/>
            <w:r w:rsidRPr="0012331B">
              <w:rPr>
                <w:sz w:val="22"/>
              </w:rPr>
              <w:t>)</w:t>
            </w:r>
          </w:p>
        </w:tc>
        <w:tc>
          <w:tcPr>
            <w:tcW w:w="415" w:type="dxa"/>
            <w:shd w:val="clear" w:color="auto" w:fill="auto"/>
          </w:tcPr>
          <w:p w14:paraId="60671F35" w14:textId="2EDE703B" w:rsidR="000719A7" w:rsidRPr="0012331B" w:rsidRDefault="003803BD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01" w:type="dxa"/>
            <w:shd w:val="clear" w:color="auto" w:fill="auto"/>
          </w:tcPr>
          <w:p w14:paraId="6F2530C8" w14:textId="26845702" w:rsidR="000719A7" w:rsidRPr="0012331B" w:rsidRDefault="003803BD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93" w:type="dxa"/>
            <w:shd w:val="clear" w:color="auto" w:fill="auto"/>
          </w:tcPr>
          <w:p w14:paraId="00CD6484" w14:textId="3E0ABDD2" w:rsidR="000719A7" w:rsidRPr="0012331B" w:rsidRDefault="003803BD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80" w:type="dxa"/>
            <w:shd w:val="clear" w:color="auto" w:fill="auto"/>
          </w:tcPr>
          <w:p w14:paraId="6295D92B" w14:textId="3D20EFD0" w:rsidR="000719A7" w:rsidRPr="0012331B" w:rsidRDefault="003803BD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388" w:type="dxa"/>
            <w:shd w:val="clear" w:color="auto" w:fill="auto"/>
          </w:tcPr>
          <w:p w14:paraId="29B92FD3" w14:textId="339CE630" w:rsidR="000719A7" w:rsidRPr="0012331B" w:rsidRDefault="003803BD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1329" w:type="dxa"/>
            <w:shd w:val="clear" w:color="auto" w:fill="auto"/>
          </w:tcPr>
          <w:p w14:paraId="406C717E" w14:textId="2537A14C" w:rsidR="000719A7" w:rsidRPr="0012331B" w:rsidRDefault="003803BD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05</w:t>
            </w:r>
          </w:p>
        </w:tc>
      </w:tr>
      <w:tr w:rsidR="0012331B" w:rsidRPr="0012331B" w14:paraId="3C628B1D" w14:textId="77777777" w:rsidTr="0012331B">
        <w:tc>
          <w:tcPr>
            <w:tcW w:w="5567" w:type="dxa"/>
            <w:shd w:val="clear" w:color="auto" w:fill="auto"/>
          </w:tcPr>
          <w:p w14:paraId="25ED183C" w14:textId="06F072A1" w:rsidR="009953CE" w:rsidRPr="0012331B" w:rsidRDefault="009953CE" w:rsidP="0012331B">
            <w:pPr>
              <w:spacing w:after="0" w:line="240" w:lineRule="auto"/>
              <w:jc w:val="both"/>
              <w:rPr>
                <w:sz w:val="22"/>
              </w:rPr>
            </w:pPr>
            <w:proofErr w:type="spellStart"/>
            <w:r w:rsidRPr="0012331B">
              <w:rPr>
                <w:b/>
                <w:sz w:val="22"/>
              </w:rPr>
              <w:t>Soleidae</w:t>
            </w:r>
            <w:proofErr w:type="spellEnd"/>
            <w:r w:rsidRPr="0012331B">
              <w:rPr>
                <w:b/>
                <w:sz w:val="22"/>
              </w:rPr>
              <w:t xml:space="preserve"> </w:t>
            </w:r>
            <w:r w:rsidRPr="0012331B">
              <w:rPr>
                <w:sz w:val="22"/>
              </w:rPr>
              <w:t>-</w:t>
            </w:r>
            <w:r w:rsidR="00F55CF0" w:rsidRPr="0012331B">
              <w:rPr>
                <w:i/>
                <w:sz w:val="22"/>
              </w:rPr>
              <w:t xml:space="preserve"> </w:t>
            </w:r>
            <w:proofErr w:type="spellStart"/>
            <w:r w:rsidR="00F55CF0" w:rsidRPr="0012331B">
              <w:rPr>
                <w:i/>
                <w:sz w:val="22"/>
              </w:rPr>
              <w:t>A</w:t>
            </w:r>
            <w:r w:rsidRPr="0012331B">
              <w:rPr>
                <w:i/>
                <w:sz w:val="22"/>
              </w:rPr>
              <w:t>chirus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lineatus</w:t>
            </w:r>
            <w:proofErr w:type="spellEnd"/>
            <w:r w:rsidRPr="0012331B">
              <w:rPr>
                <w:sz w:val="22"/>
              </w:rPr>
              <w:t xml:space="preserve"> (Solha)</w:t>
            </w:r>
          </w:p>
        </w:tc>
        <w:tc>
          <w:tcPr>
            <w:tcW w:w="415" w:type="dxa"/>
            <w:shd w:val="clear" w:color="auto" w:fill="auto"/>
          </w:tcPr>
          <w:p w14:paraId="13C77663" w14:textId="31766007" w:rsidR="009953CE" w:rsidRPr="0012331B" w:rsidRDefault="009953CE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01" w:type="dxa"/>
            <w:shd w:val="clear" w:color="auto" w:fill="auto"/>
          </w:tcPr>
          <w:p w14:paraId="66157D78" w14:textId="254EC675" w:rsidR="009953CE" w:rsidRPr="0012331B" w:rsidRDefault="009953CE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93" w:type="dxa"/>
            <w:shd w:val="clear" w:color="auto" w:fill="auto"/>
          </w:tcPr>
          <w:p w14:paraId="617B45B3" w14:textId="5A204F25" w:rsidR="009953CE" w:rsidRPr="0012331B" w:rsidRDefault="009953CE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80" w:type="dxa"/>
            <w:shd w:val="clear" w:color="auto" w:fill="auto"/>
          </w:tcPr>
          <w:p w14:paraId="512DCD73" w14:textId="248913B6" w:rsidR="009953CE" w:rsidRPr="0012331B" w:rsidRDefault="009953CE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388" w:type="dxa"/>
            <w:shd w:val="clear" w:color="auto" w:fill="auto"/>
          </w:tcPr>
          <w:p w14:paraId="652FA46B" w14:textId="39C5FBB8" w:rsidR="009953CE" w:rsidRPr="0012331B" w:rsidRDefault="009953CE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1329" w:type="dxa"/>
            <w:shd w:val="clear" w:color="auto" w:fill="auto"/>
          </w:tcPr>
          <w:p w14:paraId="6FC38F6F" w14:textId="7B568A12" w:rsidR="009953CE" w:rsidRPr="0012331B" w:rsidRDefault="009953CE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14</w:t>
            </w:r>
          </w:p>
        </w:tc>
      </w:tr>
      <w:tr w:rsidR="0012331B" w:rsidRPr="0012331B" w14:paraId="731FF057" w14:textId="77777777" w:rsidTr="0012331B">
        <w:tc>
          <w:tcPr>
            <w:tcW w:w="5567" w:type="dxa"/>
            <w:shd w:val="clear" w:color="auto" w:fill="auto"/>
          </w:tcPr>
          <w:p w14:paraId="54441820" w14:textId="41FBD8A3" w:rsidR="009953CE" w:rsidRPr="0012331B" w:rsidRDefault="009953CE" w:rsidP="0012331B">
            <w:pPr>
              <w:spacing w:after="0" w:line="240" w:lineRule="auto"/>
              <w:jc w:val="both"/>
              <w:rPr>
                <w:sz w:val="22"/>
              </w:rPr>
            </w:pPr>
            <w:proofErr w:type="spellStart"/>
            <w:r w:rsidRPr="0012331B">
              <w:rPr>
                <w:b/>
                <w:sz w:val="22"/>
              </w:rPr>
              <w:t>Anabanitidae</w:t>
            </w:r>
            <w:proofErr w:type="spellEnd"/>
            <w:r w:rsidRPr="0012331B">
              <w:rPr>
                <w:sz w:val="22"/>
              </w:rPr>
              <w:t xml:space="preserve"> – </w:t>
            </w:r>
            <w:proofErr w:type="spellStart"/>
            <w:r w:rsidRPr="0012331B">
              <w:rPr>
                <w:i/>
                <w:sz w:val="22"/>
              </w:rPr>
              <w:t>Trichogaster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trichopterus</w:t>
            </w:r>
            <w:proofErr w:type="spellEnd"/>
          </w:p>
        </w:tc>
        <w:tc>
          <w:tcPr>
            <w:tcW w:w="415" w:type="dxa"/>
            <w:shd w:val="clear" w:color="auto" w:fill="auto"/>
          </w:tcPr>
          <w:p w14:paraId="535E68DA" w14:textId="75B2C80B" w:rsidR="009953CE" w:rsidRPr="0012331B" w:rsidRDefault="009953CE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01" w:type="dxa"/>
            <w:shd w:val="clear" w:color="auto" w:fill="auto"/>
          </w:tcPr>
          <w:p w14:paraId="67E95C3E" w14:textId="66B13E3D" w:rsidR="009953CE" w:rsidRPr="0012331B" w:rsidRDefault="009953CE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93" w:type="dxa"/>
            <w:shd w:val="clear" w:color="auto" w:fill="auto"/>
          </w:tcPr>
          <w:p w14:paraId="7E84A9AF" w14:textId="38AD87E5" w:rsidR="009953CE" w:rsidRPr="0012331B" w:rsidRDefault="009953CE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80" w:type="dxa"/>
            <w:shd w:val="clear" w:color="auto" w:fill="auto"/>
          </w:tcPr>
          <w:p w14:paraId="426EA5BF" w14:textId="74433EF2" w:rsidR="009953CE" w:rsidRPr="0012331B" w:rsidRDefault="009953CE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388" w:type="dxa"/>
            <w:shd w:val="clear" w:color="auto" w:fill="auto"/>
          </w:tcPr>
          <w:p w14:paraId="29D95DF0" w14:textId="52D2B330" w:rsidR="009953CE" w:rsidRPr="0012331B" w:rsidRDefault="009953CE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1329" w:type="dxa"/>
            <w:shd w:val="clear" w:color="auto" w:fill="auto"/>
          </w:tcPr>
          <w:p w14:paraId="12F599F4" w14:textId="78311A37" w:rsidR="009953CE" w:rsidRPr="0012331B" w:rsidRDefault="009953CE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05</w:t>
            </w:r>
          </w:p>
        </w:tc>
      </w:tr>
      <w:tr w:rsidR="0012331B" w:rsidRPr="0012331B" w14:paraId="73F66DD5" w14:textId="77777777" w:rsidTr="0012331B">
        <w:tc>
          <w:tcPr>
            <w:tcW w:w="5567" w:type="dxa"/>
            <w:shd w:val="clear" w:color="auto" w:fill="auto"/>
          </w:tcPr>
          <w:p w14:paraId="522FE59E" w14:textId="0EC7B1C2" w:rsidR="009953CE" w:rsidRPr="0012331B" w:rsidRDefault="009953CE" w:rsidP="0012331B">
            <w:pPr>
              <w:spacing w:after="0" w:line="240" w:lineRule="auto"/>
              <w:jc w:val="both"/>
              <w:rPr>
                <w:sz w:val="22"/>
              </w:rPr>
            </w:pPr>
            <w:proofErr w:type="spellStart"/>
            <w:r w:rsidRPr="0012331B">
              <w:rPr>
                <w:b/>
                <w:sz w:val="22"/>
              </w:rPr>
              <w:t>Tetraodontidae</w:t>
            </w:r>
            <w:proofErr w:type="spellEnd"/>
            <w:r w:rsidRPr="0012331B">
              <w:rPr>
                <w:b/>
                <w:i/>
                <w:sz w:val="22"/>
              </w:rPr>
              <w:t xml:space="preserve"> </w:t>
            </w:r>
            <w:r w:rsidRPr="0012331B">
              <w:rPr>
                <w:i/>
                <w:sz w:val="22"/>
              </w:rPr>
              <w:t xml:space="preserve">- </w:t>
            </w:r>
            <w:proofErr w:type="spellStart"/>
            <w:r w:rsidRPr="0012331B">
              <w:rPr>
                <w:i/>
                <w:sz w:val="22"/>
              </w:rPr>
              <w:t>Sphoeroides</w:t>
            </w:r>
            <w:proofErr w:type="spellEnd"/>
            <w:r w:rsidRPr="0012331B">
              <w:rPr>
                <w:i/>
                <w:sz w:val="22"/>
              </w:rPr>
              <w:t xml:space="preserve"> </w:t>
            </w:r>
            <w:proofErr w:type="spellStart"/>
            <w:r w:rsidRPr="0012331B">
              <w:rPr>
                <w:i/>
                <w:sz w:val="22"/>
              </w:rPr>
              <w:t>testudineus</w:t>
            </w:r>
            <w:proofErr w:type="spellEnd"/>
            <w:r w:rsidRPr="0012331B">
              <w:rPr>
                <w:sz w:val="22"/>
              </w:rPr>
              <w:t xml:space="preserve"> (Baiacu)</w:t>
            </w:r>
          </w:p>
        </w:tc>
        <w:tc>
          <w:tcPr>
            <w:tcW w:w="415" w:type="dxa"/>
            <w:shd w:val="clear" w:color="auto" w:fill="auto"/>
          </w:tcPr>
          <w:p w14:paraId="1288C3B4" w14:textId="0ADEBF17" w:rsidR="009953CE" w:rsidRPr="0012331B" w:rsidRDefault="006B33C3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P</w:t>
            </w:r>
          </w:p>
        </w:tc>
        <w:tc>
          <w:tcPr>
            <w:tcW w:w="401" w:type="dxa"/>
            <w:shd w:val="clear" w:color="auto" w:fill="auto"/>
          </w:tcPr>
          <w:p w14:paraId="23C89A0C" w14:textId="4788447B" w:rsidR="009953CE" w:rsidRPr="0012331B" w:rsidRDefault="009953CE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93" w:type="dxa"/>
            <w:shd w:val="clear" w:color="auto" w:fill="auto"/>
          </w:tcPr>
          <w:p w14:paraId="61CA870A" w14:textId="51B7F8C7" w:rsidR="009953CE" w:rsidRPr="0012331B" w:rsidRDefault="009953CE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480" w:type="dxa"/>
            <w:shd w:val="clear" w:color="auto" w:fill="auto"/>
          </w:tcPr>
          <w:p w14:paraId="31AB6BD1" w14:textId="19CFB8D2" w:rsidR="009953CE" w:rsidRPr="0012331B" w:rsidRDefault="009953CE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388" w:type="dxa"/>
            <w:shd w:val="clear" w:color="auto" w:fill="auto"/>
          </w:tcPr>
          <w:p w14:paraId="1853FAF5" w14:textId="52132930" w:rsidR="009953CE" w:rsidRPr="0012331B" w:rsidRDefault="006B33C3" w:rsidP="0012331B">
            <w:pPr>
              <w:spacing w:after="0" w:line="240" w:lineRule="auto"/>
              <w:jc w:val="both"/>
              <w:rPr>
                <w:sz w:val="22"/>
              </w:rPr>
            </w:pPr>
            <w:r w:rsidRPr="0012331B">
              <w:rPr>
                <w:sz w:val="22"/>
              </w:rPr>
              <w:t>A</w:t>
            </w:r>
          </w:p>
        </w:tc>
        <w:tc>
          <w:tcPr>
            <w:tcW w:w="1329" w:type="dxa"/>
            <w:shd w:val="clear" w:color="auto" w:fill="auto"/>
          </w:tcPr>
          <w:p w14:paraId="68CF4E29" w14:textId="71983014" w:rsidR="009953CE" w:rsidRPr="0012331B" w:rsidRDefault="009953CE" w:rsidP="0012331B">
            <w:pPr>
              <w:spacing w:after="0" w:line="240" w:lineRule="auto"/>
              <w:jc w:val="center"/>
              <w:rPr>
                <w:sz w:val="22"/>
              </w:rPr>
            </w:pPr>
            <w:r w:rsidRPr="0012331B">
              <w:rPr>
                <w:sz w:val="22"/>
              </w:rPr>
              <w:t>01</w:t>
            </w:r>
          </w:p>
        </w:tc>
      </w:tr>
    </w:tbl>
    <w:p w14:paraId="7B0475A5" w14:textId="67B93DA5" w:rsidR="006B6498" w:rsidRDefault="002C449A" w:rsidP="002C449A">
      <w:pPr>
        <w:spacing w:after="0" w:line="240" w:lineRule="auto"/>
        <w:ind w:left="567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Legenda: </w:t>
      </w:r>
      <w:r w:rsidRPr="002C449A">
        <w:rPr>
          <w:b/>
          <w:sz w:val="20"/>
          <w:szCs w:val="20"/>
        </w:rPr>
        <w:t>I</w:t>
      </w:r>
      <w:r>
        <w:rPr>
          <w:i/>
          <w:sz w:val="20"/>
          <w:szCs w:val="20"/>
        </w:rPr>
        <w:t xml:space="preserve"> = Estação </w:t>
      </w:r>
      <w:r w:rsidR="006B6498" w:rsidRPr="006B6498">
        <w:rPr>
          <w:i/>
          <w:sz w:val="20"/>
          <w:szCs w:val="20"/>
        </w:rPr>
        <w:t>Cais de Santa Rita</w:t>
      </w:r>
      <w:r w:rsidR="00ED6132">
        <w:rPr>
          <w:i/>
          <w:sz w:val="20"/>
          <w:szCs w:val="20"/>
        </w:rPr>
        <w:t xml:space="preserve"> – Centro, Recife</w:t>
      </w:r>
      <w:r w:rsidR="006B6498" w:rsidRPr="006B6498">
        <w:rPr>
          <w:i/>
          <w:sz w:val="20"/>
          <w:szCs w:val="20"/>
        </w:rPr>
        <w:t xml:space="preserve">; </w:t>
      </w:r>
      <w:r>
        <w:rPr>
          <w:b/>
          <w:sz w:val="20"/>
          <w:szCs w:val="20"/>
        </w:rPr>
        <w:t>II =</w:t>
      </w:r>
      <w:r w:rsidR="006B6498" w:rsidRPr="006B6498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Estação </w:t>
      </w:r>
      <w:r w:rsidR="00C10850">
        <w:rPr>
          <w:i/>
          <w:sz w:val="20"/>
          <w:szCs w:val="20"/>
        </w:rPr>
        <w:t xml:space="preserve">Rampa </w:t>
      </w:r>
      <w:r w:rsidR="006B6498" w:rsidRPr="006B6498">
        <w:rPr>
          <w:i/>
          <w:sz w:val="20"/>
          <w:szCs w:val="20"/>
        </w:rPr>
        <w:t>do Sport Clube</w:t>
      </w:r>
      <w:r w:rsidR="00ED6132">
        <w:rPr>
          <w:i/>
          <w:sz w:val="20"/>
          <w:szCs w:val="20"/>
        </w:rPr>
        <w:t>-Torre, Recife</w:t>
      </w:r>
      <w:r w:rsidR="006B6498" w:rsidRPr="006B6498">
        <w:rPr>
          <w:i/>
          <w:sz w:val="20"/>
          <w:szCs w:val="20"/>
        </w:rPr>
        <w:t xml:space="preserve">; </w:t>
      </w:r>
      <w:r>
        <w:rPr>
          <w:b/>
          <w:i/>
          <w:sz w:val="20"/>
          <w:szCs w:val="20"/>
        </w:rPr>
        <w:t>III=</w:t>
      </w:r>
      <w:r>
        <w:rPr>
          <w:i/>
          <w:sz w:val="20"/>
          <w:szCs w:val="20"/>
        </w:rPr>
        <w:t xml:space="preserve"> Estação </w:t>
      </w:r>
      <w:r w:rsidR="006B6498" w:rsidRPr="006B6498">
        <w:rPr>
          <w:i/>
          <w:sz w:val="20"/>
          <w:szCs w:val="20"/>
        </w:rPr>
        <w:t>Poço da Panela</w:t>
      </w:r>
      <w:r w:rsidR="00ED6132">
        <w:rPr>
          <w:i/>
          <w:sz w:val="20"/>
          <w:szCs w:val="20"/>
        </w:rPr>
        <w:t xml:space="preserve">- </w:t>
      </w:r>
      <w:proofErr w:type="gramStart"/>
      <w:r w:rsidR="00ED6132">
        <w:rPr>
          <w:i/>
          <w:sz w:val="20"/>
          <w:szCs w:val="20"/>
        </w:rPr>
        <w:t>Recife</w:t>
      </w:r>
      <w:r>
        <w:rPr>
          <w:i/>
          <w:sz w:val="20"/>
          <w:szCs w:val="20"/>
        </w:rPr>
        <w:t xml:space="preserve">; </w:t>
      </w:r>
      <w:r w:rsidR="006B6498" w:rsidRPr="006B6498">
        <w:rPr>
          <w:i/>
          <w:sz w:val="20"/>
          <w:szCs w:val="20"/>
        </w:rPr>
        <w:t xml:space="preserve"> </w:t>
      </w:r>
      <w:r w:rsidR="006B6498" w:rsidRPr="002C449A">
        <w:rPr>
          <w:b/>
          <w:sz w:val="20"/>
          <w:szCs w:val="20"/>
        </w:rPr>
        <w:t>IV</w:t>
      </w:r>
      <w:proofErr w:type="gramEnd"/>
      <w:r>
        <w:rPr>
          <w:i/>
          <w:sz w:val="20"/>
          <w:szCs w:val="20"/>
        </w:rPr>
        <w:t xml:space="preserve">= Estação </w:t>
      </w:r>
      <w:r w:rsidR="006B6498" w:rsidRPr="006B6498">
        <w:rPr>
          <w:i/>
          <w:sz w:val="20"/>
          <w:szCs w:val="20"/>
        </w:rPr>
        <w:t>Dois Irmãos</w:t>
      </w:r>
      <w:r w:rsidR="00ED6132">
        <w:rPr>
          <w:i/>
          <w:sz w:val="20"/>
          <w:szCs w:val="20"/>
        </w:rPr>
        <w:t>-Recife</w:t>
      </w:r>
      <w:r w:rsidR="006B6498" w:rsidRPr="006B6498">
        <w:rPr>
          <w:i/>
          <w:sz w:val="20"/>
          <w:szCs w:val="20"/>
        </w:rPr>
        <w:t xml:space="preserve"> e </w:t>
      </w:r>
      <w:r w:rsidR="006B6498" w:rsidRPr="002C449A">
        <w:rPr>
          <w:b/>
          <w:sz w:val="20"/>
          <w:szCs w:val="20"/>
        </w:rPr>
        <w:t>V</w:t>
      </w:r>
      <w:r>
        <w:rPr>
          <w:i/>
          <w:sz w:val="20"/>
          <w:szCs w:val="20"/>
        </w:rPr>
        <w:t>=</w:t>
      </w:r>
      <w:r w:rsidRPr="002C449A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Estação </w:t>
      </w:r>
      <w:r w:rsidR="006B6498" w:rsidRPr="006B6498">
        <w:rPr>
          <w:i/>
          <w:sz w:val="20"/>
          <w:szCs w:val="20"/>
        </w:rPr>
        <w:t>Várzea</w:t>
      </w:r>
      <w:r w:rsidR="00ED6132">
        <w:rPr>
          <w:i/>
          <w:sz w:val="20"/>
          <w:szCs w:val="20"/>
        </w:rPr>
        <w:t>-Recife</w:t>
      </w:r>
    </w:p>
    <w:p w14:paraId="2CC5209E" w14:textId="51255CE6" w:rsidR="00A5056E" w:rsidRDefault="00A5056E" w:rsidP="002C449A">
      <w:pPr>
        <w:spacing w:after="0" w:line="240" w:lineRule="auto"/>
        <w:ind w:left="539"/>
        <w:rPr>
          <w:i/>
          <w:sz w:val="20"/>
          <w:szCs w:val="20"/>
        </w:rPr>
      </w:pPr>
      <w:r>
        <w:rPr>
          <w:i/>
          <w:sz w:val="20"/>
          <w:szCs w:val="20"/>
        </w:rPr>
        <w:t>*</w:t>
      </w:r>
      <w:r w:rsidRPr="00A5056E">
        <w:rPr>
          <w:sz w:val="20"/>
          <w:szCs w:val="20"/>
        </w:rPr>
        <w:t>Espécie adaptada a condições de poluição</w:t>
      </w:r>
      <w:r>
        <w:rPr>
          <w:i/>
          <w:sz w:val="20"/>
          <w:szCs w:val="20"/>
        </w:rPr>
        <w:t>.</w:t>
      </w:r>
    </w:p>
    <w:p w14:paraId="21F0921D" w14:textId="0D3A2836" w:rsidR="005F5EE1" w:rsidRPr="005F5EE1" w:rsidRDefault="005F5EE1" w:rsidP="002C449A">
      <w:pPr>
        <w:spacing w:after="0" w:line="240" w:lineRule="auto"/>
        <w:ind w:left="539"/>
        <w:rPr>
          <w:sz w:val="20"/>
          <w:szCs w:val="20"/>
        </w:rPr>
      </w:pPr>
      <w:r w:rsidRPr="002C449A">
        <w:rPr>
          <w:b/>
          <w:sz w:val="20"/>
          <w:szCs w:val="20"/>
        </w:rPr>
        <w:t>A</w:t>
      </w:r>
      <w:r w:rsidRPr="005F5EE1">
        <w:rPr>
          <w:sz w:val="20"/>
          <w:szCs w:val="20"/>
        </w:rPr>
        <w:t>=</w:t>
      </w:r>
      <w:proofErr w:type="gramStart"/>
      <w:r w:rsidRPr="005F5EE1">
        <w:rPr>
          <w:sz w:val="20"/>
          <w:szCs w:val="20"/>
        </w:rPr>
        <w:t>Ausente</w:t>
      </w:r>
      <w:r w:rsidR="00077876">
        <w:rPr>
          <w:sz w:val="20"/>
          <w:szCs w:val="20"/>
        </w:rPr>
        <w:t xml:space="preserve">  </w:t>
      </w:r>
      <w:r w:rsidRPr="002C449A">
        <w:rPr>
          <w:b/>
          <w:sz w:val="20"/>
          <w:szCs w:val="20"/>
        </w:rPr>
        <w:t>P</w:t>
      </w:r>
      <w:proofErr w:type="gramEnd"/>
      <w:r>
        <w:rPr>
          <w:sz w:val="20"/>
          <w:szCs w:val="20"/>
        </w:rPr>
        <w:t>=Presente</w:t>
      </w:r>
    </w:p>
    <w:p w14:paraId="7CB9E521" w14:textId="1FF346C0" w:rsidR="002C2AA1" w:rsidRPr="00B37446" w:rsidRDefault="002C2AA1" w:rsidP="00A8328A">
      <w:pPr>
        <w:spacing w:after="0" w:line="240" w:lineRule="auto"/>
        <w:ind w:firstLine="539"/>
        <w:jc w:val="both"/>
        <w:rPr>
          <w:sz w:val="20"/>
          <w:szCs w:val="20"/>
        </w:rPr>
      </w:pPr>
      <w:r w:rsidRPr="002C2AA1">
        <w:rPr>
          <w:sz w:val="20"/>
          <w:szCs w:val="20"/>
        </w:rPr>
        <w:t xml:space="preserve">Fonte: </w:t>
      </w:r>
      <w:r w:rsidRPr="00B37446">
        <w:rPr>
          <w:sz w:val="20"/>
          <w:szCs w:val="20"/>
        </w:rPr>
        <w:t xml:space="preserve">Profa. </w:t>
      </w:r>
      <w:proofErr w:type="spellStart"/>
      <w:r w:rsidRPr="00B37446">
        <w:rPr>
          <w:sz w:val="20"/>
          <w:szCs w:val="20"/>
        </w:rPr>
        <w:t>Dinalva</w:t>
      </w:r>
      <w:proofErr w:type="spellEnd"/>
      <w:r w:rsidRPr="00B37446">
        <w:rPr>
          <w:sz w:val="20"/>
          <w:szCs w:val="20"/>
        </w:rPr>
        <w:t xml:space="preserve"> de Souza Guedes</w:t>
      </w:r>
      <w:r w:rsidR="00966B36" w:rsidRPr="00B37446">
        <w:rPr>
          <w:sz w:val="20"/>
          <w:szCs w:val="20"/>
        </w:rPr>
        <w:t xml:space="preserve"> (</w:t>
      </w:r>
      <w:proofErr w:type="gramStart"/>
      <w:r w:rsidR="00150073">
        <w:rPr>
          <w:sz w:val="20"/>
          <w:szCs w:val="20"/>
        </w:rPr>
        <w:t>dados</w:t>
      </w:r>
      <w:r w:rsidR="000B765E">
        <w:rPr>
          <w:sz w:val="20"/>
          <w:szCs w:val="20"/>
        </w:rPr>
        <w:t xml:space="preserve"> </w:t>
      </w:r>
      <w:r w:rsidR="00150073">
        <w:rPr>
          <w:sz w:val="20"/>
          <w:szCs w:val="20"/>
        </w:rPr>
        <w:t xml:space="preserve"> </w:t>
      </w:r>
      <w:r w:rsidR="00B37446" w:rsidRPr="00B37446">
        <w:rPr>
          <w:sz w:val="20"/>
          <w:szCs w:val="20"/>
        </w:rPr>
        <w:t>não</w:t>
      </w:r>
      <w:proofErr w:type="gramEnd"/>
      <w:r w:rsidR="00B37446" w:rsidRPr="00B37446">
        <w:rPr>
          <w:sz w:val="20"/>
          <w:szCs w:val="20"/>
        </w:rPr>
        <w:t xml:space="preserve"> publicado</w:t>
      </w:r>
      <w:r w:rsidR="00150073">
        <w:rPr>
          <w:sz w:val="20"/>
          <w:szCs w:val="20"/>
        </w:rPr>
        <w:t>s</w:t>
      </w:r>
      <w:r w:rsidR="00B37446" w:rsidRPr="00B37446">
        <w:rPr>
          <w:sz w:val="20"/>
          <w:szCs w:val="20"/>
        </w:rPr>
        <w:t>)</w:t>
      </w:r>
    </w:p>
    <w:p w14:paraId="02981BED" w14:textId="77777777" w:rsidR="002C2AA1" w:rsidRPr="002C2AA1" w:rsidRDefault="002C2AA1" w:rsidP="00A8328A">
      <w:pPr>
        <w:spacing w:after="0" w:line="240" w:lineRule="auto"/>
        <w:ind w:firstLine="539"/>
        <w:jc w:val="both"/>
        <w:rPr>
          <w:sz w:val="20"/>
          <w:szCs w:val="20"/>
        </w:rPr>
      </w:pPr>
    </w:p>
    <w:p w14:paraId="4DAA68F2" w14:textId="5BB259D2" w:rsidR="006A5D1C" w:rsidRDefault="002C2AA1" w:rsidP="009E27B9">
      <w:pPr>
        <w:spacing w:after="0" w:line="240" w:lineRule="auto"/>
        <w:ind w:firstLine="567"/>
        <w:jc w:val="both"/>
        <w:rPr>
          <w:szCs w:val="24"/>
        </w:rPr>
      </w:pPr>
      <w:r>
        <w:rPr>
          <w:szCs w:val="24"/>
        </w:rPr>
        <w:t xml:space="preserve">Percebeu-se </w:t>
      </w:r>
      <w:r w:rsidR="00922ECD">
        <w:rPr>
          <w:szCs w:val="24"/>
        </w:rPr>
        <w:t xml:space="preserve">a </w:t>
      </w:r>
      <w:r>
        <w:rPr>
          <w:szCs w:val="24"/>
        </w:rPr>
        <w:t xml:space="preserve">diversidade de espécies </w:t>
      </w:r>
      <w:r w:rsidR="00922ECD">
        <w:rPr>
          <w:szCs w:val="24"/>
        </w:rPr>
        <w:t>de peixes no Rio Capibaribe,</w:t>
      </w:r>
      <w:r w:rsidR="00ED6132">
        <w:rPr>
          <w:szCs w:val="24"/>
        </w:rPr>
        <w:t xml:space="preserve"> embor</w:t>
      </w:r>
      <w:r w:rsidR="00934ACF">
        <w:rPr>
          <w:szCs w:val="24"/>
        </w:rPr>
        <w:t xml:space="preserve">a em número reduzido </w:t>
      </w:r>
      <w:r w:rsidR="00934ACF" w:rsidRPr="00131732">
        <w:rPr>
          <w:szCs w:val="24"/>
        </w:rPr>
        <w:t>(GUEDES, 19</w:t>
      </w:r>
      <w:r w:rsidR="00ED6132" w:rsidRPr="00131732">
        <w:rPr>
          <w:szCs w:val="24"/>
        </w:rPr>
        <w:t>83</w:t>
      </w:r>
      <w:r w:rsidR="00ED6132">
        <w:rPr>
          <w:szCs w:val="24"/>
        </w:rPr>
        <w:t>),</w:t>
      </w:r>
      <w:r w:rsidR="00922ECD">
        <w:rPr>
          <w:szCs w:val="24"/>
        </w:rPr>
        <w:t xml:space="preserve"> mesmo com toda a poluição que ele enfrentava, </w:t>
      </w:r>
      <w:r>
        <w:rPr>
          <w:szCs w:val="24"/>
        </w:rPr>
        <w:t>na década 1980. A</w:t>
      </w:r>
      <w:r w:rsidR="00922ECD">
        <w:rPr>
          <w:szCs w:val="24"/>
        </w:rPr>
        <w:t xml:space="preserve"> presença esporádica do Mero</w:t>
      </w:r>
      <w:r w:rsidR="00F46CEA">
        <w:rPr>
          <w:szCs w:val="24"/>
        </w:rPr>
        <w:t xml:space="preserve"> (</w:t>
      </w:r>
      <w:proofErr w:type="spellStart"/>
      <w:r w:rsidR="00F46CEA" w:rsidRPr="00AA39C4">
        <w:rPr>
          <w:i/>
          <w:sz w:val="22"/>
        </w:rPr>
        <w:t>Epinephelus</w:t>
      </w:r>
      <w:proofErr w:type="spellEnd"/>
      <w:r w:rsidR="00F46CEA" w:rsidRPr="00AA39C4">
        <w:rPr>
          <w:i/>
          <w:sz w:val="22"/>
        </w:rPr>
        <w:t xml:space="preserve"> </w:t>
      </w:r>
      <w:proofErr w:type="spellStart"/>
      <w:r w:rsidR="00F46CEA" w:rsidRPr="00AA39C4">
        <w:rPr>
          <w:i/>
          <w:sz w:val="22"/>
        </w:rPr>
        <w:t>itajara</w:t>
      </w:r>
      <w:proofErr w:type="spellEnd"/>
      <w:r w:rsidR="00F46CEA">
        <w:rPr>
          <w:i/>
          <w:sz w:val="22"/>
        </w:rPr>
        <w:t>)</w:t>
      </w:r>
      <w:r w:rsidR="00922ECD">
        <w:rPr>
          <w:szCs w:val="24"/>
        </w:rPr>
        <w:t xml:space="preserve">, um peixe de grande porte, </w:t>
      </w:r>
      <w:r w:rsidR="00F46CEA">
        <w:rPr>
          <w:szCs w:val="24"/>
        </w:rPr>
        <w:t xml:space="preserve">hoje na lista das espécies ameaçadas </w:t>
      </w:r>
      <w:r w:rsidR="00922ECD">
        <w:rPr>
          <w:szCs w:val="24"/>
        </w:rPr>
        <w:t xml:space="preserve">de extinção, </w:t>
      </w:r>
      <w:r w:rsidR="00F46CEA">
        <w:rPr>
          <w:szCs w:val="24"/>
        </w:rPr>
        <w:t xml:space="preserve">registrou que este peixe </w:t>
      </w:r>
      <w:r w:rsidR="00922ECD">
        <w:rPr>
          <w:szCs w:val="24"/>
        </w:rPr>
        <w:t xml:space="preserve">visitava o curso </w:t>
      </w:r>
      <w:r w:rsidR="00150073">
        <w:rPr>
          <w:szCs w:val="24"/>
        </w:rPr>
        <w:t xml:space="preserve">inferior </w:t>
      </w:r>
      <w:r w:rsidR="00922ECD">
        <w:rPr>
          <w:szCs w:val="24"/>
        </w:rPr>
        <w:t xml:space="preserve">do rio, </w:t>
      </w:r>
      <w:r w:rsidR="006B33C3">
        <w:rPr>
          <w:szCs w:val="24"/>
        </w:rPr>
        <w:t>em águas da sua foz</w:t>
      </w:r>
      <w:r w:rsidR="00922ECD">
        <w:rPr>
          <w:szCs w:val="24"/>
        </w:rPr>
        <w:t>. O Arenque</w:t>
      </w:r>
      <w:r w:rsidR="00F46CEA">
        <w:rPr>
          <w:szCs w:val="24"/>
        </w:rPr>
        <w:t xml:space="preserve"> (</w:t>
      </w:r>
      <w:proofErr w:type="spellStart"/>
      <w:r w:rsidR="00F46CEA" w:rsidRPr="00AA39C4">
        <w:rPr>
          <w:i/>
          <w:sz w:val="22"/>
        </w:rPr>
        <w:t>Lycengraulis</w:t>
      </w:r>
      <w:proofErr w:type="spellEnd"/>
      <w:r w:rsidR="00F46CEA" w:rsidRPr="00AA39C4">
        <w:rPr>
          <w:i/>
          <w:sz w:val="22"/>
        </w:rPr>
        <w:t xml:space="preserve"> </w:t>
      </w:r>
      <w:proofErr w:type="spellStart"/>
      <w:r w:rsidR="00F46CEA" w:rsidRPr="00AA39C4">
        <w:rPr>
          <w:i/>
          <w:sz w:val="22"/>
        </w:rPr>
        <w:t>grossidens</w:t>
      </w:r>
      <w:proofErr w:type="spellEnd"/>
      <w:r w:rsidR="00F46CEA">
        <w:rPr>
          <w:i/>
          <w:sz w:val="22"/>
        </w:rPr>
        <w:t>)</w:t>
      </w:r>
      <w:r w:rsidR="00922ECD">
        <w:rPr>
          <w:szCs w:val="24"/>
        </w:rPr>
        <w:t xml:space="preserve">, a </w:t>
      </w:r>
      <w:proofErr w:type="spellStart"/>
      <w:r w:rsidR="00922ECD">
        <w:rPr>
          <w:szCs w:val="24"/>
        </w:rPr>
        <w:t>Carapeba</w:t>
      </w:r>
      <w:proofErr w:type="spellEnd"/>
      <w:r w:rsidR="00F46CEA">
        <w:rPr>
          <w:szCs w:val="24"/>
        </w:rPr>
        <w:t xml:space="preserve"> (</w:t>
      </w:r>
      <w:proofErr w:type="spellStart"/>
      <w:r w:rsidR="00F46CEA" w:rsidRPr="00AA39C4">
        <w:rPr>
          <w:i/>
          <w:sz w:val="22"/>
        </w:rPr>
        <w:t>Eugerres</w:t>
      </w:r>
      <w:proofErr w:type="spellEnd"/>
      <w:r w:rsidR="00F46CEA" w:rsidRPr="00AA39C4">
        <w:rPr>
          <w:i/>
          <w:sz w:val="22"/>
        </w:rPr>
        <w:t xml:space="preserve"> </w:t>
      </w:r>
      <w:proofErr w:type="spellStart"/>
      <w:r w:rsidR="00F46CEA" w:rsidRPr="00AA39C4">
        <w:rPr>
          <w:i/>
          <w:sz w:val="22"/>
        </w:rPr>
        <w:t>brasilianus</w:t>
      </w:r>
      <w:proofErr w:type="spellEnd"/>
      <w:r w:rsidR="00F46CEA">
        <w:rPr>
          <w:i/>
          <w:sz w:val="22"/>
        </w:rPr>
        <w:t>)</w:t>
      </w:r>
      <w:r w:rsidR="00922ECD">
        <w:rPr>
          <w:szCs w:val="24"/>
        </w:rPr>
        <w:t>, a Solha</w:t>
      </w:r>
      <w:r w:rsidR="00F46CEA">
        <w:rPr>
          <w:szCs w:val="24"/>
        </w:rPr>
        <w:t xml:space="preserve"> (</w:t>
      </w:r>
      <w:proofErr w:type="spellStart"/>
      <w:r w:rsidR="00F46CEA" w:rsidRPr="00AA39C4">
        <w:rPr>
          <w:i/>
          <w:sz w:val="22"/>
        </w:rPr>
        <w:t>Achirus</w:t>
      </w:r>
      <w:proofErr w:type="spellEnd"/>
      <w:r w:rsidR="00F46CEA" w:rsidRPr="00AA39C4">
        <w:rPr>
          <w:i/>
          <w:sz w:val="22"/>
        </w:rPr>
        <w:t xml:space="preserve"> </w:t>
      </w:r>
      <w:proofErr w:type="spellStart"/>
      <w:r w:rsidR="00F46CEA" w:rsidRPr="00AA39C4">
        <w:rPr>
          <w:i/>
          <w:sz w:val="22"/>
        </w:rPr>
        <w:t>lineatus</w:t>
      </w:r>
      <w:proofErr w:type="spellEnd"/>
      <w:r w:rsidR="00F46CEA">
        <w:rPr>
          <w:i/>
          <w:sz w:val="22"/>
        </w:rPr>
        <w:t>)</w:t>
      </w:r>
      <w:r w:rsidR="00F46CEA">
        <w:rPr>
          <w:szCs w:val="24"/>
        </w:rPr>
        <w:t xml:space="preserve"> e</w:t>
      </w:r>
      <w:r w:rsidR="00922ECD">
        <w:rPr>
          <w:szCs w:val="24"/>
        </w:rPr>
        <w:t xml:space="preserve"> a Moreia</w:t>
      </w:r>
      <w:r w:rsidR="00F46CEA">
        <w:rPr>
          <w:szCs w:val="24"/>
        </w:rPr>
        <w:t xml:space="preserve"> (</w:t>
      </w:r>
      <w:proofErr w:type="spellStart"/>
      <w:r w:rsidR="00F46CEA" w:rsidRPr="00AA39C4">
        <w:rPr>
          <w:i/>
          <w:sz w:val="22"/>
        </w:rPr>
        <w:t>Gymnothorax</w:t>
      </w:r>
      <w:proofErr w:type="spellEnd"/>
      <w:r w:rsidR="00F46CEA" w:rsidRPr="00AA39C4">
        <w:rPr>
          <w:i/>
          <w:sz w:val="22"/>
        </w:rPr>
        <w:t xml:space="preserve"> </w:t>
      </w:r>
      <w:proofErr w:type="spellStart"/>
      <w:r w:rsidR="00F46CEA" w:rsidRPr="00AA39C4">
        <w:rPr>
          <w:i/>
          <w:sz w:val="22"/>
        </w:rPr>
        <w:t>sp</w:t>
      </w:r>
      <w:proofErr w:type="spellEnd"/>
      <w:r w:rsidR="00F46CEA">
        <w:rPr>
          <w:sz w:val="22"/>
        </w:rPr>
        <w:t>)</w:t>
      </w:r>
      <w:r w:rsidR="00966B36">
        <w:rPr>
          <w:szCs w:val="24"/>
        </w:rPr>
        <w:t xml:space="preserve">, </w:t>
      </w:r>
      <w:r w:rsidR="00150073">
        <w:rPr>
          <w:szCs w:val="24"/>
        </w:rPr>
        <w:t>consideradas espécies transitórias de origem marinha e estuarina</w:t>
      </w:r>
      <w:r w:rsidR="00922ECD">
        <w:rPr>
          <w:szCs w:val="24"/>
        </w:rPr>
        <w:t>s</w:t>
      </w:r>
      <w:r w:rsidR="00150073">
        <w:rPr>
          <w:szCs w:val="24"/>
        </w:rPr>
        <w:t xml:space="preserve">, </w:t>
      </w:r>
      <w:r w:rsidR="00922ECD">
        <w:rPr>
          <w:szCs w:val="24"/>
        </w:rPr>
        <w:t xml:space="preserve">utilizavam do rio e eram encontrados </w:t>
      </w:r>
      <w:r w:rsidR="00F46CEA">
        <w:rPr>
          <w:szCs w:val="24"/>
        </w:rPr>
        <w:t xml:space="preserve">em </w:t>
      </w:r>
      <w:r w:rsidR="00922ECD">
        <w:rPr>
          <w:szCs w:val="24"/>
        </w:rPr>
        <w:t>variados pontos do seu curso</w:t>
      </w:r>
      <w:r w:rsidR="00F46CEA">
        <w:rPr>
          <w:szCs w:val="24"/>
        </w:rPr>
        <w:t xml:space="preserve"> inferior</w:t>
      </w:r>
      <w:r w:rsidR="00922ECD">
        <w:rPr>
          <w:szCs w:val="24"/>
        </w:rPr>
        <w:t>.</w:t>
      </w:r>
      <w:r w:rsidR="00EC32E3">
        <w:rPr>
          <w:szCs w:val="24"/>
        </w:rPr>
        <w:t xml:space="preserve"> </w:t>
      </w:r>
      <w:r w:rsidR="006B33C3">
        <w:rPr>
          <w:szCs w:val="24"/>
        </w:rPr>
        <w:t xml:space="preserve">Segundo Guedes </w:t>
      </w:r>
      <w:r w:rsidR="00B00827">
        <w:rPr>
          <w:szCs w:val="24"/>
        </w:rPr>
        <w:t>(1983), a</w:t>
      </w:r>
      <w:r w:rsidR="00EC32E3">
        <w:rPr>
          <w:szCs w:val="24"/>
        </w:rPr>
        <w:t>s pescarias experimentais para acompanhament</w:t>
      </w:r>
      <w:r w:rsidR="00B00827">
        <w:rPr>
          <w:szCs w:val="24"/>
        </w:rPr>
        <w:t>o das tilá</w:t>
      </w:r>
      <w:r w:rsidR="00EC32E3">
        <w:rPr>
          <w:szCs w:val="24"/>
        </w:rPr>
        <w:t xml:space="preserve">pias eram realizadas mensalmente, logo após o </w:t>
      </w:r>
      <w:r w:rsidR="00B00827">
        <w:rPr>
          <w:szCs w:val="24"/>
        </w:rPr>
        <w:t>último</w:t>
      </w:r>
      <w:r w:rsidR="00EC32E3">
        <w:rPr>
          <w:szCs w:val="24"/>
        </w:rPr>
        <w:t xml:space="preserve"> peixamento</w:t>
      </w:r>
      <w:r w:rsidR="006B33C3">
        <w:rPr>
          <w:szCs w:val="24"/>
        </w:rPr>
        <w:t>. A ictiofauna compreendeu 23</w:t>
      </w:r>
      <w:r w:rsidR="00B00827">
        <w:rPr>
          <w:szCs w:val="24"/>
        </w:rPr>
        <w:t xml:space="preserve"> famílias e 29 espécies, de água doce </w:t>
      </w:r>
      <w:r w:rsidR="006B33C3">
        <w:rPr>
          <w:szCs w:val="24"/>
        </w:rPr>
        <w:t xml:space="preserve">e </w:t>
      </w:r>
      <w:r w:rsidR="00B00827">
        <w:rPr>
          <w:szCs w:val="24"/>
        </w:rPr>
        <w:t xml:space="preserve">de origem </w:t>
      </w:r>
      <w:r w:rsidR="006B33C3">
        <w:rPr>
          <w:szCs w:val="24"/>
        </w:rPr>
        <w:t>marinha, visitantes do biótopo.</w:t>
      </w:r>
      <w:r w:rsidR="00F94DEB">
        <w:rPr>
          <w:szCs w:val="24"/>
        </w:rPr>
        <w:t xml:space="preserve"> A predominância em número de exemplares nas pescarias experimentais das duas espécies </w:t>
      </w:r>
      <w:proofErr w:type="spellStart"/>
      <w:r w:rsidR="00F94DEB">
        <w:rPr>
          <w:szCs w:val="24"/>
        </w:rPr>
        <w:t>tilapia</w:t>
      </w:r>
      <w:proofErr w:type="spellEnd"/>
      <w:r w:rsidR="00F94DEB">
        <w:rPr>
          <w:szCs w:val="24"/>
        </w:rPr>
        <w:t xml:space="preserve"> (450 exemplares) e </w:t>
      </w:r>
      <w:proofErr w:type="spellStart"/>
      <w:r w:rsidR="00F94DEB">
        <w:rPr>
          <w:szCs w:val="24"/>
        </w:rPr>
        <w:t>cadunda</w:t>
      </w:r>
      <w:proofErr w:type="spellEnd"/>
      <w:r w:rsidR="00F94DEB">
        <w:rPr>
          <w:szCs w:val="24"/>
        </w:rPr>
        <w:t xml:space="preserve"> (500 exemplares) denotam a boa adaptação das </w:t>
      </w:r>
      <w:proofErr w:type="spellStart"/>
      <w:r w:rsidR="00F94DEB">
        <w:rPr>
          <w:szCs w:val="24"/>
        </w:rPr>
        <w:t>tilapias</w:t>
      </w:r>
      <w:proofErr w:type="spellEnd"/>
      <w:r w:rsidR="00F94DEB">
        <w:rPr>
          <w:szCs w:val="24"/>
        </w:rPr>
        <w:t xml:space="preserve"> ao ambiente e, no caso da </w:t>
      </w:r>
      <w:proofErr w:type="spellStart"/>
      <w:r w:rsidR="00F94DEB">
        <w:rPr>
          <w:szCs w:val="24"/>
        </w:rPr>
        <w:t>cadunda</w:t>
      </w:r>
      <w:proofErr w:type="spellEnd"/>
      <w:r w:rsidR="00F94DEB">
        <w:rPr>
          <w:szCs w:val="24"/>
        </w:rPr>
        <w:t>, trata-se de uma espécie adaptada a condições de poluição no ambiente natural.</w:t>
      </w:r>
    </w:p>
    <w:p w14:paraId="621B4AE1" w14:textId="4A76C756" w:rsidR="009E27B9" w:rsidRDefault="00922ECD" w:rsidP="009E27B9">
      <w:pPr>
        <w:spacing w:after="0" w:line="240" w:lineRule="auto"/>
        <w:ind w:firstLine="567"/>
        <w:jc w:val="both"/>
        <w:rPr>
          <w:szCs w:val="24"/>
        </w:rPr>
      </w:pPr>
      <w:r>
        <w:rPr>
          <w:szCs w:val="24"/>
        </w:rPr>
        <w:t xml:space="preserve">Em </w:t>
      </w:r>
      <w:r w:rsidRPr="00B954CB">
        <w:rPr>
          <w:szCs w:val="24"/>
        </w:rPr>
        <w:t>estudo</w:t>
      </w:r>
      <w:r>
        <w:rPr>
          <w:szCs w:val="24"/>
        </w:rPr>
        <w:t xml:space="preserve"> </w:t>
      </w:r>
      <w:r w:rsidR="00CC5206">
        <w:rPr>
          <w:szCs w:val="24"/>
        </w:rPr>
        <w:t xml:space="preserve">feito </w:t>
      </w:r>
      <w:r>
        <w:rPr>
          <w:szCs w:val="24"/>
        </w:rPr>
        <w:t xml:space="preserve">no ano de 1981, </w:t>
      </w:r>
      <w:r w:rsidR="00CD511B">
        <w:rPr>
          <w:szCs w:val="24"/>
        </w:rPr>
        <w:t xml:space="preserve">previamente ao peixamento, </w:t>
      </w:r>
      <w:r>
        <w:rPr>
          <w:szCs w:val="24"/>
        </w:rPr>
        <w:t>para medir o grau de contaminação por metais foram utilizadas duas tilápias capturadas no Poço da Panela,</w:t>
      </w:r>
      <w:r w:rsidR="004912C0">
        <w:rPr>
          <w:szCs w:val="24"/>
        </w:rPr>
        <w:t xml:space="preserve"> Recife, </w:t>
      </w:r>
      <w:r>
        <w:rPr>
          <w:szCs w:val="24"/>
        </w:rPr>
        <w:t xml:space="preserve">cada uma, </w:t>
      </w:r>
      <w:r w:rsidR="005D3686">
        <w:rPr>
          <w:szCs w:val="24"/>
        </w:rPr>
        <w:t>com</w:t>
      </w:r>
      <w:r>
        <w:rPr>
          <w:szCs w:val="24"/>
        </w:rPr>
        <w:t xml:space="preserve"> 7</w:t>
      </w:r>
      <w:r w:rsidR="00F46CEA">
        <w:rPr>
          <w:szCs w:val="24"/>
        </w:rPr>
        <w:t>4,2 g e 317,1 g de peso</w:t>
      </w:r>
      <w:r w:rsidR="005D3686">
        <w:rPr>
          <w:szCs w:val="24"/>
        </w:rPr>
        <w:t xml:space="preserve"> respectivamente</w:t>
      </w:r>
      <w:r w:rsidR="009E27B9">
        <w:rPr>
          <w:szCs w:val="24"/>
        </w:rPr>
        <w:t>,</w:t>
      </w:r>
      <w:r w:rsidR="00F46CEA">
        <w:rPr>
          <w:szCs w:val="24"/>
        </w:rPr>
        <w:t xml:space="preserve"> e duas </w:t>
      </w:r>
      <w:proofErr w:type="spellStart"/>
      <w:r w:rsidR="00F46CEA">
        <w:rPr>
          <w:szCs w:val="24"/>
        </w:rPr>
        <w:t>c</w:t>
      </w:r>
      <w:r>
        <w:rPr>
          <w:szCs w:val="24"/>
        </w:rPr>
        <w:t>andunda</w:t>
      </w:r>
      <w:r w:rsidR="00F46CEA">
        <w:rPr>
          <w:szCs w:val="24"/>
        </w:rPr>
        <w:t>s</w:t>
      </w:r>
      <w:proofErr w:type="spellEnd"/>
      <w:r w:rsidR="00F46CEA">
        <w:rPr>
          <w:szCs w:val="24"/>
        </w:rPr>
        <w:t>,</w:t>
      </w:r>
      <w:r>
        <w:rPr>
          <w:szCs w:val="24"/>
        </w:rPr>
        <w:t xml:space="preserve"> também obtidas no Poço da Panela </w:t>
      </w:r>
      <w:r w:rsidR="005D3686">
        <w:rPr>
          <w:szCs w:val="24"/>
        </w:rPr>
        <w:t>cada uma com</w:t>
      </w:r>
      <w:r>
        <w:rPr>
          <w:szCs w:val="24"/>
        </w:rPr>
        <w:t xml:space="preserve"> 68g e 65g de peso.</w:t>
      </w:r>
      <w:r w:rsidR="009E27B9">
        <w:rPr>
          <w:szCs w:val="24"/>
        </w:rPr>
        <w:t xml:space="preserve"> Estes exemplares de peixes foram encaminhados para a Companhia de Tecnologia de Saneamento Ambiental </w:t>
      </w:r>
      <w:r w:rsidR="009E27B9" w:rsidRPr="00131732">
        <w:rPr>
          <w:szCs w:val="24"/>
        </w:rPr>
        <w:t>(CETESB)</w:t>
      </w:r>
      <w:r w:rsidR="009E27B9">
        <w:rPr>
          <w:szCs w:val="24"/>
        </w:rPr>
        <w:t xml:space="preserve"> em São Paulo</w:t>
      </w:r>
      <w:r w:rsidR="00CD511B">
        <w:rPr>
          <w:szCs w:val="24"/>
        </w:rPr>
        <w:t>. Da análise de metais pesados r</w:t>
      </w:r>
      <w:r>
        <w:rPr>
          <w:szCs w:val="24"/>
        </w:rPr>
        <w:t xml:space="preserve">esultou que </w:t>
      </w:r>
      <w:r w:rsidR="00CD511B">
        <w:rPr>
          <w:szCs w:val="24"/>
        </w:rPr>
        <w:t xml:space="preserve">os </w:t>
      </w:r>
      <w:r>
        <w:rPr>
          <w:szCs w:val="24"/>
        </w:rPr>
        <w:t>níveis de cádmio, chumbo, mercúrio e zinco</w:t>
      </w:r>
      <w:r w:rsidR="00CD511B">
        <w:rPr>
          <w:szCs w:val="24"/>
        </w:rPr>
        <w:t xml:space="preserve"> estavam dentro dos valores normais para peixes, não acusando bioacumulação e de que não havia referências disponíveis para cromo que, entretanto, se constitui um elemento essencial para o metabolismo, embora os resultados desta análise tiveram uma significação restrita às amostras enviadas</w:t>
      </w:r>
      <w:r>
        <w:rPr>
          <w:szCs w:val="24"/>
        </w:rPr>
        <w:t xml:space="preserve"> </w:t>
      </w:r>
      <w:r w:rsidR="005D3686" w:rsidRPr="00131732">
        <w:rPr>
          <w:szCs w:val="24"/>
        </w:rPr>
        <w:t>(KOIKE, 1981, CETESB, 1981)</w:t>
      </w:r>
      <w:r w:rsidR="00915809" w:rsidRPr="00131732">
        <w:rPr>
          <w:szCs w:val="24"/>
        </w:rPr>
        <w:t>.</w:t>
      </w:r>
    </w:p>
    <w:p w14:paraId="49C9FF50" w14:textId="7AEE077C" w:rsidR="004912C0" w:rsidRDefault="004912C0" w:rsidP="009E27B9">
      <w:pPr>
        <w:spacing w:after="0" w:line="240" w:lineRule="auto"/>
        <w:ind w:firstLine="567"/>
        <w:jc w:val="both"/>
        <w:rPr>
          <w:szCs w:val="24"/>
        </w:rPr>
      </w:pPr>
      <w:r>
        <w:rPr>
          <w:szCs w:val="24"/>
        </w:rPr>
        <w:t>A Figura</w:t>
      </w:r>
      <w:r w:rsidR="00A41F60">
        <w:rPr>
          <w:szCs w:val="24"/>
        </w:rPr>
        <w:t xml:space="preserve"> 4</w:t>
      </w:r>
      <w:r>
        <w:rPr>
          <w:szCs w:val="24"/>
        </w:rPr>
        <w:t xml:space="preserve"> representa uma distribuiçã</w:t>
      </w:r>
      <w:r w:rsidR="000C40B7">
        <w:rPr>
          <w:szCs w:val="24"/>
        </w:rPr>
        <w:t>o em peso e comprimento das tilá</w:t>
      </w:r>
      <w:r>
        <w:rPr>
          <w:szCs w:val="24"/>
        </w:rPr>
        <w:t xml:space="preserve">pias acompanhadas depois dos povoamentos, por meio de amostragens </w:t>
      </w:r>
      <w:r w:rsidR="00F94DEB">
        <w:rPr>
          <w:szCs w:val="24"/>
        </w:rPr>
        <w:t>procedentes do R</w:t>
      </w:r>
      <w:r>
        <w:rPr>
          <w:szCs w:val="24"/>
        </w:rPr>
        <w:t xml:space="preserve">io Capibaribe, comparadas com as </w:t>
      </w:r>
      <w:r w:rsidR="00E77A51">
        <w:rPr>
          <w:szCs w:val="24"/>
        </w:rPr>
        <w:t>tilápias</w:t>
      </w:r>
      <w:r>
        <w:rPr>
          <w:szCs w:val="24"/>
        </w:rPr>
        <w:t xml:space="preserve"> criadas em cat</w:t>
      </w:r>
      <w:r w:rsidR="000C40B7">
        <w:rPr>
          <w:szCs w:val="24"/>
        </w:rPr>
        <w:t>iveiro (</w:t>
      </w:r>
      <w:r w:rsidR="00A41F60">
        <w:rPr>
          <w:szCs w:val="24"/>
        </w:rPr>
        <w:t>viveiros escavados) na</w:t>
      </w:r>
      <w:r>
        <w:rPr>
          <w:szCs w:val="24"/>
        </w:rPr>
        <w:t xml:space="preserve"> Base de Piscicultura da UFRPE</w:t>
      </w:r>
      <w:r w:rsidR="00A41F60">
        <w:rPr>
          <w:szCs w:val="24"/>
        </w:rPr>
        <w:t>. Observa-se a partir da distribuição</w:t>
      </w:r>
      <w:r w:rsidR="00F94DEB">
        <w:rPr>
          <w:szCs w:val="24"/>
        </w:rPr>
        <w:t xml:space="preserve"> dos pontos que as tilápias do R</w:t>
      </w:r>
      <w:r w:rsidR="00A41F60">
        <w:rPr>
          <w:szCs w:val="24"/>
        </w:rPr>
        <w:t xml:space="preserve">io Capibaribe cresceram mais que as do viveiro. Segundo </w:t>
      </w:r>
      <w:r w:rsidR="00A41F60" w:rsidRPr="00131732">
        <w:rPr>
          <w:szCs w:val="24"/>
        </w:rPr>
        <w:t>Guedes (1983</w:t>
      </w:r>
      <w:r w:rsidR="00A41F60" w:rsidRPr="00E77A51">
        <w:rPr>
          <w:b/>
          <w:color w:val="7030A0"/>
          <w:szCs w:val="24"/>
        </w:rPr>
        <w:t>)</w:t>
      </w:r>
      <w:r w:rsidR="00A41F60">
        <w:rPr>
          <w:szCs w:val="24"/>
        </w:rPr>
        <w:t xml:space="preserve"> estas tilápias tinham maior altura do corpo e menor tamanho da cabeça e maior peso.</w:t>
      </w:r>
    </w:p>
    <w:p w14:paraId="77DF4C3A" w14:textId="77777777" w:rsidR="003A122C" w:rsidRDefault="003A122C" w:rsidP="009E27B9">
      <w:pPr>
        <w:spacing w:after="0" w:line="240" w:lineRule="auto"/>
        <w:ind w:firstLine="567"/>
        <w:jc w:val="both"/>
        <w:rPr>
          <w:szCs w:val="24"/>
        </w:rPr>
      </w:pPr>
    </w:p>
    <w:p w14:paraId="5DCED1C6" w14:textId="77777777" w:rsidR="00A41F60" w:rsidRDefault="00A41F60" w:rsidP="009E27B9">
      <w:pPr>
        <w:spacing w:after="0" w:line="240" w:lineRule="auto"/>
        <w:ind w:firstLine="567"/>
        <w:jc w:val="both"/>
        <w:rPr>
          <w:szCs w:val="24"/>
        </w:rPr>
      </w:pPr>
    </w:p>
    <w:p w14:paraId="62527264" w14:textId="77777777" w:rsidR="00A41F60" w:rsidRDefault="00A41F60" w:rsidP="009E27B9">
      <w:pPr>
        <w:spacing w:after="0" w:line="240" w:lineRule="auto"/>
        <w:ind w:firstLine="567"/>
        <w:jc w:val="both"/>
        <w:rPr>
          <w:szCs w:val="24"/>
        </w:rPr>
      </w:pPr>
    </w:p>
    <w:p w14:paraId="0FFB61E3" w14:textId="77777777" w:rsidR="00A41F60" w:rsidRDefault="00A41F60" w:rsidP="009E27B9">
      <w:pPr>
        <w:spacing w:after="0" w:line="240" w:lineRule="auto"/>
        <w:ind w:firstLine="567"/>
        <w:jc w:val="both"/>
        <w:rPr>
          <w:szCs w:val="24"/>
        </w:rPr>
      </w:pPr>
    </w:p>
    <w:p w14:paraId="39E70919" w14:textId="77777777" w:rsidR="00A41F60" w:rsidRDefault="00A41F60" w:rsidP="009E27B9">
      <w:pPr>
        <w:spacing w:after="0" w:line="240" w:lineRule="auto"/>
        <w:ind w:firstLine="567"/>
        <w:jc w:val="both"/>
        <w:rPr>
          <w:szCs w:val="24"/>
        </w:rPr>
      </w:pPr>
    </w:p>
    <w:p w14:paraId="02588088" w14:textId="3ACA2013" w:rsidR="003A122C" w:rsidRPr="00131732" w:rsidRDefault="00A41F60" w:rsidP="009E27B9">
      <w:pPr>
        <w:spacing w:after="0" w:line="240" w:lineRule="auto"/>
        <w:ind w:firstLine="567"/>
        <w:jc w:val="both"/>
        <w:rPr>
          <w:szCs w:val="24"/>
        </w:rPr>
      </w:pPr>
      <w:r>
        <w:rPr>
          <w:szCs w:val="24"/>
        </w:rPr>
        <w:t xml:space="preserve">Figura 4. Gráfico da relação comprimento total/peso das </w:t>
      </w:r>
      <w:r w:rsidR="00E77A51">
        <w:rPr>
          <w:szCs w:val="24"/>
        </w:rPr>
        <w:t>tilápias</w:t>
      </w:r>
      <w:r>
        <w:rPr>
          <w:szCs w:val="24"/>
        </w:rPr>
        <w:t xml:space="preserve"> </w:t>
      </w:r>
      <w:r w:rsidR="000641B5">
        <w:rPr>
          <w:szCs w:val="24"/>
        </w:rPr>
        <w:t xml:space="preserve">de viveiro da Base de Piscicultura da UFRPE e das provenientes de capturas no Rio Capibaribe </w:t>
      </w:r>
      <w:r w:rsidR="000641B5" w:rsidRPr="00131732">
        <w:rPr>
          <w:szCs w:val="24"/>
        </w:rPr>
        <w:t>(KOIKE,1983)</w:t>
      </w:r>
      <w:r w:rsidR="00131732">
        <w:rPr>
          <w:szCs w:val="24"/>
        </w:rPr>
        <w:t>.</w:t>
      </w:r>
    </w:p>
    <w:p w14:paraId="3D6D451F" w14:textId="77777777" w:rsidR="000C40B7" w:rsidRDefault="000C40B7" w:rsidP="009E27B9">
      <w:pPr>
        <w:spacing w:after="0" w:line="240" w:lineRule="auto"/>
        <w:ind w:firstLine="567"/>
        <w:jc w:val="both"/>
        <w:rPr>
          <w:szCs w:val="24"/>
        </w:rPr>
      </w:pPr>
    </w:p>
    <w:p w14:paraId="762CAB10" w14:textId="77777777" w:rsidR="002A3A66" w:rsidRDefault="00766F41" w:rsidP="009E27B9">
      <w:pPr>
        <w:spacing w:after="0" w:line="240" w:lineRule="auto"/>
        <w:ind w:firstLine="567"/>
        <w:jc w:val="both"/>
        <w:rPr>
          <w:szCs w:val="24"/>
        </w:rPr>
      </w:pPr>
      <w:r>
        <w:rPr>
          <w:rFonts w:eastAsia="Times New Roman"/>
          <w:bCs/>
          <w:kern w:val="32"/>
          <w:szCs w:val="24"/>
          <w:lang w:eastAsia="pt-BR"/>
        </w:rPr>
        <w:pict w14:anchorId="30285619">
          <v:shape id="_x0000_i1027" type="#_x0000_t75" style="width:429.7pt;height:429.1pt">
            <v:imagedata r:id="rId13" o:title=""/>
          </v:shape>
        </w:pict>
      </w:r>
    </w:p>
    <w:p w14:paraId="106E43F6" w14:textId="77777777" w:rsidR="002A3A66" w:rsidRDefault="002A3A66" w:rsidP="009E27B9">
      <w:pPr>
        <w:spacing w:after="0" w:line="240" w:lineRule="auto"/>
        <w:ind w:firstLine="567"/>
        <w:jc w:val="both"/>
        <w:rPr>
          <w:szCs w:val="24"/>
        </w:rPr>
      </w:pPr>
    </w:p>
    <w:p w14:paraId="28A9BAAD" w14:textId="2AAB8085" w:rsidR="00F46CEA" w:rsidRPr="00131732" w:rsidRDefault="00922ECD" w:rsidP="009E27B9">
      <w:pPr>
        <w:spacing w:after="0" w:line="240" w:lineRule="auto"/>
        <w:ind w:firstLine="567"/>
        <w:jc w:val="both"/>
        <w:rPr>
          <w:szCs w:val="24"/>
        </w:rPr>
      </w:pPr>
      <w:r>
        <w:rPr>
          <w:szCs w:val="24"/>
        </w:rPr>
        <w:t xml:space="preserve">Em 1983, </w:t>
      </w:r>
      <w:r w:rsidR="00CD511B">
        <w:rPr>
          <w:szCs w:val="24"/>
        </w:rPr>
        <w:t xml:space="preserve">no </w:t>
      </w:r>
      <w:r>
        <w:rPr>
          <w:szCs w:val="24"/>
        </w:rPr>
        <w:t>trabalho apresentado</w:t>
      </w:r>
      <w:r w:rsidR="00F46CEA">
        <w:rPr>
          <w:szCs w:val="24"/>
        </w:rPr>
        <w:t xml:space="preserve"> no</w:t>
      </w:r>
      <w:r>
        <w:rPr>
          <w:szCs w:val="24"/>
        </w:rPr>
        <w:t xml:space="preserve"> III Congresso de Engenharia de Pesca, no Estado do Amazonas, foi relatado que </w:t>
      </w:r>
      <w:r w:rsidR="005A5D43">
        <w:rPr>
          <w:szCs w:val="24"/>
        </w:rPr>
        <w:t>as tilápias utilizada</w:t>
      </w:r>
      <w:r>
        <w:rPr>
          <w:szCs w:val="24"/>
        </w:rPr>
        <w:t>s no</w:t>
      </w:r>
      <w:r w:rsidR="00F46CEA">
        <w:rPr>
          <w:szCs w:val="24"/>
        </w:rPr>
        <w:t>s</w:t>
      </w:r>
      <w:r>
        <w:rPr>
          <w:szCs w:val="24"/>
        </w:rPr>
        <w:t xml:space="preserve"> peixamento</w:t>
      </w:r>
      <w:r w:rsidR="00F46CEA">
        <w:rPr>
          <w:szCs w:val="24"/>
        </w:rPr>
        <w:t>s</w:t>
      </w:r>
      <w:r>
        <w:rPr>
          <w:szCs w:val="24"/>
        </w:rPr>
        <w:t xml:space="preserve"> </w:t>
      </w:r>
      <w:r w:rsidR="00F46CEA">
        <w:rPr>
          <w:szCs w:val="24"/>
        </w:rPr>
        <w:t xml:space="preserve">estavam </w:t>
      </w:r>
      <w:r>
        <w:rPr>
          <w:szCs w:val="24"/>
        </w:rPr>
        <w:t>desovando de forma</w:t>
      </w:r>
      <w:r w:rsidR="005D3686">
        <w:rPr>
          <w:szCs w:val="24"/>
        </w:rPr>
        <w:t xml:space="preserve"> natural</w:t>
      </w:r>
      <w:r>
        <w:rPr>
          <w:szCs w:val="24"/>
        </w:rPr>
        <w:t xml:space="preserve">, </w:t>
      </w:r>
      <w:r w:rsidR="00F46CEA">
        <w:rPr>
          <w:szCs w:val="24"/>
        </w:rPr>
        <w:t xml:space="preserve">numa </w:t>
      </w:r>
      <w:r>
        <w:rPr>
          <w:szCs w:val="24"/>
        </w:rPr>
        <w:t xml:space="preserve">ampla migração e </w:t>
      </w:r>
      <w:r w:rsidR="00F46CEA">
        <w:rPr>
          <w:szCs w:val="24"/>
        </w:rPr>
        <w:t xml:space="preserve">tendo </w:t>
      </w:r>
      <w:r>
        <w:rPr>
          <w:szCs w:val="24"/>
        </w:rPr>
        <w:t>crescimentos exc</w:t>
      </w:r>
      <w:r w:rsidR="00F46CEA">
        <w:rPr>
          <w:szCs w:val="24"/>
        </w:rPr>
        <w:t>elentes. A produção de pescado foi</w:t>
      </w:r>
      <w:r>
        <w:rPr>
          <w:szCs w:val="24"/>
        </w:rPr>
        <w:t xml:space="preserve"> estimada em</w:t>
      </w:r>
      <w:r w:rsidR="005D3686">
        <w:rPr>
          <w:szCs w:val="24"/>
        </w:rPr>
        <w:t xml:space="preserve"> torno de</w:t>
      </w:r>
      <w:r>
        <w:rPr>
          <w:szCs w:val="24"/>
        </w:rPr>
        <w:t xml:space="preserve"> 15.000 kg/ano </w:t>
      </w:r>
      <w:r w:rsidR="005D3686">
        <w:rPr>
          <w:szCs w:val="24"/>
        </w:rPr>
        <w:t>de tilápias com</w:t>
      </w:r>
      <w:r>
        <w:rPr>
          <w:szCs w:val="24"/>
        </w:rPr>
        <w:t xml:space="preserve"> tamanho comercial (média de 450 g). </w:t>
      </w:r>
      <w:r w:rsidR="005D3686" w:rsidRPr="00131732">
        <w:rPr>
          <w:szCs w:val="24"/>
        </w:rPr>
        <w:t>(KOIKE et al, 1983).</w:t>
      </w:r>
    </w:p>
    <w:p w14:paraId="11281D4D" w14:textId="12CEA50B" w:rsidR="000641B5" w:rsidRDefault="000641B5" w:rsidP="009E27B9">
      <w:pPr>
        <w:spacing w:after="0" w:line="240" w:lineRule="auto"/>
        <w:ind w:firstLine="567"/>
        <w:jc w:val="both"/>
        <w:rPr>
          <w:szCs w:val="24"/>
        </w:rPr>
      </w:pPr>
      <w:r>
        <w:rPr>
          <w:szCs w:val="24"/>
        </w:rPr>
        <w:t xml:space="preserve">A ocorrência da reprodução natural foi verificada pelo estádio de maturação </w:t>
      </w:r>
      <w:proofErr w:type="spellStart"/>
      <w:r>
        <w:rPr>
          <w:szCs w:val="24"/>
        </w:rPr>
        <w:t>gonadal</w:t>
      </w:r>
      <w:proofErr w:type="spellEnd"/>
      <w:r>
        <w:rPr>
          <w:szCs w:val="24"/>
        </w:rPr>
        <w:t xml:space="preserve"> (estádio B) em outubro de 1982, em exemplares com comprimento de 16 cm; pela captura de diversos exemplares incubando ovos que apresentavam desenvolvimento normal; pela captura de alevinos em grande quantidade </w:t>
      </w:r>
      <w:r w:rsidRPr="00131732">
        <w:rPr>
          <w:szCs w:val="24"/>
        </w:rPr>
        <w:t>(GUEDES, 1983)</w:t>
      </w:r>
      <w:r>
        <w:rPr>
          <w:szCs w:val="24"/>
        </w:rPr>
        <w:t xml:space="preserve"> </w:t>
      </w:r>
    </w:p>
    <w:p w14:paraId="7BC4860C" w14:textId="3D5773D2" w:rsidR="009775DA" w:rsidRDefault="00922ECD" w:rsidP="00922ECD">
      <w:pPr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t>O projeto, no ano de 1983, teve um revés: um</w:t>
      </w:r>
      <w:r w:rsidR="00F46CEA">
        <w:rPr>
          <w:szCs w:val="24"/>
        </w:rPr>
        <w:t xml:space="preserve"> grande derramamento de vinhaça (subproduto da cana-de-açúcar)</w:t>
      </w:r>
      <w:r>
        <w:rPr>
          <w:szCs w:val="24"/>
        </w:rPr>
        <w:t xml:space="preserve"> dizimou </w:t>
      </w:r>
      <w:r w:rsidR="00F46CEA">
        <w:rPr>
          <w:szCs w:val="24"/>
        </w:rPr>
        <w:t xml:space="preserve">a biota do </w:t>
      </w:r>
      <w:r>
        <w:rPr>
          <w:szCs w:val="24"/>
        </w:rPr>
        <w:t>Rio Capibaribe, as microalgas especificamente (qu</w:t>
      </w:r>
      <w:r w:rsidR="00F46CEA">
        <w:rPr>
          <w:szCs w:val="24"/>
        </w:rPr>
        <w:t xml:space="preserve">e são </w:t>
      </w:r>
      <w:r w:rsidR="007C04BB">
        <w:rPr>
          <w:szCs w:val="24"/>
        </w:rPr>
        <w:t>à</w:t>
      </w:r>
      <w:r w:rsidR="00F46CEA">
        <w:rPr>
          <w:szCs w:val="24"/>
        </w:rPr>
        <w:t xml:space="preserve"> base da cadeia trófica), t</w:t>
      </w:r>
      <w:r>
        <w:rPr>
          <w:szCs w:val="24"/>
        </w:rPr>
        <w:t xml:space="preserve">endo </w:t>
      </w:r>
      <w:r w:rsidR="00FF195E">
        <w:rPr>
          <w:szCs w:val="24"/>
        </w:rPr>
        <w:t>sido necessário</w:t>
      </w:r>
      <w:r>
        <w:rPr>
          <w:szCs w:val="24"/>
        </w:rPr>
        <w:t xml:space="preserve"> uma nova frente para obter </w:t>
      </w:r>
      <w:r w:rsidR="00F46CEA">
        <w:rPr>
          <w:szCs w:val="24"/>
        </w:rPr>
        <w:t>dados do novo cenário em que o r</w:t>
      </w:r>
      <w:r>
        <w:rPr>
          <w:szCs w:val="24"/>
        </w:rPr>
        <w:t xml:space="preserve">io se encontrava. Não há dados sobre essa frente de pesquisa, nem </w:t>
      </w:r>
      <w:r w:rsidR="00F46CEA">
        <w:rPr>
          <w:szCs w:val="24"/>
        </w:rPr>
        <w:t xml:space="preserve">seus </w:t>
      </w:r>
      <w:r>
        <w:rPr>
          <w:szCs w:val="24"/>
        </w:rPr>
        <w:t>resultados</w:t>
      </w:r>
      <w:r w:rsidR="00F46CEA">
        <w:rPr>
          <w:szCs w:val="24"/>
        </w:rPr>
        <w:t>, muito provavelmente porque os estudos não tiveram continuidade por falta de recursos.</w:t>
      </w:r>
      <w:r>
        <w:rPr>
          <w:szCs w:val="24"/>
        </w:rPr>
        <w:t xml:space="preserve"> </w:t>
      </w:r>
    </w:p>
    <w:p w14:paraId="374DD69E" w14:textId="20F218B2" w:rsidR="00922ECD" w:rsidRDefault="00922ECD" w:rsidP="00922ECD">
      <w:pPr>
        <w:spacing w:after="0" w:line="240" w:lineRule="auto"/>
        <w:ind w:firstLine="708"/>
        <w:jc w:val="both"/>
        <w:rPr>
          <w:szCs w:val="24"/>
        </w:rPr>
      </w:pPr>
      <w:r>
        <w:rPr>
          <w:szCs w:val="24"/>
        </w:rPr>
        <w:lastRenderedPageBreak/>
        <w:t xml:space="preserve">Há </w:t>
      </w:r>
      <w:r w:rsidR="0033628C">
        <w:rPr>
          <w:szCs w:val="24"/>
        </w:rPr>
        <w:t xml:space="preserve">necessidade de se </w:t>
      </w:r>
      <w:r>
        <w:rPr>
          <w:szCs w:val="24"/>
        </w:rPr>
        <w:t xml:space="preserve">fazer </w:t>
      </w:r>
      <w:r w:rsidR="0033628C">
        <w:rPr>
          <w:szCs w:val="24"/>
        </w:rPr>
        <w:t xml:space="preserve">novas pesquisas, </w:t>
      </w:r>
      <w:r w:rsidR="004243C6">
        <w:rPr>
          <w:szCs w:val="24"/>
        </w:rPr>
        <w:t xml:space="preserve">dentro de um contexto multidisciplinar, </w:t>
      </w:r>
      <w:r w:rsidR="0033628C">
        <w:rPr>
          <w:szCs w:val="24"/>
        </w:rPr>
        <w:t xml:space="preserve">aprofundando os temas </w:t>
      </w:r>
      <w:r>
        <w:rPr>
          <w:szCs w:val="24"/>
        </w:rPr>
        <w:t xml:space="preserve">para saber </w:t>
      </w:r>
      <w:r w:rsidR="0033628C">
        <w:rPr>
          <w:szCs w:val="24"/>
        </w:rPr>
        <w:t>as condições atuais do</w:t>
      </w:r>
      <w:r>
        <w:rPr>
          <w:szCs w:val="24"/>
        </w:rPr>
        <w:t xml:space="preserve"> </w:t>
      </w:r>
      <w:r w:rsidR="0033628C">
        <w:rPr>
          <w:szCs w:val="24"/>
        </w:rPr>
        <w:t xml:space="preserve">novo panorama do Rio Capibaribe, visando seu futuro monitoramento, </w:t>
      </w:r>
      <w:r w:rsidR="004243C6">
        <w:rPr>
          <w:szCs w:val="24"/>
        </w:rPr>
        <w:t xml:space="preserve">para </w:t>
      </w:r>
      <w:r w:rsidR="0033628C">
        <w:rPr>
          <w:szCs w:val="24"/>
        </w:rPr>
        <w:t>subsidia</w:t>
      </w:r>
      <w:r w:rsidR="004243C6">
        <w:rPr>
          <w:szCs w:val="24"/>
        </w:rPr>
        <w:t>r</w:t>
      </w:r>
      <w:r w:rsidR="0033628C">
        <w:rPr>
          <w:szCs w:val="24"/>
        </w:rPr>
        <w:t xml:space="preserve"> medidas mitigadoras e de revitalização da própria bacia, conforme preconizado na Política Nacional de Recursos Hídricos e no próprio Plano </w:t>
      </w:r>
      <w:proofErr w:type="spellStart"/>
      <w:r w:rsidR="0033628C">
        <w:rPr>
          <w:szCs w:val="24"/>
        </w:rPr>
        <w:t>Hidroambiental</w:t>
      </w:r>
      <w:proofErr w:type="spellEnd"/>
      <w:r w:rsidR="0033628C">
        <w:rPr>
          <w:szCs w:val="24"/>
        </w:rPr>
        <w:t xml:space="preserve"> da Bacia do Rio Capibaribe, concluído </w:t>
      </w:r>
      <w:r w:rsidR="005A5D43">
        <w:rPr>
          <w:szCs w:val="24"/>
        </w:rPr>
        <w:t>em 2010, e aprovado junto ao C</w:t>
      </w:r>
      <w:r w:rsidR="0033628C">
        <w:rPr>
          <w:szCs w:val="24"/>
        </w:rPr>
        <w:t>omitê de Bacia Hidrográfica do Capibaribe em reunião plenária e homologado pelo Conselho Estadual de Recursos Hídricos.</w:t>
      </w:r>
    </w:p>
    <w:p w14:paraId="402F2D1C" w14:textId="73827A82" w:rsidR="00922ECD" w:rsidRDefault="0033628C" w:rsidP="00922ECD">
      <w:pPr>
        <w:spacing w:after="0" w:line="240" w:lineRule="auto"/>
        <w:ind w:firstLine="708"/>
        <w:jc w:val="both"/>
      </w:pPr>
      <w:r>
        <w:rPr>
          <w:szCs w:val="24"/>
        </w:rPr>
        <w:t xml:space="preserve">A obtenção desta </w:t>
      </w:r>
      <w:r w:rsidR="00922ECD">
        <w:rPr>
          <w:szCs w:val="24"/>
        </w:rPr>
        <w:t xml:space="preserve">perspectiva histórica sobre o peixamento no Rio Capibaribe, os </w:t>
      </w:r>
      <w:r>
        <w:rPr>
          <w:szCs w:val="24"/>
        </w:rPr>
        <w:t xml:space="preserve">estudos preliminares </w:t>
      </w:r>
      <w:r w:rsidR="004243C6">
        <w:rPr>
          <w:szCs w:val="24"/>
        </w:rPr>
        <w:t xml:space="preserve">realizados </w:t>
      </w:r>
      <w:r>
        <w:rPr>
          <w:szCs w:val="24"/>
        </w:rPr>
        <w:t xml:space="preserve">e os </w:t>
      </w:r>
      <w:r w:rsidR="00922ECD">
        <w:rPr>
          <w:szCs w:val="24"/>
        </w:rPr>
        <w:t>testes feitos</w:t>
      </w:r>
      <w:r w:rsidR="004243C6">
        <w:rPr>
          <w:szCs w:val="24"/>
        </w:rPr>
        <w:t>,</w:t>
      </w:r>
      <w:r>
        <w:rPr>
          <w:szCs w:val="24"/>
        </w:rPr>
        <w:t xml:space="preserve"> com seus respectivos resultados</w:t>
      </w:r>
      <w:r w:rsidR="00922ECD">
        <w:rPr>
          <w:szCs w:val="24"/>
        </w:rPr>
        <w:t>,</w:t>
      </w:r>
      <w:r>
        <w:rPr>
          <w:szCs w:val="24"/>
        </w:rPr>
        <w:t xml:space="preserve"> a partir de uma delimitação geográfica conhecida permitirá que </w:t>
      </w:r>
      <w:r w:rsidR="00922ECD">
        <w:rPr>
          <w:szCs w:val="24"/>
        </w:rPr>
        <w:t>pesquisadores da UFRPE</w:t>
      </w:r>
      <w:r>
        <w:rPr>
          <w:szCs w:val="24"/>
        </w:rPr>
        <w:t xml:space="preserve"> possam tentar </w:t>
      </w:r>
      <w:r w:rsidR="00922ECD">
        <w:rPr>
          <w:szCs w:val="24"/>
        </w:rPr>
        <w:t xml:space="preserve">refazer os passos do </w:t>
      </w:r>
      <w:r>
        <w:rPr>
          <w:szCs w:val="24"/>
        </w:rPr>
        <w:t xml:space="preserve">prof. </w:t>
      </w:r>
      <w:r w:rsidR="00B97DB3">
        <w:rPr>
          <w:szCs w:val="24"/>
        </w:rPr>
        <w:t>J</w:t>
      </w:r>
      <w:r w:rsidR="00922ECD">
        <w:rPr>
          <w:szCs w:val="24"/>
        </w:rPr>
        <w:t>ohei Koike</w:t>
      </w:r>
      <w:r w:rsidR="005A5D43">
        <w:rPr>
          <w:szCs w:val="24"/>
        </w:rPr>
        <w:t xml:space="preserve"> </w:t>
      </w:r>
      <w:r w:rsidR="005A5D43">
        <w:t>(†)</w:t>
      </w:r>
      <w:r w:rsidR="005A5D43">
        <w:rPr>
          <w:szCs w:val="24"/>
        </w:rPr>
        <w:t xml:space="preserve"> </w:t>
      </w:r>
      <w:r w:rsidR="00922ECD">
        <w:rPr>
          <w:szCs w:val="24"/>
        </w:rPr>
        <w:t xml:space="preserve"> </w:t>
      </w:r>
      <w:r>
        <w:rPr>
          <w:szCs w:val="24"/>
        </w:rPr>
        <w:t xml:space="preserve">no intuito de buscar mais conhecimentos e informações especificas </w:t>
      </w:r>
      <w:r w:rsidR="004243C6">
        <w:rPr>
          <w:szCs w:val="24"/>
        </w:rPr>
        <w:t>d</w:t>
      </w:r>
      <w:r>
        <w:rPr>
          <w:szCs w:val="24"/>
        </w:rPr>
        <w:t>o baixo curso do Capibaribe</w:t>
      </w:r>
      <w:r w:rsidR="00411463">
        <w:rPr>
          <w:szCs w:val="24"/>
        </w:rPr>
        <w:t>, que tem uma boa vocação hidrológica</w:t>
      </w:r>
      <w:r w:rsidR="004243C6">
        <w:rPr>
          <w:szCs w:val="24"/>
        </w:rPr>
        <w:t>,</w:t>
      </w:r>
      <w:r w:rsidR="00411463">
        <w:rPr>
          <w:szCs w:val="24"/>
        </w:rPr>
        <w:t xml:space="preserve"> </w:t>
      </w:r>
      <w:r w:rsidR="00922ECD">
        <w:rPr>
          <w:szCs w:val="24"/>
        </w:rPr>
        <w:t xml:space="preserve"> </w:t>
      </w:r>
      <w:r w:rsidR="00411463">
        <w:rPr>
          <w:szCs w:val="24"/>
        </w:rPr>
        <w:t>possa ser utilizado com maior sustentabilidade</w:t>
      </w:r>
      <w:r w:rsidR="004243C6">
        <w:rPr>
          <w:szCs w:val="24"/>
        </w:rPr>
        <w:t>,</w:t>
      </w:r>
      <w:r w:rsidR="00411463">
        <w:rPr>
          <w:szCs w:val="24"/>
        </w:rPr>
        <w:t xml:space="preserve"> dentro de uma gestão compartilhada da água na esfera estadual. É muito importante se </w:t>
      </w:r>
      <w:r w:rsidR="00922ECD">
        <w:rPr>
          <w:szCs w:val="24"/>
        </w:rPr>
        <w:t xml:space="preserve">erigir um novo </w:t>
      </w:r>
      <w:r w:rsidR="00411463">
        <w:rPr>
          <w:szCs w:val="24"/>
        </w:rPr>
        <w:t xml:space="preserve">panorama sobre o Rio Capibaribe, compreendendo sua dinâmica e considerando os esforços do passado e planejando para </w:t>
      </w:r>
      <w:r w:rsidR="004243C6">
        <w:rPr>
          <w:szCs w:val="24"/>
        </w:rPr>
        <w:t xml:space="preserve">o </w:t>
      </w:r>
      <w:r w:rsidR="00411463">
        <w:rPr>
          <w:szCs w:val="24"/>
        </w:rPr>
        <w:t xml:space="preserve">futuro </w:t>
      </w:r>
      <w:r w:rsidR="004243C6">
        <w:rPr>
          <w:szCs w:val="24"/>
        </w:rPr>
        <w:t xml:space="preserve">a fim de </w:t>
      </w:r>
      <w:r w:rsidR="005A5D43">
        <w:rPr>
          <w:szCs w:val="24"/>
        </w:rPr>
        <w:t>incluir</w:t>
      </w:r>
      <w:r w:rsidR="00411463">
        <w:rPr>
          <w:szCs w:val="24"/>
        </w:rPr>
        <w:t xml:space="preserve"> a solução de conflitos ambientais </w:t>
      </w:r>
      <w:r w:rsidR="004243C6">
        <w:rPr>
          <w:szCs w:val="24"/>
        </w:rPr>
        <w:t xml:space="preserve">dos </w:t>
      </w:r>
      <w:r w:rsidR="00411463">
        <w:rPr>
          <w:szCs w:val="24"/>
        </w:rPr>
        <w:t>usos da água.</w:t>
      </w:r>
    </w:p>
    <w:p w14:paraId="6C802A3C" w14:textId="77777777" w:rsidR="00D66241" w:rsidRDefault="00D66241" w:rsidP="00D66241">
      <w:pPr>
        <w:spacing w:after="0" w:line="240" w:lineRule="auto"/>
        <w:ind w:firstLine="539"/>
        <w:jc w:val="both"/>
        <w:rPr>
          <w:color w:val="000000"/>
          <w:szCs w:val="24"/>
        </w:rPr>
      </w:pPr>
    </w:p>
    <w:p w14:paraId="0BE1307E" w14:textId="7875CED9" w:rsidR="00376441" w:rsidRPr="00C86FAA" w:rsidRDefault="0084602C" w:rsidP="00D66241">
      <w:pPr>
        <w:spacing w:after="0" w:line="240" w:lineRule="auto"/>
        <w:jc w:val="both"/>
        <w:rPr>
          <w:b/>
          <w:szCs w:val="24"/>
        </w:rPr>
      </w:pPr>
      <w:r w:rsidRPr="00C86FAA">
        <w:rPr>
          <w:b/>
          <w:szCs w:val="24"/>
        </w:rPr>
        <w:t>4- CONCLUS</w:t>
      </w:r>
      <w:r w:rsidR="005A5D43">
        <w:rPr>
          <w:b/>
          <w:szCs w:val="24"/>
        </w:rPr>
        <w:t>ÕES</w:t>
      </w:r>
    </w:p>
    <w:p w14:paraId="590E0C71" w14:textId="77777777" w:rsidR="00C86FAA" w:rsidRPr="00C86FAA" w:rsidRDefault="00C86FAA" w:rsidP="00D66241">
      <w:pPr>
        <w:spacing w:after="0" w:line="240" w:lineRule="auto"/>
        <w:ind w:firstLine="708"/>
        <w:jc w:val="both"/>
        <w:rPr>
          <w:color w:val="000000"/>
          <w:szCs w:val="24"/>
        </w:rPr>
      </w:pPr>
    </w:p>
    <w:p w14:paraId="614D0C69" w14:textId="3D6D4141" w:rsidR="005A5D43" w:rsidRPr="00F84609" w:rsidRDefault="005A5D43" w:rsidP="00D66241">
      <w:pPr>
        <w:spacing w:after="0" w:line="240" w:lineRule="auto"/>
        <w:ind w:firstLine="567"/>
        <w:jc w:val="both"/>
        <w:rPr>
          <w:szCs w:val="24"/>
        </w:rPr>
      </w:pPr>
      <w:r w:rsidRPr="00F84609">
        <w:rPr>
          <w:szCs w:val="24"/>
        </w:rPr>
        <w:t>- A</w:t>
      </w:r>
      <w:r w:rsidR="00B954CB" w:rsidRPr="00F84609">
        <w:rPr>
          <w:szCs w:val="24"/>
        </w:rPr>
        <w:t xml:space="preserve"> degradação </w:t>
      </w:r>
      <w:r w:rsidR="00C07B73" w:rsidRPr="00F84609">
        <w:rPr>
          <w:szCs w:val="24"/>
        </w:rPr>
        <w:t>que o</w:t>
      </w:r>
      <w:r w:rsidR="00B954CB" w:rsidRPr="00F84609">
        <w:rPr>
          <w:szCs w:val="24"/>
        </w:rPr>
        <w:t xml:space="preserve"> </w:t>
      </w:r>
      <w:r w:rsidR="00C07B73" w:rsidRPr="00F84609">
        <w:rPr>
          <w:szCs w:val="24"/>
        </w:rPr>
        <w:t xml:space="preserve">Rio Capibaribe vem sofrendo não é de hoje, </w:t>
      </w:r>
      <w:r w:rsidR="00FF195E" w:rsidRPr="00F84609">
        <w:rPr>
          <w:szCs w:val="24"/>
        </w:rPr>
        <w:t xml:space="preserve">e </w:t>
      </w:r>
      <w:r w:rsidR="00C07B73" w:rsidRPr="00F84609">
        <w:rPr>
          <w:szCs w:val="24"/>
        </w:rPr>
        <w:t>a micro e macrofauna junto com a flora deste rio vem sofrendo ataques devastadores</w:t>
      </w:r>
      <w:r w:rsidR="00FF195E" w:rsidRPr="00F84609">
        <w:rPr>
          <w:szCs w:val="24"/>
        </w:rPr>
        <w:t>,</w:t>
      </w:r>
      <w:r w:rsidR="00C07B73" w:rsidRPr="00F84609">
        <w:rPr>
          <w:szCs w:val="24"/>
        </w:rPr>
        <w:t xml:space="preserve"> prejudica</w:t>
      </w:r>
      <w:r w:rsidRPr="00F84609">
        <w:rPr>
          <w:szCs w:val="24"/>
        </w:rPr>
        <w:t>ndo</w:t>
      </w:r>
      <w:r w:rsidR="00C07B73" w:rsidRPr="00F84609">
        <w:rPr>
          <w:szCs w:val="24"/>
        </w:rPr>
        <w:t xml:space="preserve"> todo o </w:t>
      </w:r>
      <w:r w:rsidRPr="00F84609">
        <w:rPr>
          <w:szCs w:val="24"/>
        </w:rPr>
        <w:t>ecossistema d</w:t>
      </w:r>
      <w:r w:rsidR="00C07B73" w:rsidRPr="00F84609">
        <w:rPr>
          <w:szCs w:val="24"/>
        </w:rPr>
        <w:t>o Capibaribe, reverberando negativamente nas populações que vivem de suas águas, seja com a pesca</w:t>
      </w:r>
      <w:r w:rsidRPr="00F84609">
        <w:rPr>
          <w:szCs w:val="24"/>
        </w:rPr>
        <w:t xml:space="preserve"> (de </w:t>
      </w:r>
      <w:r w:rsidR="00C07B73" w:rsidRPr="00F84609">
        <w:rPr>
          <w:szCs w:val="24"/>
        </w:rPr>
        <w:t>peixes</w:t>
      </w:r>
      <w:r w:rsidRPr="00F84609">
        <w:rPr>
          <w:szCs w:val="24"/>
        </w:rPr>
        <w:t xml:space="preserve">, </w:t>
      </w:r>
      <w:r w:rsidR="00C07B73" w:rsidRPr="00F84609">
        <w:rPr>
          <w:szCs w:val="24"/>
        </w:rPr>
        <w:t>crustáceos</w:t>
      </w:r>
      <w:r w:rsidRPr="00F84609">
        <w:rPr>
          <w:szCs w:val="24"/>
        </w:rPr>
        <w:t xml:space="preserve"> e moluscos)</w:t>
      </w:r>
      <w:r w:rsidR="00C07B73" w:rsidRPr="00F84609">
        <w:rPr>
          <w:szCs w:val="24"/>
        </w:rPr>
        <w:t xml:space="preserve"> ou com o turismo. </w:t>
      </w:r>
    </w:p>
    <w:p w14:paraId="1649086A" w14:textId="77777777" w:rsidR="005A5D43" w:rsidRPr="00F84609" w:rsidRDefault="005A5D43" w:rsidP="00D66241">
      <w:pPr>
        <w:spacing w:after="0" w:line="240" w:lineRule="auto"/>
        <w:ind w:firstLine="567"/>
        <w:jc w:val="both"/>
        <w:rPr>
          <w:szCs w:val="24"/>
        </w:rPr>
      </w:pPr>
      <w:r w:rsidRPr="00F84609">
        <w:rPr>
          <w:szCs w:val="24"/>
        </w:rPr>
        <w:t xml:space="preserve">- Ocorreram </w:t>
      </w:r>
      <w:r w:rsidR="00C07B73" w:rsidRPr="00F84609">
        <w:rPr>
          <w:szCs w:val="24"/>
        </w:rPr>
        <w:t xml:space="preserve">mudanças no curso do </w:t>
      </w:r>
      <w:r w:rsidRPr="00F84609">
        <w:rPr>
          <w:szCs w:val="24"/>
        </w:rPr>
        <w:t xml:space="preserve">baixo </w:t>
      </w:r>
      <w:r w:rsidR="00C07B73" w:rsidRPr="00F84609">
        <w:rPr>
          <w:szCs w:val="24"/>
        </w:rPr>
        <w:t>Capibaribe nessas quase quatro décadas, ocasionadas por ações</w:t>
      </w:r>
      <w:r w:rsidR="00FF195E" w:rsidRPr="00F84609">
        <w:rPr>
          <w:szCs w:val="24"/>
        </w:rPr>
        <w:t xml:space="preserve"> basicamente</w:t>
      </w:r>
      <w:r w:rsidR="00C07B73" w:rsidRPr="00F84609">
        <w:rPr>
          <w:szCs w:val="24"/>
        </w:rPr>
        <w:t xml:space="preserve"> antrópicas</w:t>
      </w:r>
      <w:r w:rsidR="00FF195E" w:rsidRPr="00F84609">
        <w:rPr>
          <w:szCs w:val="24"/>
        </w:rPr>
        <w:t>, sendo observadas</w:t>
      </w:r>
      <w:r w:rsidR="00C07B73" w:rsidRPr="00F84609">
        <w:rPr>
          <w:szCs w:val="24"/>
        </w:rPr>
        <w:t xml:space="preserve"> </w:t>
      </w:r>
      <w:r w:rsidR="00FF195E" w:rsidRPr="00F84609">
        <w:rPr>
          <w:szCs w:val="24"/>
        </w:rPr>
        <w:t>“</w:t>
      </w:r>
      <w:r w:rsidR="00C07B73" w:rsidRPr="00F84609">
        <w:rPr>
          <w:szCs w:val="24"/>
        </w:rPr>
        <w:t xml:space="preserve">cicatrizes </w:t>
      </w:r>
      <w:proofErr w:type="spellStart"/>
      <w:r w:rsidR="00C07B73" w:rsidRPr="00F84609">
        <w:rPr>
          <w:szCs w:val="24"/>
        </w:rPr>
        <w:t>meandricas</w:t>
      </w:r>
      <w:proofErr w:type="spellEnd"/>
      <w:r w:rsidR="00FF195E" w:rsidRPr="00F84609">
        <w:rPr>
          <w:szCs w:val="24"/>
        </w:rPr>
        <w:t>”</w:t>
      </w:r>
      <w:r w:rsidR="00C07B73" w:rsidRPr="00F84609">
        <w:rPr>
          <w:szCs w:val="24"/>
        </w:rPr>
        <w:t xml:space="preserve"> </w:t>
      </w:r>
      <w:r w:rsidR="00FF195E" w:rsidRPr="00F84609">
        <w:rPr>
          <w:szCs w:val="24"/>
        </w:rPr>
        <w:t xml:space="preserve">que indicam </w:t>
      </w:r>
      <w:r w:rsidRPr="00F84609">
        <w:rPr>
          <w:szCs w:val="24"/>
        </w:rPr>
        <w:t>alterações d</w:t>
      </w:r>
      <w:r w:rsidR="00FF195E" w:rsidRPr="00F84609">
        <w:rPr>
          <w:szCs w:val="24"/>
        </w:rPr>
        <w:t>o curso</w:t>
      </w:r>
      <w:r w:rsidRPr="00F84609">
        <w:rPr>
          <w:szCs w:val="24"/>
        </w:rPr>
        <w:t>.</w:t>
      </w:r>
    </w:p>
    <w:p w14:paraId="716233CA" w14:textId="2CDBB656" w:rsidR="00F84609" w:rsidRPr="00F84609" w:rsidRDefault="005A5D43" w:rsidP="00D66241">
      <w:pPr>
        <w:spacing w:after="0" w:line="240" w:lineRule="auto"/>
        <w:ind w:firstLine="567"/>
        <w:jc w:val="both"/>
        <w:rPr>
          <w:szCs w:val="24"/>
        </w:rPr>
      </w:pPr>
      <w:r w:rsidRPr="00F84609">
        <w:rPr>
          <w:szCs w:val="24"/>
        </w:rPr>
        <w:t xml:space="preserve"> - O</w:t>
      </w:r>
      <w:r w:rsidR="00C07B73" w:rsidRPr="00F84609">
        <w:rPr>
          <w:szCs w:val="24"/>
        </w:rPr>
        <w:t xml:space="preserve"> peixamento foi uma ação que modifico</w:t>
      </w:r>
      <w:r w:rsidR="00FF195E" w:rsidRPr="00F84609">
        <w:rPr>
          <w:szCs w:val="24"/>
        </w:rPr>
        <w:t>u a vida do rio, trazendo mais biomassa</w:t>
      </w:r>
      <w:r w:rsidR="00C07B73" w:rsidRPr="00F84609">
        <w:rPr>
          <w:szCs w:val="24"/>
        </w:rPr>
        <w:t xml:space="preserve"> a esse curso d’agua</w:t>
      </w:r>
      <w:r w:rsidR="00FF195E" w:rsidRPr="00F84609">
        <w:rPr>
          <w:szCs w:val="24"/>
        </w:rPr>
        <w:t>,</w:t>
      </w:r>
      <w:r w:rsidR="00C07B73" w:rsidRPr="00F84609">
        <w:rPr>
          <w:szCs w:val="24"/>
        </w:rPr>
        <w:t xml:space="preserve"> e por isso tã</w:t>
      </w:r>
      <w:r w:rsidR="00FF195E" w:rsidRPr="00F84609">
        <w:rPr>
          <w:szCs w:val="24"/>
        </w:rPr>
        <w:t>o importante para todos que do r</w:t>
      </w:r>
      <w:r w:rsidR="00C07B73" w:rsidRPr="00F84609">
        <w:rPr>
          <w:szCs w:val="24"/>
        </w:rPr>
        <w:t>io dependem. O trabalho do</w:t>
      </w:r>
      <w:r w:rsidR="007D6261" w:rsidRPr="00F84609">
        <w:rPr>
          <w:szCs w:val="24"/>
        </w:rPr>
        <w:t xml:space="preserve"> professor Johei </w:t>
      </w:r>
      <w:proofErr w:type="gramStart"/>
      <w:r w:rsidR="007D6261" w:rsidRPr="00F84609">
        <w:rPr>
          <w:szCs w:val="24"/>
        </w:rPr>
        <w:t>Koike</w:t>
      </w:r>
      <w:r w:rsidR="00F84609" w:rsidRPr="00F84609">
        <w:t>(</w:t>
      </w:r>
      <w:proofErr w:type="gramEnd"/>
      <w:r w:rsidR="00F84609" w:rsidRPr="00F84609">
        <w:t>†)</w:t>
      </w:r>
      <w:r w:rsidR="00F84609" w:rsidRPr="00F84609">
        <w:rPr>
          <w:szCs w:val="24"/>
        </w:rPr>
        <w:t xml:space="preserve"> </w:t>
      </w:r>
      <w:r w:rsidR="007D6261" w:rsidRPr="00F84609">
        <w:rPr>
          <w:szCs w:val="24"/>
        </w:rPr>
        <w:t xml:space="preserve">e </w:t>
      </w:r>
      <w:r w:rsidR="00F84609" w:rsidRPr="00F84609">
        <w:rPr>
          <w:szCs w:val="24"/>
        </w:rPr>
        <w:t xml:space="preserve">colaboradores </w:t>
      </w:r>
      <w:r w:rsidR="007D6261" w:rsidRPr="00F84609">
        <w:rPr>
          <w:szCs w:val="24"/>
        </w:rPr>
        <w:t>foi importante para revigorar o Capibaribe</w:t>
      </w:r>
      <w:r w:rsidR="00F84609" w:rsidRPr="00F84609">
        <w:rPr>
          <w:szCs w:val="24"/>
        </w:rPr>
        <w:t xml:space="preserve"> no seu trecho inferior e</w:t>
      </w:r>
      <w:r w:rsidR="007D6261" w:rsidRPr="00F84609">
        <w:rPr>
          <w:szCs w:val="24"/>
        </w:rPr>
        <w:t xml:space="preserve"> mostrar que é possível, diante de toda a sujeira, manter a vida, </w:t>
      </w:r>
      <w:r w:rsidR="00FF195E" w:rsidRPr="00F84609">
        <w:rPr>
          <w:szCs w:val="24"/>
        </w:rPr>
        <w:t>e o</w:t>
      </w:r>
      <w:r w:rsidR="007D6261" w:rsidRPr="00F84609">
        <w:rPr>
          <w:szCs w:val="24"/>
        </w:rPr>
        <w:t xml:space="preserve"> mais impor</w:t>
      </w:r>
      <w:r w:rsidR="004243C6">
        <w:rPr>
          <w:szCs w:val="24"/>
        </w:rPr>
        <w:t>tante é o impacto social que ela</w:t>
      </w:r>
      <w:r w:rsidR="007D6261" w:rsidRPr="00F84609">
        <w:rPr>
          <w:szCs w:val="24"/>
        </w:rPr>
        <w:t xml:space="preserve"> trouxe, devolvendo o poder produtivo/econômico do Capibaribe. </w:t>
      </w:r>
    </w:p>
    <w:p w14:paraId="50D0392C" w14:textId="6EBB0B20" w:rsidR="007C04BB" w:rsidRPr="00F84609" w:rsidRDefault="00F84609" w:rsidP="007C04BB">
      <w:pPr>
        <w:spacing w:after="0" w:line="240" w:lineRule="auto"/>
        <w:ind w:firstLine="567"/>
        <w:jc w:val="both"/>
        <w:rPr>
          <w:szCs w:val="24"/>
        </w:rPr>
      </w:pPr>
      <w:r w:rsidRPr="00F84609">
        <w:rPr>
          <w:szCs w:val="24"/>
        </w:rPr>
        <w:t xml:space="preserve">- O </w:t>
      </w:r>
      <w:r w:rsidR="007D6261" w:rsidRPr="00F84609">
        <w:rPr>
          <w:szCs w:val="24"/>
        </w:rPr>
        <w:t>peixamento reverbera até hoje, com a pesca da</w:t>
      </w:r>
      <w:r w:rsidR="007C04BB">
        <w:rPr>
          <w:szCs w:val="24"/>
        </w:rPr>
        <w:t xml:space="preserve"> tilápia nas pontes do Recife</w:t>
      </w:r>
      <w:r w:rsidR="00623F1C">
        <w:rPr>
          <w:szCs w:val="24"/>
        </w:rPr>
        <w:t xml:space="preserve"> e</w:t>
      </w:r>
      <w:r w:rsidR="007C04BB">
        <w:rPr>
          <w:szCs w:val="24"/>
        </w:rPr>
        <w:t xml:space="preserve"> em bairros como Casa Forte</w:t>
      </w:r>
      <w:r w:rsidR="00623F1C">
        <w:rPr>
          <w:szCs w:val="24"/>
        </w:rPr>
        <w:t>,</w:t>
      </w:r>
      <w:r w:rsidR="007D6261" w:rsidRPr="00F84609">
        <w:rPr>
          <w:szCs w:val="24"/>
        </w:rPr>
        <w:t xml:space="preserve"> mostrando que ações quando bem planejada</w:t>
      </w:r>
      <w:r w:rsidRPr="00F84609">
        <w:rPr>
          <w:szCs w:val="24"/>
        </w:rPr>
        <w:t xml:space="preserve">s e com objetivos </w:t>
      </w:r>
      <w:r w:rsidR="00B97DB3" w:rsidRPr="00F84609">
        <w:rPr>
          <w:szCs w:val="24"/>
        </w:rPr>
        <w:t>em longo prazo</w:t>
      </w:r>
      <w:r w:rsidR="00623F1C">
        <w:rPr>
          <w:szCs w:val="24"/>
        </w:rPr>
        <w:t xml:space="preserve"> podem beneficiar toda a sociedade, em especial </w:t>
      </w:r>
      <w:r w:rsidRPr="00F84609">
        <w:rPr>
          <w:szCs w:val="24"/>
        </w:rPr>
        <w:t>as comunidades ribeirinhas</w:t>
      </w:r>
      <w:r w:rsidR="004243C6">
        <w:rPr>
          <w:szCs w:val="24"/>
        </w:rPr>
        <w:t xml:space="preserve"> que se utilizaram</w:t>
      </w:r>
      <w:r w:rsidRPr="00F84609">
        <w:rPr>
          <w:szCs w:val="24"/>
        </w:rPr>
        <w:t xml:space="preserve"> </w:t>
      </w:r>
      <w:r w:rsidR="004243C6">
        <w:rPr>
          <w:szCs w:val="24"/>
        </w:rPr>
        <w:t>d</w:t>
      </w:r>
      <w:r w:rsidRPr="00F84609">
        <w:rPr>
          <w:szCs w:val="24"/>
        </w:rPr>
        <w:t>a modalidad</w:t>
      </w:r>
      <w:r w:rsidR="007C04BB">
        <w:rPr>
          <w:szCs w:val="24"/>
        </w:rPr>
        <w:t>e de “pesca apoiada em cultivo”, ajudando assim a manter uma qualidade de vida para estas comunidade</w:t>
      </w:r>
      <w:r w:rsidR="00623F1C">
        <w:rPr>
          <w:szCs w:val="24"/>
        </w:rPr>
        <w:t>s.</w:t>
      </w:r>
    </w:p>
    <w:p w14:paraId="17EB6952" w14:textId="77777777" w:rsidR="00376441" w:rsidRPr="00C86FAA" w:rsidRDefault="00376441" w:rsidP="00D66241">
      <w:pPr>
        <w:pStyle w:val="Ttulo1"/>
        <w:spacing w:before="0" w:after="0"/>
        <w:jc w:val="both"/>
        <w:rPr>
          <w:rFonts w:ascii="Times New Roman" w:hAnsi="Times New Roman" w:cs="Times New Roman"/>
          <w:caps/>
          <w:sz w:val="24"/>
          <w:szCs w:val="24"/>
        </w:rPr>
      </w:pPr>
    </w:p>
    <w:p w14:paraId="3D341B5F" w14:textId="77777777" w:rsidR="00376441" w:rsidRPr="00C86FAA" w:rsidRDefault="0084602C" w:rsidP="00D66241">
      <w:pPr>
        <w:pStyle w:val="Ttulo1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C86FAA">
        <w:rPr>
          <w:rFonts w:ascii="Times New Roman" w:hAnsi="Times New Roman" w:cs="Times New Roman"/>
          <w:sz w:val="24"/>
          <w:szCs w:val="24"/>
        </w:rPr>
        <w:t>5- AGRADECIMENTOS</w:t>
      </w:r>
    </w:p>
    <w:p w14:paraId="130AE847" w14:textId="77777777" w:rsidR="00376441" w:rsidRPr="00C86FAA" w:rsidRDefault="00376441" w:rsidP="00D66241">
      <w:pPr>
        <w:pStyle w:val="Ttulo1"/>
        <w:spacing w:before="0" w:after="0"/>
        <w:jc w:val="both"/>
        <w:rPr>
          <w:rFonts w:ascii="Times New Roman" w:hAnsi="Times New Roman" w:cs="Times New Roman"/>
          <w:caps/>
          <w:sz w:val="24"/>
          <w:szCs w:val="24"/>
        </w:rPr>
      </w:pPr>
    </w:p>
    <w:p w14:paraId="247D9A53" w14:textId="4998B498" w:rsidR="007D6261" w:rsidRDefault="00F84609" w:rsidP="00D73C82">
      <w:pPr>
        <w:spacing w:after="0" w:line="240" w:lineRule="auto"/>
        <w:ind w:firstLine="567"/>
        <w:jc w:val="both"/>
        <w:rPr>
          <w:szCs w:val="24"/>
        </w:rPr>
      </w:pPr>
      <w:r>
        <w:rPr>
          <w:szCs w:val="24"/>
        </w:rPr>
        <w:t>Agradec</w:t>
      </w:r>
      <w:r w:rsidRPr="00F84609">
        <w:rPr>
          <w:szCs w:val="24"/>
        </w:rPr>
        <w:t xml:space="preserve">imentos </w:t>
      </w:r>
      <w:r w:rsidR="007D6261" w:rsidRPr="00F84609">
        <w:rPr>
          <w:szCs w:val="24"/>
        </w:rPr>
        <w:t xml:space="preserve">a Universidade Federal Rural de Pernambuco, </w:t>
      </w:r>
      <w:r>
        <w:rPr>
          <w:szCs w:val="24"/>
        </w:rPr>
        <w:t>por meio da Pró-R</w:t>
      </w:r>
      <w:r w:rsidR="007D6261" w:rsidRPr="00F84609">
        <w:rPr>
          <w:szCs w:val="24"/>
        </w:rPr>
        <w:t>eitora de Extensão (PRAE)</w:t>
      </w:r>
      <w:r>
        <w:rPr>
          <w:szCs w:val="24"/>
        </w:rPr>
        <w:t>,</w:t>
      </w:r>
      <w:r w:rsidR="007D6261" w:rsidRPr="00F84609">
        <w:rPr>
          <w:szCs w:val="24"/>
        </w:rPr>
        <w:t xml:space="preserve"> </w:t>
      </w:r>
      <w:r w:rsidR="00444C1D" w:rsidRPr="00F84609">
        <w:rPr>
          <w:szCs w:val="24"/>
        </w:rPr>
        <w:t xml:space="preserve">pelo incentivo acadêmico e financeiro, </w:t>
      </w:r>
      <w:r>
        <w:rPr>
          <w:szCs w:val="24"/>
        </w:rPr>
        <w:t xml:space="preserve">do Projeto de Extensão </w:t>
      </w:r>
      <w:r w:rsidR="004243C6">
        <w:rPr>
          <w:szCs w:val="24"/>
        </w:rPr>
        <w:t xml:space="preserve">denominado </w:t>
      </w:r>
      <w:r>
        <w:rPr>
          <w:szCs w:val="24"/>
        </w:rPr>
        <w:t>Capibaribe: conhecer para conservar.  A</w:t>
      </w:r>
      <w:r w:rsidR="00444C1D" w:rsidRPr="00F84609">
        <w:rPr>
          <w:szCs w:val="24"/>
        </w:rPr>
        <w:t>gradec</w:t>
      </w:r>
      <w:r>
        <w:rPr>
          <w:szCs w:val="24"/>
        </w:rPr>
        <w:t>imentos</w:t>
      </w:r>
      <w:r w:rsidR="00444C1D" w:rsidRPr="00F84609">
        <w:rPr>
          <w:szCs w:val="24"/>
        </w:rPr>
        <w:t xml:space="preserve"> </w:t>
      </w:r>
      <w:r>
        <w:rPr>
          <w:szCs w:val="24"/>
        </w:rPr>
        <w:t xml:space="preserve">póstumos </w:t>
      </w:r>
      <w:r w:rsidR="00444C1D" w:rsidRPr="00F84609">
        <w:rPr>
          <w:szCs w:val="24"/>
        </w:rPr>
        <w:t>ao professor Johei Koike</w:t>
      </w:r>
      <w:r w:rsidR="006E197C">
        <w:rPr>
          <w:szCs w:val="24"/>
        </w:rPr>
        <w:t xml:space="preserve"> </w:t>
      </w:r>
      <w:r>
        <w:t>(†)</w:t>
      </w:r>
      <w:r w:rsidR="00444C1D" w:rsidRPr="00F84609">
        <w:rPr>
          <w:szCs w:val="24"/>
        </w:rPr>
        <w:t xml:space="preserve"> por nos permitir, depois de tantos anos, olhar novamente para o Rio Capibaribe e acreditar nele, sonhar com uma transformação social, um</w:t>
      </w:r>
      <w:r w:rsidR="006E197C">
        <w:rPr>
          <w:szCs w:val="24"/>
        </w:rPr>
        <w:t xml:space="preserve">a mudança de paradigmas na busca de </w:t>
      </w:r>
      <w:r w:rsidR="00444C1D" w:rsidRPr="00F84609">
        <w:rPr>
          <w:szCs w:val="24"/>
        </w:rPr>
        <w:t xml:space="preserve">ver o Capibaribe limpo, </w:t>
      </w:r>
      <w:r w:rsidR="00DF3569">
        <w:rPr>
          <w:szCs w:val="24"/>
        </w:rPr>
        <w:t xml:space="preserve">como </w:t>
      </w:r>
      <w:r w:rsidR="00444C1D" w:rsidRPr="00F84609">
        <w:rPr>
          <w:szCs w:val="24"/>
        </w:rPr>
        <w:t xml:space="preserve">uma área de convivência/econômica/turística. </w:t>
      </w:r>
      <w:r w:rsidR="006E197C">
        <w:rPr>
          <w:szCs w:val="24"/>
        </w:rPr>
        <w:t>Por fim</w:t>
      </w:r>
      <w:r w:rsidR="00DF3569">
        <w:rPr>
          <w:szCs w:val="24"/>
        </w:rPr>
        <w:t>,</w:t>
      </w:r>
      <w:r w:rsidR="006E197C">
        <w:rPr>
          <w:szCs w:val="24"/>
        </w:rPr>
        <w:t xml:space="preserve"> agradecimentos a todos que contribuíram com informações para a realização deste resgate de cunho histórico e ambiental.</w:t>
      </w:r>
    </w:p>
    <w:p w14:paraId="02550703" w14:textId="016C54E1" w:rsidR="001B3BFB" w:rsidRDefault="001B3BFB" w:rsidP="00D73C82">
      <w:pPr>
        <w:spacing w:after="0" w:line="240" w:lineRule="auto"/>
        <w:ind w:firstLine="567"/>
        <w:jc w:val="both"/>
        <w:rPr>
          <w:szCs w:val="24"/>
        </w:rPr>
      </w:pPr>
    </w:p>
    <w:p w14:paraId="3400FCB4" w14:textId="77777777" w:rsidR="001B3BFB" w:rsidRPr="00444C1D" w:rsidRDefault="001B3BFB" w:rsidP="00D73C82">
      <w:pPr>
        <w:spacing w:after="0" w:line="240" w:lineRule="auto"/>
        <w:ind w:firstLine="567"/>
        <w:jc w:val="both"/>
        <w:rPr>
          <w:b/>
          <w:color w:val="7030A0"/>
          <w:szCs w:val="24"/>
        </w:rPr>
      </w:pPr>
    </w:p>
    <w:p w14:paraId="7A603E43" w14:textId="2703381D" w:rsidR="00C86FAA" w:rsidRDefault="00C86FAA" w:rsidP="00D66241">
      <w:pPr>
        <w:spacing w:after="0" w:line="240" w:lineRule="auto"/>
        <w:ind w:firstLine="284"/>
        <w:jc w:val="both"/>
        <w:rPr>
          <w:szCs w:val="24"/>
          <w:lang w:eastAsia="pt-BR"/>
        </w:rPr>
      </w:pPr>
    </w:p>
    <w:p w14:paraId="418C8AE6" w14:textId="77777777" w:rsidR="001B3BFB" w:rsidRPr="00C86FAA" w:rsidRDefault="001B3BFB" w:rsidP="00D66241">
      <w:pPr>
        <w:spacing w:after="0" w:line="240" w:lineRule="auto"/>
        <w:ind w:firstLine="284"/>
        <w:jc w:val="both"/>
        <w:rPr>
          <w:szCs w:val="24"/>
          <w:lang w:eastAsia="pt-BR"/>
        </w:rPr>
      </w:pPr>
    </w:p>
    <w:p w14:paraId="59419291" w14:textId="77777777" w:rsidR="00376441" w:rsidRPr="00C86FAA" w:rsidRDefault="0084602C" w:rsidP="00D66241">
      <w:pPr>
        <w:pStyle w:val="Ttulo1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C86FAA">
        <w:rPr>
          <w:rFonts w:ascii="Times New Roman" w:hAnsi="Times New Roman" w:cs="Times New Roman"/>
          <w:sz w:val="24"/>
          <w:szCs w:val="24"/>
        </w:rPr>
        <w:lastRenderedPageBreak/>
        <w:t>6- REFERÊNCIA BIBLIOGRÁFICA</w:t>
      </w:r>
    </w:p>
    <w:p w14:paraId="042C25D7" w14:textId="07543589" w:rsidR="00CE5CA8" w:rsidRDefault="00CE5CA8" w:rsidP="00817A93">
      <w:pPr>
        <w:spacing w:after="0" w:line="240" w:lineRule="auto"/>
        <w:jc w:val="both"/>
        <w:rPr>
          <w:bCs/>
          <w:iCs/>
          <w:color w:val="222222"/>
          <w:szCs w:val="24"/>
          <w:shd w:val="clear" w:color="auto" w:fill="FFFFFF"/>
        </w:rPr>
      </w:pPr>
    </w:p>
    <w:p w14:paraId="2CB45A2F" w14:textId="77777777" w:rsidR="00B35648" w:rsidRDefault="00B35648" w:rsidP="00817A93">
      <w:pPr>
        <w:spacing w:after="0" w:line="240" w:lineRule="auto"/>
        <w:jc w:val="both"/>
      </w:pPr>
    </w:p>
    <w:p w14:paraId="69CB8B6D" w14:textId="77777777" w:rsidR="001B3BFB" w:rsidRDefault="001B3BFB" w:rsidP="001B3BFB">
      <w:pPr>
        <w:spacing w:after="0" w:line="240" w:lineRule="auto"/>
        <w:jc w:val="both"/>
      </w:pPr>
      <w:r w:rsidRPr="00ED4C68">
        <w:t xml:space="preserve">BANDEIRA, </w:t>
      </w:r>
      <w:r>
        <w:t xml:space="preserve">M.  Estrela da Manhã: (antologia poética). São Paulo: Círculo do Livro, 1978.  </w:t>
      </w:r>
    </w:p>
    <w:p w14:paraId="40B0D2ED" w14:textId="77777777" w:rsidR="001B3BFB" w:rsidRDefault="001B3BFB" w:rsidP="001B3BFB">
      <w:pPr>
        <w:spacing w:after="0" w:line="240" w:lineRule="auto"/>
        <w:jc w:val="both"/>
      </w:pPr>
    </w:p>
    <w:p w14:paraId="6E64B688" w14:textId="5B941A39" w:rsidR="001B3BFB" w:rsidRDefault="001B3BFB" w:rsidP="001B3BFB">
      <w:pPr>
        <w:spacing w:line="240" w:lineRule="auto"/>
        <w:jc w:val="both"/>
      </w:pPr>
      <w:r>
        <w:t xml:space="preserve">Calda assassina. </w:t>
      </w:r>
      <w:r>
        <w:rPr>
          <w:b/>
        </w:rPr>
        <w:t>VEJA</w:t>
      </w:r>
      <w:r>
        <w:t xml:space="preserve">, São Paulo, 09 de setembro de 1981. </w:t>
      </w:r>
    </w:p>
    <w:p w14:paraId="0F7E5C26" w14:textId="5584C5C6" w:rsidR="001B3BFB" w:rsidRPr="003608F2" w:rsidRDefault="001B3BFB" w:rsidP="001B3BFB">
      <w:pPr>
        <w:spacing w:line="240" w:lineRule="auto"/>
        <w:jc w:val="both"/>
      </w:pPr>
      <w:r w:rsidRPr="003608F2">
        <w:t>C</w:t>
      </w:r>
      <w:r w:rsidR="003608F2" w:rsidRPr="003608F2">
        <w:t>ompanhia de Tecnologia de Saneamento Ambiental</w:t>
      </w:r>
      <w:r w:rsidRPr="003608F2">
        <w:t xml:space="preserve">. </w:t>
      </w:r>
      <w:r w:rsidR="003608F2" w:rsidRPr="003608F2">
        <w:t>Analise</w:t>
      </w:r>
      <w:r w:rsidRPr="003608F2">
        <w:t xml:space="preserve"> </w:t>
      </w:r>
      <w:r w:rsidR="003608F2" w:rsidRPr="003608F2">
        <w:t>de metais</w:t>
      </w:r>
      <w:r w:rsidRPr="003608F2">
        <w:t xml:space="preserve"> </w:t>
      </w:r>
      <w:r w:rsidR="003608F2" w:rsidRPr="003608F2">
        <w:t>em</w:t>
      </w:r>
      <w:r w:rsidRPr="003608F2">
        <w:t xml:space="preserve"> peixes existentes no Rio Capibaribe, São Paulo, 1981. Parecer. </w:t>
      </w:r>
      <w:r w:rsidRPr="003608F2">
        <w:rPr>
          <w:i/>
        </w:rPr>
        <w:t>In</w:t>
      </w:r>
      <w:r w:rsidR="003608F2" w:rsidRPr="003608F2">
        <w:t xml:space="preserve">: </w:t>
      </w:r>
      <w:r w:rsidR="00131732" w:rsidRPr="003608F2">
        <w:t>KOIKE</w:t>
      </w:r>
      <w:r w:rsidR="003608F2" w:rsidRPr="003608F2">
        <w:t xml:space="preserve">, J. Peixamento no Rio Capibaribe. Projeto de Pesquisa apresentado à Universidade Federal de Pernambuco. Recife, set., 1981. </w:t>
      </w:r>
    </w:p>
    <w:p w14:paraId="7DA1D5EC" w14:textId="77777777" w:rsidR="001B3BFB" w:rsidRPr="00105268" w:rsidRDefault="001B3BFB" w:rsidP="001B3BFB">
      <w:pPr>
        <w:spacing w:line="240" w:lineRule="auto"/>
        <w:jc w:val="both"/>
      </w:pPr>
      <w:proofErr w:type="spellStart"/>
      <w:r>
        <w:t>EcoD</w:t>
      </w:r>
      <w:proofErr w:type="spellEnd"/>
      <w:r>
        <w:t>. Eco Desenvolvimento, Dados do IDS destacam os 10 rios mais poluídos do Brasil. Brasil 2010. Disponível em: &lt;</w:t>
      </w:r>
      <w:hyperlink r:id="rId14" w:anchor="ixzz4qgvtliVf" w:history="1">
        <w:r w:rsidRPr="00131732">
          <w:rPr>
            <w:rStyle w:val="Hyperlink"/>
            <w:color w:val="auto"/>
            <w:szCs w:val="24"/>
            <w:u w:val="none"/>
          </w:rPr>
          <w:t>http://www.ecodesenvolvimento.org/posts/2012/marco/dados-do-ids-destacam-os-10-rios-mais-poluidos-do#ixzz4qgvtliVf</w:t>
        </w:r>
      </w:hyperlink>
      <w:r w:rsidRPr="00131732">
        <w:rPr>
          <w:rStyle w:val="Hyperlink"/>
          <w:color w:val="auto"/>
          <w:szCs w:val="24"/>
          <w:u w:val="none"/>
        </w:rPr>
        <w:t xml:space="preserve">&gt; </w:t>
      </w:r>
      <w:r w:rsidRPr="00105268">
        <w:t>Acesso em: 2 dez</w:t>
      </w:r>
      <w:r>
        <w:t>.</w:t>
      </w:r>
      <w:r w:rsidRPr="00105268">
        <w:t xml:space="preserve"> 2016</w:t>
      </w:r>
    </w:p>
    <w:p w14:paraId="3329ABA1" w14:textId="216CBB32" w:rsidR="001B3BFB" w:rsidRPr="00105268" w:rsidRDefault="001B3BFB" w:rsidP="001B3BFB">
      <w:pPr>
        <w:spacing w:line="240" w:lineRule="auto"/>
        <w:jc w:val="both"/>
      </w:pPr>
      <w:r>
        <w:t>GUEDES, D.S. Parecer sobre o estudo da Fauna ictiológica do Rio Capibaribe: levantamento das espécies nativas e acompanhamento das espécies introduzidas. Recife, ago., 1983.</w:t>
      </w:r>
    </w:p>
    <w:p w14:paraId="74984B5B" w14:textId="3BCD0A85" w:rsidR="001B3BFB" w:rsidRDefault="001B3BFB" w:rsidP="001B3BFB">
      <w:pPr>
        <w:spacing w:after="0" w:line="240" w:lineRule="auto"/>
        <w:jc w:val="both"/>
      </w:pPr>
      <w:r>
        <w:t xml:space="preserve">IBGE. Instituto Brasileiro de Geografia e Estatística. Indicadores de Desenvolvimento Sustentável, Brasil 2010. Disponível em: </w:t>
      </w:r>
      <w:hyperlink r:id="rId15" w:history="1">
        <w:r w:rsidRPr="00131732">
          <w:rPr>
            <w:rStyle w:val="Hyperlink"/>
            <w:color w:val="auto"/>
            <w:u w:val="none"/>
          </w:rPr>
          <w:t>http://www.ibge.gov.br/home/geociencias/recursosnaturais/ids/ ids2010.pdf</w:t>
        </w:r>
      </w:hyperlink>
      <w:r w:rsidRPr="00131732">
        <w:rPr>
          <w:rStyle w:val="Hyperlink"/>
          <w:color w:val="auto"/>
          <w:u w:val="none"/>
        </w:rPr>
        <w:t>.</w:t>
      </w:r>
      <w:r w:rsidRPr="002A3A66">
        <w:rPr>
          <w:rStyle w:val="Hyperlink"/>
          <w:color w:val="auto"/>
          <w:u w:val="none"/>
        </w:rPr>
        <w:t xml:space="preserve"> </w:t>
      </w:r>
      <w:r w:rsidRPr="00105268">
        <w:t>Acesso em: 20 nov</w:t>
      </w:r>
      <w:r>
        <w:t>.</w:t>
      </w:r>
      <w:r w:rsidRPr="00105268">
        <w:t xml:space="preserve"> 2015</w:t>
      </w:r>
      <w:r>
        <w:t>.</w:t>
      </w:r>
    </w:p>
    <w:p w14:paraId="441976BF" w14:textId="77777777" w:rsidR="001B3BFB" w:rsidRDefault="001B3BFB" w:rsidP="001B3BFB">
      <w:pPr>
        <w:spacing w:after="0" w:line="240" w:lineRule="auto"/>
        <w:jc w:val="both"/>
      </w:pPr>
    </w:p>
    <w:p w14:paraId="118FC8DD" w14:textId="2265DCD7" w:rsidR="001B3BFB" w:rsidRDefault="001B3BFB" w:rsidP="001B3BFB">
      <w:pPr>
        <w:spacing w:line="240" w:lineRule="auto"/>
        <w:jc w:val="both"/>
      </w:pPr>
      <w:r>
        <w:t xml:space="preserve">KOIKE, J. Projeto de pesquisa apresentado à Universidade Federal Rural de Pernambuco, sob Processo nº 6635, intitulado “Peixamento no Rio Capibaribe”, Recife, 1981. </w:t>
      </w:r>
    </w:p>
    <w:p w14:paraId="7197718B" w14:textId="45FB0C1A" w:rsidR="001B3BFB" w:rsidRPr="00812D4D" w:rsidRDefault="001B3BFB" w:rsidP="001B3BFB">
      <w:pPr>
        <w:spacing w:line="240" w:lineRule="auto"/>
        <w:jc w:val="both"/>
      </w:pPr>
      <w:r w:rsidRPr="00812D4D">
        <w:t>_____________, MOTOHASH, Y., GUEDES, D.S. Resultado pr</w:t>
      </w:r>
      <w:r w:rsidR="00131732">
        <w:t>eliminar do projeto “P</w:t>
      </w:r>
      <w:r>
        <w:t>eixamento no Rio Capibaribe”.</w:t>
      </w:r>
      <w:r w:rsidR="00131732">
        <w:t xml:space="preserve"> </w:t>
      </w:r>
      <w:r>
        <w:t xml:space="preserve">In: Congresso Brasileiro de Engenharia de Pesca. </w:t>
      </w:r>
      <w:r w:rsidRPr="005A628D">
        <w:rPr>
          <w:b/>
        </w:rPr>
        <w:t>Anais do III Congresso Brasileiro de Engenharia de Pesca</w:t>
      </w:r>
      <w:r>
        <w:rPr>
          <w:b/>
        </w:rPr>
        <w:t xml:space="preserve">. </w:t>
      </w:r>
      <w:r>
        <w:t xml:space="preserve">Manaus – AM, julho, 1983. </w:t>
      </w:r>
    </w:p>
    <w:p w14:paraId="45B7CA62" w14:textId="5ACFE11B" w:rsidR="001B3BFB" w:rsidRPr="001B3BFB" w:rsidRDefault="001B3BFB" w:rsidP="001B3BFB">
      <w:pPr>
        <w:spacing w:line="240" w:lineRule="auto"/>
        <w:jc w:val="both"/>
      </w:pPr>
      <w:r w:rsidRPr="00105268">
        <w:t xml:space="preserve">MELO, V.L.M.O. Gestão das Paisagens de Rios Urbanos: O Rio Capibaribe na Cidade do Recife/ PE/Brasil. In: </w:t>
      </w:r>
      <w:proofErr w:type="spellStart"/>
      <w:r w:rsidRPr="00105268">
        <w:t>Simposio</w:t>
      </w:r>
      <w:proofErr w:type="spellEnd"/>
      <w:r w:rsidRPr="00105268">
        <w:t xml:space="preserve"> El </w:t>
      </w:r>
      <w:proofErr w:type="spellStart"/>
      <w:r w:rsidRPr="00105268">
        <w:t>acceso</w:t>
      </w:r>
      <w:proofErr w:type="spellEnd"/>
      <w:r w:rsidRPr="00105268">
        <w:t xml:space="preserve"> al agua </w:t>
      </w:r>
      <w:proofErr w:type="spellStart"/>
      <w:r w:rsidRPr="00105268">
        <w:t>en</w:t>
      </w:r>
      <w:proofErr w:type="spellEnd"/>
      <w:r w:rsidRPr="00105268">
        <w:t xml:space="preserve"> América: historia, </w:t>
      </w:r>
      <w:proofErr w:type="spellStart"/>
      <w:r w:rsidRPr="00105268">
        <w:t>actualidad</w:t>
      </w:r>
      <w:proofErr w:type="spellEnd"/>
      <w:r w:rsidRPr="00105268">
        <w:t xml:space="preserve"> y perspectivas 53. </w:t>
      </w:r>
      <w:proofErr w:type="spellStart"/>
      <w:r w:rsidRPr="00105268">
        <w:t>Congreso</w:t>
      </w:r>
      <w:proofErr w:type="spellEnd"/>
      <w:r w:rsidRPr="00105268">
        <w:t xml:space="preserve"> Internacional de Americanistas, México</w:t>
      </w:r>
      <w:r>
        <w:t xml:space="preserve">, </w:t>
      </w:r>
      <w:proofErr w:type="spellStart"/>
      <w:r>
        <w:t>Julio</w:t>
      </w:r>
      <w:proofErr w:type="spellEnd"/>
      <w:r>
        <w:t xml:space="preserve"> de 2009. </w:t>
      </w:r>
      <w:r w:rsidRPr="00105268">
        <w:t>Disponível em:</w:t>
      </w:r>
      <w:r>
        <w:t xml:space="preserve"> </w:t>
      </w:r>
      <w:hyperlink r:id="rId16" w:history="1">
        <w:r w:rsidRPr="00131732">
          <w:rPr>
            <w:rStyle w:val="Hyperlink"/>
            <w:color w:val="auto"/>
            <w:u w:val="none"/>
          </w:rPr>
          <w:t>http://jacintapalerm.hostei.com/AMERICANISTAS_MEX_Mayrinck.pdf</w:t>
        </w:r>
      </w:hyperlink>
      <w:r w:rsidRPr="00131732">
        <w:t xml:space="preserve"> </w:t>
      </w:r>
      <w:r>
        <w:t>. Acesso em: 27 mai. 2011.</w:t>
      </w:r>
    </w:p>
    <w:p w14:paraId="36DBE79F" w14:textId="718293FB" w:rsidR="001B3BFB" w:rsidRDefault="001B3BFB" w:rsidP="001B3BFB">
      <w:pPr>
        <w:spacing w:after="0" w:line="240" w:lineRule="auto"/>
        <w:jc w:val="both"/>
        <w:rPr>
          <w:bCs/>
          <w:iCs/>
          <w:szCs w:val="24"/>
          <w:shd w:val="clear" w:color="auto" w:fill="FFFFFF"/>
        </w:rPr>
      </w:pPr>
      <w:r>
        <w:rPr>
          <w:bCs/>
          <w:iCs/>
          <w:szCs w:val="24"/>
          <w:shd w:val="clear" w:color="auto" w:fill="FFFFFF"/>
        </w:rPr>
        <w:t>MELO NETO, J. C</w:t>
      </w:r>
      <w:r w:rsidRPr="0080152A">
        <w:rPr>
          <w:bCs/>
          <w:iCs/>
          <w:szCs w:val="24"/>
          <w:shd w:val="clear" w:color="auto" w:fill="FFFFFF"/>
        </w:rPr>
        <w:t>. O Rio ou Relação da Viagem que Faz o Capibaribe de Sua Nascente à Cidade do Recife (poema). São Paulo, 1954, 65p.</w:t>
      </w:r>
    </w:p>
    <w:p w14:paraId="2D518652" w14:textId="77777777" w:rsidR="001B3BFB" w:rsidRDefault="001B3BFB" w:rsidP="001B3BFB">
      <w:pPr>
        <w:spacing w:after="0" w:line="240" w:lineRule="auto"/>
        <w:jc w:val="both"/>
        <w:rPr>
          <w:bCs/>
          <w:iCs/>
          <w:szCs w:val="24"/>
          <w:shd w:val="clear" w:color="auto" w:fill="FFFFFF"/>
        </w:rPr>
      </w:pPr>
    </w:p>
    <w:p w14:paraId="2B9ABD2D" w14:textId="77777777" w:rsidR="001B3BFB" w:rsidRPr="0080152A" w:rsidRDefault="001B3BFB" w:rsidP="001B3BFB">
      <w:pPr>
        <w:spacing w:after="0" w:line="240" w:lineRule="auto"/>
        <w:jc w:val="both"/>
        <w:rPr>
          <w:bCs/>
          <w:iCs/>
          <w:szCs w:val="24"/>
          <w:shd w:val="clear" w:color="auto" w:fill="FFFFFF"/>
        </w:rPr>
      </w:pPr>
      <w:r>
        <w:rPr>
          <w:bCs/>
          <w:iCs/>
          <w:szCs w:val="24"/>
          <w:shd w:val="clear" w:color="auto" w:fill="FFFFFF"/>
        </w:rPr>
        <w:t xml:space="preserve">_______________________. O Cão sem plumas e outros poemas. 1 ed. Rio de Janeiro: Objetiva, 2007. </w:t>
      </w:r>
    </w:p>
    <w:p w14:paraId="522F1522" w14:textId="1F799FA4" w:rsidR="001B3BFB" w:rsidRDefault="001B3BFB" w:rsidP="001B3BFB">
      <w:pPr>
        <w:spacing w:after="0" w:line="240" w:lineRule="auto"/>
        <w:jc w:val="both"/>
        <w:rPr>
          <w:szCs w:val="24"/>
          <w:lang w:eastAsia="pt-BR"/>
        </w:rPr>
      </w:pPr>
    </w:p>
    <w:p w14:paraId="0F2B8E68" w14:textId="2DE4BFD8" w:rsidR="001B3BFB" w:rsidRPr="001B3BFB" w:rsidRDefault="001B3BFB" w:rsidP="001B3BFB">
      <w:pPr>
        <w:spacing w:line="240" w:lineRule="auto"/>
        <w:jc w:val="both"/>
      </w:pPr>
      <w:r>
        <w:t xml:space="preserve">Peixe x poluição. </w:t>
      </w:r>
      <w:r w:rsidRPr="001D6C6F">
        <w:rPr>
          <w:b/>
        </w:rPr>
        <w:t>VISÃO</w:t>
      </w:r>
      <w:r>
        <w:t>. São Paulo, 15 de junho de 1981.</w:t>
      </w:r>
    </w:p>
    <w:p w14:paraId="1502E9C0" w14:textId="77777777" w:rsidR="001B3BFB" w:rsidRDefault="001B3BFB" w:rsidP="001B3BFB">
      <w:pPr>
        <w:spacing w:after="0" w:line="240" w:lineRule="auto"/>
        <w:jc w:val="both"/>
      </w:pPr>
      <w:r>
        <w:t>PENA FILHO, C. Livro Geral. Recife: UFPE, 1969.</w:t>
      </w:r>
    </w:p>
    <w:p w14:paraId="47BF78E3" w14:textId="10495EEE" w:rsidR="00934ACF" w:rsidRPr="00543C7E" w:rsidRDefault="00934ACF" w:rsidP="001B3BFB">
      <w:pPr>
        <w:spacing w:after="0" w:line="240" w:lineRule="auto"/>
        <w:jc w:val="both"/>
        <w:rPr>
          <w:szCs w:val="24"/>
          <w:lang w:eastAsia="pt-BR"/>
        </w:rPr>
      </w:pPr>
    </w:p>
    <w:sectPr w:rsidR="00934ACF" w:rsidRPr="00543C7E" w:rsidSect="0084602C">
      <w:headerReference w:type="default" r:id="rId17"/>
      <w:pgSz w:w="11906" w:h="16838"/>
      <w:pgMar w:top="156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523454" w14:textId="77777777" w:rsidR="00766F41" w:rsidRDefault="00766F41" w:rsidP="00880ABD">
      <w:pPr>
        <w:spacing w:after="0" w:line="240" w:lineRule="auto"/>
      </w:pPr>
      <w:r>
        <w:separator/>
      </w:r>
    </w:p>
  </w:endnote>
  <w:endnote w:type="continuationSeparator" w:id="0">
    <w:p w14:paraId="5923AD09" w14:textId="77777777" w:rsidR="00766F41" w:rsidRDefault="00766F41" w:rsidP="00880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A0A3C0" w14:textId="77777777" w:rsidR="00766F41" w:rsidRDefault="00766F41" w:rsidP="00880ABD">
      <w:pPr>
        <w:spacing w:after="0" w:line="240" w:lineRule="auto"/>
      </w:pPr>
      <w:r>
        <w:separator/>
      </w:r>
    </w:p>
  </w:footnote>
  <w:footnote w:type="continuationSeparator" w:id="0">
    <w:p w14:paraId="61780C50" w14:textId="77777777" w:rsidR="00766F41" w:rsidRDefault="00766F41" w:rsidP="00880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03669" w14:textId="2A3E9C60" w:rsidR="002C449A" w:rsidRDefault="00766F41" w:rsidP="0084602C">
    <w:pPr>
      <w:pStyle w:val="Cabealho"/>
      <w:jc w:val="right"/>
    </w:pPr>
    <w:r>
      <w:rPr>
        <w:noProof/>
      </w:rPr>
      <w:pict w14:anchorId="4C0791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50" type="#_x0000_t75" style="position:absolute;left:0;text-align:left;margin-left:66.1pt;margin-top:-74.7pt;width:379.45pt;height:61.25pt;z-index:1;visibility:visible;mso-position-horizontal-relative:margin;mso-position-vertical-relative:margin">
          <v:imagedata r:id="rId1" o:title=""/>
          <w10:wrap type="square" anchorx="margin" anchory="margin"/>
        </v:shape>
      </w:pict>
    </w:r>
    <w:r w:rsidR="002C449A">
      <w:t xml:space="preserve">     </w:t>
    </w:r>
    <w:r w:rsidR="002C449A" w:rsidRPr="00880ABD">
      <w:rPr>
        <w:sz w:val="20"/>
        <w:szCs w:val="20"/>
      </w:rPr>
      <w:fldChar w:fldCharType="begin"/>
    </w:r>
    <w:r w:rsidR="002C449A" w:rsidRPr="00880ABD">
      <w:rPr>
        <w:sz w:val="20"/>
        <w:szCs w:val="20"/>
      </w:rPr>
      <w:instrText xml:space="preserve"> PAGE   \* MERGEFORMAT </w:instrText>
    </w:r>
    <w:r w:rsidR="002C449A" w:rsidRPr="00880ABD">
      <w:rPr>
        <w:sz w:val="20"/>
        <w:szCs w:val="20"/>
      </w:rPr>
      <w:fldChar w:fldCharType="separate"/>
    </w:r>
    <w:r w:rsidR="006C41FB">
      <w:rPr>
        <w:noProof/>
        <w:sz w:val="20"/>
        <w:szCs w:val="20"/>
      </w:rPr>
      <w:t>11</w:t>
    </w:r>
    <w:r w:rsidR="002C449A" w:rsidRPr="00880ABD">
      <w:rPr>
        <w:sz w:val="20"/>
        <w:szCs w:val="20"/>
      </w:rPr>
      <w:fldChar w:fldCharType="end"/>
    </w:r>
  </w:p>
  <w:p w14:paraId="16E41D22" w14:textId="77777777" w:rsidR="002C449A" w:rsidRDefault="002C449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B03BE"/>
    <w:multiLevelType w:val="hybridMultilevel"/>
    <w:tmpl w:val="4B9AA8AC"/>
    <w:lvl w:ilvl="0" w:tplc="EF985A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C2495D"/>
    <w:multiLevelType w:val="hybridMultilevel"/>
    <w:tmpl w:val="171AC94E"/>
    <w:lvl w:ilvl="0" w:tplc="C352D3F0">
      <w:start w:val="1"/>
      <w:numFmt w:val="upperRoman"/>
      <w:lvlText w:val="%1)"/>
      <w:lvlJc w:val="left"/>
      <w:pPr>
        <w:ind w:left="143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46AF795D"/>
    <w:multiLevelType w:val="hybridMultilevel"/>
    <w:tmpl w:val="9016149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7994CAC"/>
    <w:multiLevelType w:val="hybridMultilevel"/>
    <w:tmpl w:val="097667BE"/>
    <w:lvl w:ilvl="0" w:tplc="8D10356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A2C1E97"/>
    <w:multiLevelType w:val="hybridMultilevel"/>
    <w:tmpl w:val="B6EE561C"/>
    <w:lvl w:ilvl="0" w:tplc="74D6D0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9C1CB0"/>
    <w:multiLevelType w:val="hybridMultilevel"/>
    <w:tmpl w:val="37F4DB46"/>
    <w:lvl w:ilvl="0" w:tplc="E6EEF890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58081A"/>
    <w:multiLevelType w:val="hybridMultilevel"/>
    <w:tmpl w:val="3E4C32C6"/>
    <w:lvl w:ilvl="0" w:tplc="3DC62CC8">
      <w:start w:val="1"/>
      <w:numFmt w:val="bullet"/>
      <w:lvlText w:val=""/>
      <w:lvlJc w:val="left"/>
      <w:pPr>
        <w:ind w:left="899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397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80ABD"/>
    <w:rsid w:val="00012F18"/>
    <w:rsid w:val="000247CF"/>
    <w:rsid w:val="0003284E"/>
    <w:rsid w:val="00035BBC"/>
    <w:rsid w:val="000641B5"/>
    <w:rsid w:val="00071578"/>
    <w:rsid w:val="000719A7"/>
    <w:rsid w:val="00077876"/>
    <w:rsid w:val="00090BF6"/>
    <w:rsid w:val="000B102C"/>
    <w:rsid w:val="000B765E"/>
    <w:rsid w:val="000C40B7"/>
    <w:rsid w:val="000F1F50"/>
    <w:rsid w:val="00106AED"/>
    <w:rsid w:val="0012331B"/>
    <w:rsid w:val="00131732"/>
    <w:rsid w:val="001446E2"/>
    <w:rsid w:val="00145B4E"/>
    <w:rsid w:val="00150073"/>
    <w:rsid w:val="00166664"/>
    <w:rsid w:val="00173F67"/>
    <w:rsid w:val="001B3BFB"/>
    <w:rsid w:val="001F2267"/>
    <w:rsid w:val="002025D9"/>
    <w:rsid w:val="00237A77"/>
    <w:rsid w:val="00245650"/>
    <w:rsid w:val="00266511"/>
    <w:rsid w:val="00271200"/>
    <w:rsid w:val="00272E01"/>
    <w:rsid w:val="00276353"/>
    <w:rsid w:val="002812AA"/>
    <w:rsid w:val="00281DA4"/>
    <w:rsid w:val="002A3A66"/>
    <w:rsid w:val="002C2AA1"/>
    <w:rsid w:val="002C449A"/>
    <w:rsid w:val="002F3893"/>
    <w:rsid w:val="002F5A77"/>
    <w:rsid w:val="003270C9"/>
    <w:rsid w:val="00332A24"/>
    <w:rsid w:val="0033628C"/>
    <w:rsid w:val="00353954"/>
    <w:rsid w:val="003608F2"/>
    <w:rsid w:val="00376441"/>
    <w:rsid w:val="003803BD"/>
    <w:rsid w:val="003A122C"/>
    <w:rsid w:val="003A7B0F"/>
    <w:rsid w:val="003E5292"/>
    <w:rsid w:val="003E58DF"/>
    <w:rsid w:val="00411463"/>
    <w:rsid w:val="004146C9"/>
    <w:rsid w:val="004174F3"/>
    <w:rsid w:val="004243C6"/>
    <w:rsid w:val="00437053"/>
    <w:rsid w:val="00444C1D"/>
    <w:rsid w:val="004539FA"/>
    <w:rsid w:val="004912C0"/>
    <w:rsid w:val="004A47AF"/>
    <w:rsid w:val="004B37F0"/>
    <w:rsid w:val="004D17CC"/>
    <w:rsid w:val="004D7188"/>
    <w:rsid w:val="004E4E07"/>
    <w:rsid w:val="00506242"/>
    <w:rsid w:val="0052308D"/>
    <w:rsid w:val="005302F4"/>
    <w:rsid w:val="00543C7E"/>
    <w:rsid w:val="00593881"/>
    <w:rsid w:val="005A5D43"/>
    <w:rsid w:val="005A6835"/>
    <w:rsid w:val="005D171C"/>
    <w:rsid w:val="005D3686"/>
    <w:rsid w:val="005D6656"/>
    <w:rsid w:val="005F0065"/>
    <w:rsid w:val="005F1B78"/>
    <w:rsid w:val="005F5EE1"/>
    <w:rsid w:val="00600A4F"/>
    <w:rsid w:val="00604112"/>
    <w:rsid w:val="00605471"/>
    <w:rsid w:val="00623F1C"/>
    <w:rsid w:val="006409C6"/>
    <w:rsid w:val="00665184"/>
    <w:rsid w:val="006A5D1C"/>
    <w:rsid w:val="006B33C3"/>
    <w:rsid w:val="006B6498"/>
    <w:rsid w:val="006C41FB"/>
    <w:rsid w:val="006D50CF"/>
    <w:rsid w:val="006D7C8B"/>
    <w:rsid w:val="006E197C"/>
    <w:rsid w:val="006E4EE9"/>
    <w:rsid w:val="006E4FE5"/>
    <w:rsid w:val="00703739"/>
    <w:rsid w:val="00706E0D"/>
    <w:rsid w:val="007101DA"/>
    <w:rsid w:val="00723BBB"/>
    <w:rsid w:val="007269F2"/>
    <w:rsid w:val="00766F41"/>
    <w:rsid w:val="007B7288"/>
    <w:rsid w:val="007C04BB"/>
    <w:rsid w:val="007D6261"/>
    <w:rsid w:val="0080152A"/>
    <w:rsid w:val="008070F2"/>
    <w:rsid w:val="00815198"/>
    <w:rsid w:val="00815365"/>
    <w:rsid w:val="0081639F"/>
    <w:rsid w:val="00817A93"/>
    <w:rsid w:val="00820337"/>
    <w:rsid w:val="008332CB"/>
    <w:rsid w:val="0084602C"/>
    <w:rsid w:val="00880ABD"/>
    <w:rsid w:val="008863C8"/>
    <w:rsid w:val="008E4C7A"/>
    <w:rsid w:val="00912EDA"/>
    <w:rsid w:val="00915809"/>
    <w:rsid w:val="00922ECD"/>
    <w:rsid w:val="009336AD"/>
    <w:rsid w:val="00933DD4"/>
    <w:rsid w:val="00934ACF"/>
    <w:rsid w:val="0094616F"/>
    <w:rsid w:val="00961A4C"/>
    <w:rsid w:val="00966B36"/>
    <w:rsid w:val="009734FE"/>
    <w:rsid w:val="009775DA"/>
    <w:rsid w:val="00980127"/>
    <w:rsid w:val="00981CC4"/>
    <w:rsid w:val="00986650"/>
    <w:rsid w:val="009953CE"/>
    <w:rsid w:val="009E27B9"/>
    <w:rsid w:val="00A069E2"/>
    <w:rsid w:val="00A41F60"/>
    <w:rsid w:val="00A5056E"/>
    <w:rsid w:val="00A535CC"/>
    <w:rsid w:val="00A5390D"/>
    <w:rsid w:val="00A60A41"/>
    <w:rsid w:val="00A8328A"/>
    <w:rsid w:val="00A8484F"/>
    <w:rsid w:val="00A968FE"/>
    <w:rsid w:val="00AA39C4"/>
    <w:rsid w:val="00AA3AD6"/>
    <w:rsid w:val="00AE7150"/>
    <w:rsid w:val="00AF5B6E"/>
    <w:rsid w:val="00B00827"/>
    <w:rsid w:val="00B21152"/>
    <w:rsid w:val="00B27635"/>
    <w:rsid w:val="00B32EB5"/>
    <w:rsid w:val="00B35648"/>
    <w:rsid w:val="00B37446"/>
    <w:rsid w:val="00B46572"/>
    <w:rsid w:val="00B67822"/>
    <w:rsid w:val="00B86724"/>
    <w:rsid w:val="00B954CB"/>
    <w:rsid w:val="00B97DB3"/>
    <w:rsid w:val="00C0038C"/>
    <w:rsid w:val="00C00B5B"/>
    <w:rsid w:val="00C02AA5"/>
    <w:rsid w:val="00C05F0B"/>
    <w:rsid w:val="00C07B73"/>
    <w:rsid w:val="00C10850"/>
    <w:rsid w:val="00C10944"/>
    <w:rsid w:val="00C16E8D"/>
    <w:rsid w:val="00C428DA"/>
    <w:rsid w:val="00C44C45"/>
    <w:rsid w:val="00C637A9"/>
    <w:rsid w:val="00C6628F"/>
    <w:rsid w:val="00C6736E"/>
    <w:rsid w:val="00C724C9"/>
    <w:rsid w:val="00C81E21"/>
    <w:rsid w:val="00C82C90"/>
    <w:rsid w:val="00C84CAB"/>
    <w:rsid w:val="00C84F90"/>
    <w:rsid w:val="00C86FAA"/>
    <w:rsid w:val="00C93758"/>
    <w:rsid w:val="00CC3C0E"/>
    <w:rsid w:val="00CC5206"/>
    <w:rsid w:val="00CC7791"/>
    <w:rsid w:val="00CC7FF8"/>
    <w:rsid w:val="00CD0AD8"/>
    <w:rsid w:val="00CD511B"/>
    <w:rsid w:val="00CE5CA8"/>
    <w:rsid w:val="00D4300D"/>
    <w:rsid w:val="00D66241"/>
    <w:rsid w:val="00D73C82"/>
    <w:rsid w:val="00DA0609"/>
    <w:rsid w:val="00DB7167"/>
    <w:rsid w:val="00DB7B66"/>
    <w:rsid w:val="00DC2171"/>
    <w:rsid w:val="00DD1D86"/>
    <w:rsid w:val="00DF1DD3"/>
    <w:rsid w:val="00DF3569"/>
    <w:rsid w:val="00E26030"/>
    <w:rsid w:val="00E36667"/>
    <w:rsid w:val="00E51E5B"/>
    <w:rsid w:val="00E77A51"/>
    <w:rsid w:val="00E86C3C"/>
    <w:rsid w:val="00EA7775"/>
    <w:rsid w:val="00EB32D6"/>
    <w:rsid w:val="00EB4AE8"/>
    <w:rsid w:val="00EC0FEF"/>
    <w:rsid w:val="00EC32E3"/>
    <w:rsid w:val="00EC4BB0"/>
    <w:rsid w:val="00EC5143"/>
    <w:rsid w:val="00ED413F"/>
    <w:rsid w:val="00ED4C68"/>
    <w:rsid w:val="00ED6132"/>
    <w:rsid w:val="00EE4155"/>
    <w:rsid w:val="00EF6BA8"/>
    <w:rsid w:val="00F120D1"/>
    <w:rsid w:val="00F15093"/>
    <w:rsid w:val="00F2360A"/>
    <w:rsid w:val="00F40543"/>
    <w:rsid w:val="00F46CEA"/>
    <w:rsid w:val="00F55CF0"/>
    <w:rsid w:val="00F8050F"/>
    <w:rsid w:val="00F84609"/>
    <w:rsid w:val="00F86B64"/>
    <w:rsid w:val="00F92E7B"/>
    <w:rsid w:val="00F94DEB"/>
    <w:rsid w:val="00FA5F13"/>
    <w:rsid w:val="00FC428C"/>
    <w:rsid w:val="00FC6BD3"/>
    <w:rsid w:val="00FF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43F6ED7"/>
  <w15:docId w15:val="{2678B667-B175-4A2E-BC8E-15FC24CF3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0ABD"/>
    <w:pPr>
      <w:spacing w:after="200" w:line="276" w:lineRule="auto"/>
    </w:pPr>
    <w:rPr>
      <w:sz w:val="24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7644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80A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80ABD"/>
  </w:style>
  <w:style w:type="paragraph" w:styleId="Rodap">
    <w:name w:val="footer"/>
    <w:basedOn w:val="Normal"/>
    <w:link w:val="RodapChar"/>
    <w:uiPriority w:val="99"/>
    <w:unhideWhenUsed/>
    <w:rsid w:val="00880A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80ABD"/>
  </w:style>
  <w:style w:type="paragraph" w:styleId="Textodebalo">
    <w:name w:val="Balloon Text"/>
    <w:basedOn w:val="Normal"/>
    <w:link w:val="TextodebaloChar"/>
    <w:uiPriority w:val="99"/>
    <w:semiHidden/>
    <w:unhideWhenUsed/>
    <w:rsid w:val="0088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80AB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332CB"/>
    <w:rPr>
      <w:color w:val="0000FF"/>
      <w:u w:val="single"/>
    </w:rPr>
  </w:style>
  <w:style w:type="character" w:customStyle="1" w:styleId="Ttulo1Char">
    <w:name w:val="Título 1 Char"/>
    <w:link w:val="Ttulo1"/>
    <w:rsid w:val="00376441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styleId="PargrafodaLista">
    <w:name w:val="List Paragraph"/>
    <w:basedOn w:val="Normal"/>
    <w:uiPriority w:val="34"/>
    <w:qFormat/>
    <w:rsid w:val="00C86FAA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446E2"/>
    <w:pPr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1446E2"/>
    <w:rPr>
      <w:rFonts w:ascii="Calibri" w:hAnsi="Calibri"/>
      <w:lang w:eastAsia="en-US"/>
    </w:rPr>
  </w:style>
  <w:style w:type="character" w:styleId="Refdenotaderodap">
    <w:name w:val="footnote reference"/>
    <w:uiPriority w:val="99"/>
    <w:semiHidden/>
    <w:unhideWhenUsed/>
    <w:rsid w:val="001446E2"/>
    <w:rPr>
      <w:vertAlign w:val="superscript"/>
    </w:rPr>
  </w:style>
  <w:style w:type="table" w:styleId="Tabelacomgrade">
    <w:name w:val="Table Grid"/>
    <w:basedOn w:val="Tabelanormal"/>
    <w:uiPriority w:val="39"/>
    <w:rsid w:val="00A8328A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FF195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F195E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FF195E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F195E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FF195E"/>
    <w:rPr>
      <w:b/>
      <w:bCs/>
      <w:lang w:eastAsia="en-US"/>
    </w:rPr>
  </w:style>
  <w:style w:type="character" w:styleId="Forte">
    <w:name w:val="Strong"/>
    <w:uiPriority w:val="22"/>
    <w:qFormat/>
    <w:rsid w:val="00B465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1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0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7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jacintapalerm.hostei.com/AMERICANISTAS_MEX_Mayrinck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ibge.gov.br/home/geociencias/recursosnaturais/ids/%20ids2010.pdf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ecodesenvolvimento.org/posts/2012/marco/dados-do-ids-destacam-os-10-rios-mais-poluidos-d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10234-5F52-4EEC-837E-769A0D212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4572</Words>
  <Characters>24690</Characters>
  <Application>Microsoft Office Word</Application>
  <DocSecurity>0</DocSecurity>
  <Lines>205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29204</CharactersWithSpaces>
  <SharedDoc>false</SharedDoc>
  <HLinks>
    <vt:vector size="12" baseType="variant">
      <vt:variant>
        <vt:i4>2228259</vt:i4>
      </vt:variant>
      <vt:variant>
        <vt:i4>3</vt:i4>
      </vt:variant>
      <vt:variant>
        <vt:i4>0</vt:i4>
      </vt:variant>
      <vt:variant>
        <vt:i4>5</vt:i4>
      </vt:variant>
      <vt:variant>
        <vt:lpwstr>mailto:PJ_marinho@yahoo.com</vt:lpwstr>
      </vt:variant>
      <vt:variant>
        <vt:lpwstr/>
      </vt:variant>
      <vt:variant>
        <vt:i4>1245296</vt:i4>
      </vt:variant>
      <vt:variant>
        <vt:i4>0</vt:i4>
      </vt:variant>
      <vt:variant>
        <vt:i4>0</vt:i4>
      </vt:variant>
      <vt:variant>
        <vt:i4>5</vt:i4>
      </vt:variant>
      <vt:variant>
        <vt:lpwstr>mailto:MPval@gmail.com.br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Mendes</dc:creator>
  <cp:keywords/>
  <cp:lastModifiedBy>KleydsonOliveira</cp:lastModifiedBy>
  <cp:revision>5</cp:revision>
  <dcterms:created xsi:type="dcterms:W3CDTF">2017-08-30T00:44:00Z</dcterms:created>
  <dcterms:modified xsi:type="dcterms:W3CDTF">2017-08-30T02:28:00Z</dcterms:modified>
</cp:coreProperties>
</file>