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C7DA" w14:textId="273A5738" w:rsidR="00962FAA" w:rsidRPr="00962FAA" w:rsidRDefault="00962FAA" w:rsidP="0096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41143D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ATIVIDADE ANTIMICROBIANA DE ÓLEOS ESSENCIAIS FRENTE </w:t>
      </w:r>
      <w:r w:rsidR="00F10124" w:rsidRPr="0041143D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À</w:t>
      </w:r>
      <w:r w:rsidRPr="0041143D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BACTÉRIA</w:t>
      </w:r>
      <w:r w:rsidRPr="0041143D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  <w:t xml:space="preserve"> Aeromonas hydrophila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  <w:t>.</w:t>
      </w:r>
    </w:p>
    <w:p w14:paraId="42A19F68" w14:textId="77777777" w:rsidR="00962FAA" w:rsidRDefault="00962FAA" w:rsidP="0096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</w:pPr>
    </w:p>
    <w:p w14:paraId="4D6D2EE0" w14:textId="5BA350FA" w:rsidR="00962FAA" w:rsidRPr="0041143D" w:rsidRDefault="00962FAA" w:rsidP="00962F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1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Patrícia Castro Monteiro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1*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  <w:r w:rsidRPr="00411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Cláudia Majolo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  <w:r w:rsidRPr="00411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11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Edsandra</w:t>
      </w:r>
      <w:proofErr w:type="spellEnd"/>
      <w:r w:rsidRPr="00411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Campos Chagas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  <w:r w:rsidRPr="00411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Francisco Célio Maia </w:t>
      </w:r>
      <w:r w:rsidRPr="00DB64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Chaves</w:t>
      </w:r>
      <w:r w:rsidRPr="00DB64A4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4</w:t>
      </w:r>
      <w:r w:rsidR="00DB64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  <w:r w:rsidRPr="00DB64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B64A4" w:rsidRPr="00DB64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Humberto Ribeiro Bizzo</w:t>
      </w:r>
      <w:r w:rsidR="00DB64A4" w:rsidRPr="00DB64A4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5</w:t>
      </w:r>
      <w:r w:rsidR="00DB64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70AC15E6" w14:textId="77777777" w:rsidR="00962FAA" w:rsidRPr="0041143D" w:rsidRDefault="00962FAA" w:rsidP="0096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D1002F" w14:textId="7050934C" w:rsidR="00A800C5" w:rsidRDefault="00DB64A4" w:rsidP="00DB64A4">
      <w:pPr>
        <w:spacing w:line="240" w:lineRule="auto"/>
        <w:jc w:val="both"/>
      </w:pPr>
      <w:hyperlink r:id="rId4" w:history="1">
        <w:r w:rsidR="00962FAA" w:rsidRPr="00A800C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vertAlign w:val="superscript"/>
            <w:lang w:eastAsia="pt-BR"/>
          </w:rPr>
          <w:t>1</w:t>
        </w:r>
        <w:r w:rsidR="00962FAA" w:rsidRPr="00962FAA">
          <w:rPr>
            <w:rStyle w:val="Hyperlink"/>
            <w:rFonts w:ascii="Times New Roman" w:hAnsi="Times New Roman" w:cs="Times New Roman"/>
            <w:sz w:val="20"/>
            <w:szCs w:val="20"/>
            <w:lang w:eastAsia="pt-BR"/>
          </w:rPr>
          <w:t>pcmonteiro17@gmail.com</w:t>
        </w:r>
      </w:hyperlink>
      <w:r w:rsidR="00962FAA" w:rsidRPr="00962FAA">
        <w:rPr>
          <w:rFonts w:ascii="Times New Roman" w:hAnsi="Times New Roman" w:cs="Times New Roman"/>
          <w:sz w:val="20"/>
          <w:szCs w:val="20"/>
          <w:lang w:eastAsia="pt-BR"/>
        </w:rPr>
        <w:t xml:space="preserve">. </w:t>
      </w:r>
      <w:bookmarkStart w:id="0" w:name="_GoBack"/>
      <w:bookmarkEnd w:id="0"/>
      <w:r w:rsidR="00962FAA" w:rsidRPr="00962FAA">
        <w:rPr>
          <w:rFonts w:ascii="Times New Roman" w:hAnsi="Times New Roman" w:cs="Times New Roman"/>
          <w:sz w:val="20"/>
          <w:szCs w:val="20"/>
          <w:lang w:eastAsia="pt-BR"/>
        </w:rPr>
        <w:t xml:space="preserve">Doutoranda em Ciências Pesqueiras nos Trópicos/ UFAM. </w:t>
      </w:r>
      <w:r w:rsidR="00962FAA" w:rsidRPr="00962FAA">
        <w:rPr>
          <w:rFonts w:ascii="Times New Roman" w:hAnsi="Times New Roman" w:cs="Times New Roman"/>
          <w:sz w:val="20"/>
          <w:szCs w:val="20"/>
          <w:vertAlign w:val="superscript"/>
          <w:lang w:eastAsia="pt-BR"/>
        </w:rPr>
        <w:t xml:space="preserve">2  </w:t>
      </w:r>
      <w:hyperlink r:id="rId5" w:history="1">
        <w:r w:rsidR="00962FAA" w:rsidRPr="00962FAA">
          <w:rPr>
            <w:rStyle w:val="Hyperlink"/>
            <w:rFonts w:ascii="Times New Roman" w:hAnsi="Times New Roman" w:cs="Times New Roman"/>
            <w:sz w:val="20"/>
            <w:szCs w:val="20"/>
            <w:lang w:eastAsia="pt-BR"/>
          </w:rPr>
          <w:t>claudia.majolo@embrapa.br</w:t>
        </w:r>
      </w:hyperlink>
      <w:r w:rsidR="00962FAA" w:rsidRPr="00962FAA">
        <w:rPr>
          <w:rFonts w:ascii="Times New Roman" w:hAnsi="Times New Roman" w:cs="Times New Roman"/>
          <w:sz w:val="20"/>
          <w:szCs w:val="20"/>
          <w:lang w:eastAsia="pt-BR"/>
        </w:rPr>
        <w:t xml:space="preserve">. Analista Embrapa Amazônia Ocidental. </w:t>
      </w:r>
      <w:r w:rsidR="00962FAA" w:rsidRPr="00962FAA">
        <w:rPr>
          <w:rFonts w:ascii="Times New Roman" w:hAnsi="Times New Roman" w:cs="Times New Roman"/>
          <w:sz w:val="20"/>
          <w:szCs w:val="20"/>
          <w:vertAlign w:val="superscript"/>
          <w:lang w:eastAsia="pt-BR"/>
        </w:rPr>
        <w:t>3</w:t>
      </w:r>
      <w:hyperlink r:id="rId6" w:history="1">
        <w:r w:rsidR="00962FAA" w:rsidRPr="00962FAA">
          <w:rPr>
            <w:rStyle w:val="Hyperlink"/>
            <w:rFonts w:ascii="Times New Roman" w:hAnsi="Times New Roman" w:cs="Times New Roman"/>
            <w:sz w:val="20"/>
            <w:szCs w:val="20"/>
            <w:lang w:eastAsia="pt-BR"/>
          </w:rPr>
          <w:t>edsandra.chagas@embrapa.br</w:t>
        </w:r>
      </w:hyperlink>
      <w:r w:rsidR="00962FAA" w:rsidRPr="00962FAA">
        <w:rPr>
          <w:rFonts w:ascii="Times New Roman" w:hAnsi="Times New Roman" w:cs="Times New Roman"/>
          <w:sz w:val="20"/>
          <w:szCs w:val="20"/>
          <w:lang w:eastAsia="pt-BR"/>
        </w:rPr>
        <w:t xml:space="preserve">. Pesquisador Embrapa Amazônia Ocidental. </w:t>
      </w:r>
      <w:r w:rsidR="00962FAA" w:rsidRPr="00962FAA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 xml:space="preserve"> 4</w:t>
      </w:r>
      <w:hyperlink r:id="rId7" w:history="1">
        <w:r w:rsidR="00962FAA" w:rsidRPr="00962FA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celio.chaves@embrapa.br</w:t>
        </w:r>
      </w:hyperlink>
      <w:r w:rsidR="00962FAA" w:rsidRPr="00962FA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962FAA" w:rsidRPr="00962FAA">
        <w:rPr>
          <w:rFonts w:ascii="Times New Roman" w:hAnsi="Times New Roman" w:cs="Times New Roman"/>
          <w:sz w:val="20"/>
          <w:szCs w:val="20"/>
          <w:lang w:eastAsia="pt-BR"/>
        </w:rPr>
        <w:t>Pesquisador Embrapa Amazônia Ocidental.</w:t>
      </w:r>
      <w:r w:rsidR="00962FAA" w:rsidRPr="00962FA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62FAA" w:rsidRPr="00962FAA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5</w:t>
      </w:r>
      <w:r w:rsidR="00962FAA" w:rsidRPr="00962FAA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hyperlink r:id="rId8" w:history="1">
        <w:r w:rsidRPr="00030367">
          <w:rPr>
            <w:rStyle w:val="Hyperlink"/>
            <w:rFonts w:ascii="Times New Roman" w:hAnsi="Times New Roman" w:cs="Times New Roman"/>
            <w:sz w:val="20"/>
            <w:szCs w:val="20"/>
            <w:lang w:eastAsia="pt-BR"/>
          </w:rPr>
          <w:t>humberto.bizzo@embrapa.br</w:t>
        </w:r>
      </w:hyperlink>
      <w:r>
        <w:rPr>
          <w:rFonts w:ascii="Times New Roman" w:hAnsi="Times New Roman" w:cs="Times New Roman"/>
          <w:sz w:val="20"/>
          <w:szCs w:val="20"/>
          <w:lang w:eastAsia="pt-BR"/>
        </w:rPr>
        <w:t>.</w:t>
      </w:r>
      <w:r w:rsidRPr="00962FA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62FAA">
        <w:rPr>
          <w:rFonts w:ascii="Times New Roman" w:hAnsi="Times New Roman" w:cs="Times New Roman"/>
          <w:sz w:val="20"/>
          <w:szCs w:val="20"/>
          <w:lang w:eastAsia="pt-BR"/>
        </w:rPr>
        <w:t>Pesquisador Embrapa Amazônia Ocidental.</w:t>
      </w:r>
    </w:p>
    <w:p w14:paraId="3100C6A5" w14:textId="77777777" w:rsidR="00E20F97" w:rsidRDefault="00E20F97" w:rsidP="00A800C5">
      <w:pPr>
        <w:spacing w:after="0" w:line="240" w:lineRule="auto"/>
        <w:rPr>
          <w:rFonts w:ascii="Arial" w:eastAsia="Times New Roman" w:hAnsi="Arial" w:cs="Arial"/>
          <w:sz w:val="16"/>
          <w:szCs w:val="30"/>
          <w:lang w:eastAsia="pt-BR"/>
        </w:rPr>
      </w:pPr>
    </w:p>
    <w:p w14:paraId="05D16AEE" w14:textId="77777777" w:rsidR="00854135" w:rsidRDefault="00854135" w:rsidP="00854135">
      <w:pPr>
        <w:rPr>
          <w:rFonts w:ascii="Times New Roman" w:hAnsi="Times New Roman" w:cs="Times New Roman"/>
          <w:b/>
          <w:sz w:val="24"/>
          <w:szCs w:val="24"/>
        </w:rPr>
      </w:pPr>
      <w:r w:rsidRPr="00403724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4DFFEEC6" w14:textId="3C865AF8" w:rsidR="00225983" w:rsidRDefault="00BA0EF9" w:rsidP="00875226">
      <w:pPr>
        <w:spacing w:line="24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96FF1">
        <w:rPr>
          <w:rFonts w:ascii="Times New Roman" w:hAnsi="Times New Roman" w:cs="Times New Roman"/>
          <w:sz w:val="24"/>
          <w:szCs w:val="24"/>
        </w:rPr>
        <w:t xml:space="preserve">Entre as principais doenças que acometem os peixes de cultivo, destacam-se as causadas por bactérias do gênero </w:t>
      </w:r>
      <w:proofErr w:type="spellStart"/>
      <w:r w:rsidRPr="00696FF1">
        <w:rPr>
          <w:rFonts w:ascii="Times New Roman" w:hAnsi="Times New Roman" w:cs="Times New Roman"/>
          <w:i/>
          <w:sz w:val="24"/>
          <w:szCs w:val="24"/>
        </w:rPr>
        <w:t>Aeromonas</w:t>
      </w:r>
      <w:proofErr w:type="spellEnd"/>
      <w:r w:rsidRPr="00696F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6FF1">
        <w:rPr>
          <w:rFonts w:ascii="Times New Roman" w:hAnsi="Times New Roman" w:cs="Times New Roman"/>
          <w:sz w:val="24"/>
          <w:szCs w:val="24"/>
        </w:rPr>
        <w:t xml:space="preserve">e de maior importância sanitária as pertencentes </w:t>
      </w:r>
      <w:r w:rsidR="001465C7" w:rsidRPr="00696FF1">
        <w:rPr>
          <w:rFonts w:ascii="Times New Roman" w:hAnsi="Times New Roman" w:cs="Times New Roman"/>
          <w:sz w:val="24"/>
          <w:szCs w:val="24"/>
        </w:rPr>
        <w:t>à</w:t>
      </w:r>
      <w:r w:rsidRPr="00696FF1">
        <w:rPr>
          <w:rFonts w:ascii="Times New Roman" w:hAnsi="Times New Roman" w:cs="Times New Roman"/>
          <w:sz w:val="24"/>
          <w:szCs w:val="24"/>
        </w:rPr>
        <w:t xml:space="preserve"> espécie </w:t>
      </w:r>
      <w:proofErr w:type="spellStart"/>
      <w:r w:rsidRPr="00696FF1">
        <w:rPr>
          <w:rFonts w:ascii="Times New Roman" w:hAnsi="Times New Roman" w:cs="Times New Roman"/>
          <w:i/>
          <w:sz w:val="24"/>
          <w:szCs w:val="24"/>
        </w:rPr>
        <w:t>Aeromonas</w:t>
      </w:r>
      <w:proofErr w:type="spellEnd"/>
      <w:r w:rsidRPr="00696F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FF1">
        <w:rPr>
          <w:rFonts w:ascii="Times New Roman" w:hAnsi="Times New Roman" w:cs="Times New Roman"/>
          <w:i/>
          <w:sz w:val="24"/>
          <w:szCs w:val="24"/>
        </w:rPr>
        <w:t>hydrophila</w:t>
      </w:r>
      <w:proofErr w:type="spellEnd"/>
      <w:r w:rsidR="008B2FC9" w:rsidRPr="00696FF1">
        <w:rPr>
          <w:rFonts w:ascii="Times New Roman" w:hAnsi="Times New Roman" w:cs="Times New Roman"/>
          <w:sz w:val="24"/>
          <w:szCs w:val="24"/>
        </w:rPr>
        <w:t xml:space="preserve">. </w:t>
      </w:r>
      <w:r w:rsidR="00875226" w:rsidRPr="00CD1EC7">
        <w:rPr>
          <w:rFonts w:ascii="Times New Roman" w:hAnsi="Times New Roman" w:cs="Times New Roman"/>
          <w:sz w:val="24"/>
          <w:szCs w:val="24"/>
          <w:lang w:eastAsia="pt-BR"/>
        </w:rPr>
        <w:t xml:space="preserve">Dentre os produtos de origem vegetal que vem mostrando </w:t>
      </w:r>
      <w:r w:rsidR="00875226">
        <w:rPr>
          <w:rFonts w:ascii="Times New Roman" w:hAnsi="Times New Roman" w:cs="Times New Roman"/>
          <w:sz w:val="24"/>
          <w:szCs w:val="24"/>
          <w:lang w:eastAsia="pt-BR"/>
        </w:rPr>
        <w:t xml:space="preserve">bons </w:t>
      </w:r>
      <w:r w:rsidR="00875226" w:rsidRPr="00CD1EC7">
        <w:rPr>
          <w:rFonts w:ascii="Times New Roman" w:hAnsi="Times New Roman" w:cs="Times New Roman"/>
          <w:sz w:val="24"/>
          <w:szCs w:val="24"/>
          <w:lang w:eastAsia="pt-BR"/>
        </w:rPr>
        <w:t xml:space="preserve">resultados </w:t>
      </w:r>
      <w:r w:rsidR="00875226">
        <w:rPr>
          <w:rFonts w:ascii="Times New Roman" w:hAnsi="Times New Roman" w:cs="Times New Roman"/>
          <w:sz w:val="24"/>
          <w:szCs w:val="24"/>
          <w:lang w:eastAsia="pt-BR"/>
        </w:rPr>
        <w:t>no controle de patógenos</w:t>
      </w:r>
      <w:r w:rsidR="00875226" w:rsidRPr="00CD1EC7">
        <w:rPr>
          <w:rFonts w:ascii="Times New Roman" w:hAnsi="Times New Roman" w:cs="Times New Roman"/>
          <w:sz w:val="24"/>
          <w:szCs w:val="24"/>
          <w:lang w:eastAsia="pt-BR"/>
        </w:rPr>
        <w:t xml:space="preserve"> estão os óleos essenciais</w:t>
      </w:r>
      <w:r w:rsidR="001465C7">
        <w:rPr>
          <w:rFonts w:ascii="Times New Roman" w:hAnsi="Times New Roman" w:cs="Times New Roman"/>
          <w:sz w:val="24"/>
          <w:szCs w:val="24"/>
          <w:lang w:eastAsia="pt-BR"/>
        </w:rPr>
        <w:t xml:space="preserve">. Assim, o </w:t>
      </w:r>
      <w:r w:rsidR="00854135" w:rsidRPr="00696FF1">
        <w:rPr>
          <w:rFonts w:ascii="Times New Roman" w:hAnsi="Times New Roman" w:cs="Times New Roman"/>
          <w:sz w:val="24"/>
          <w:szCs w:val="24"/>
        </w:rPr>
        <w:t>objetivo desse estudo foi avaliar a atividade antimicrobiana dos óleos essenciais</w:t>
      </w:r>
      <w:r w:rsidR="001465C7">
        <w:rPr>
          <w:rFonts w:ascii="Times New Roman" w:hAnsi="Times New Roman" w:cs="Times New Roman"/>
          <w:sz w:val="24"/>
          <w:szCs w:val="24"/>
        </w:rPr>
        <w:t xml:space="preserve"> de</w:t>
      </w:r>
      <w:r w:rsidR="00854135" w:rsidRPr="00696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135" w:rsidRPr="00696FF1">
        <w:rPr>
          <w:rFonts w:ascii="Times New Roman" w:hAnsi="Times New Roman" w:cs="Times New Roman"/>
          <w:i/>
          <w:sz w:val="24"/>
          <w:szCs w:val="24"/>
        </w:rPr>
        <w:t>O</w:t>
      </w:r>
      <w:r w:rsidR="001465C7">
        <w:rPr>
          <w:rFonts w:ascii="Times New Roman" w:hAnsi="Times New Roman" w:cs="Times New Roman"/>
          <w:i/>
          <w:sz w:val="24"/>
          <w:szCs w:val="24"/>
        </w:rPr>
        <w:t>cimum</w:t>
      </w:r>
      <w:proofErr w:type="spellEnd"/>
      <w:r w:rsidR="00854135" w:rsidRPr="00696F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4135" w:rsidRPr="00696FF1">
        <w:rPr>
          <w:rFonts w:ascii="Times New Roman" w:hAnsi="Times New Roman" w:cs="Times New Roman"/>
          <w:i/>
          <w:sz w:val="24"/>
          <w:szCs w:val="24"/>
        </w:rPr>
        <w:t>gratissimum</w:t>
      </w:r>
      <w:proofErr w:type="spellEnd"/>
      <w:r w:rsidR="00854135" w:rsidRPr="00696F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54135" w:rsidRPr="00696FF1">
        <w:rPr>
          <w:rFonts w:ascii="Times New Roman" w:hAnsi="Times New Roman" w:cs="Times New Roman"/>
          <w:i/>
          <w:sz w:val="24"/>
          <w:szCs w:val="24"/>
        </w:rPr>
        <w:t>L</w:t>
      </w:r>
      <w:r w:rsidR="001465C7">
        <w:rPr>
          <w:rFonts w:ascii="Times New Roman" w:hAnsi="Times New Roman" w:cs="Times New Roman"/>
          <w:i/>
          <w:sz w:val="24"/>
          <w:szCs w:val="24"/>
        </w:rPr>
        <w:t>ippia</w:t>
      </w:r>
      <w:proofErr w:type="spellEnd"/>
      <w:r w:rsidR="00854135" w:rsidRPr="00696F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4135" w:rsidRPr="00696FF1">
        <w:rPr>
          <w:rFonts w:ascii="Times New Roman" w:hAnsi="Times New Roman" w:cs="Times New Roman"/>
          <w:i/>
          <w:sz w:val="24"/>
          <w:szCs w:val="24"/>
        </w:rPr>
        <w:t>sidoides</w:t>
      </w:r>
      <w:proofErr w:type="spellEnd"/>
      <w:r w:rsidR="00854135" w:rsidRPr="00696FF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75226">
        <w:rPr>
          <w:rFonts w:ascii="Times New Roman" w:hAnsi="Times New Roman" w:cs="Times New Roman"/>
          <w:i/>
          <w:sz w:val="24"/>
          <w:szCs w:val="24"/>
        </w:rPr>
        <w:t>Z</w:t>
      </w:r>
      <w:r w:rsidR="001465C7">
        <w:rPr>
          <w:rFonts w:ascii="Times New Roman" w:hAnsi="Times New Roman" w:cs="Times New Roman"/>
          <w:i/>
          <w:sz w:val="24"/>
          <w:szCs w:val="24"/>
        </w:rPr>
        <w:t>ingiber</w:t>
      </w:r>
      <w:proofErr w:type="spellEnd"/>
      <w:r w:rsidR="00854135" w:rsidRPr="00696F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4135" w:rsidRPr="00696FF1">
        <w:rPr>
          <w:rFonts w:ascii="Times New Roman" w:hAnsi="Times New Roman" w:cs="Times New Roman"/>
          <w:i/>
          <w:sz w:val="24"/>
          <w:szCs w:val="24"/>
        </w:rPr>
        <w:t>officinalle</w:t>
      </w:r>
      <w:proofErr w:type="spellEnd"/>
      <w:r w:rsidR="00854135" w:rsidRPr="00696F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135" w:rsidRPr="00696FF1">
        <w:rPr>
          <w:rFonts w:ascii="Times New Roman" w:hAnsi="Times New Roman" w:cs="Times New Roman"/>
          <w:sz w:val="24"/>
          <w:szCs w:val="24"/>
        </w:rPr>
        <w:t xml:space="preserve">frente a 10 cepas de </w:t>
      </w:r>
      <w:r w:rsidR="00854135" w:rsidRPr="00696FF1">
        <w:rPr>
          <w:rFonts w:ascii="Times New Roman" w:hAnsi="Times New Roman" w:cs="Times New Roman"/>
          <w:i/>
          <w:sz w:val="24"/>
          <w:szCs w:val="24"/>
        </w:rPr>
        <w:t>A</w:t>
      </w:r>
      <w:r w:rsidR="00875226">
        <w:rPr>
          <w:rFonts w:ascii="Times New Roman" w:hAnsi="Times New Roman" w:cs="Times New Roman"/>
          <w:i/>
          <w:sz w:val="24"/>
          <w:szCs w:val="24"/>
        </w:rPr>
        <w:t>.</w:t>
      </w:r>
      <w:r w:rsidR="00854135" w:rsidRPr="00696F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4135" w:rsidRPr="00696FF1">
        <w:rPr>
          <w:rFonts w:ascii="Times New Roman" w:hAnsi="Times New Roman" w:cs="Times New Roman"/>
          <w:i/>
          <w:sz w:val="24"/>
          <w:szCs w:val="24"/>
        </w:rPr>
        <w:t>hydrophila</w:t>
      </w:r>
      <w:proofErr w:type="spellEnd"/>
      <w:r w:rsidR="00854135" w:rsidRPr="00696F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135" w:rsidRPr="00696FF1">
        <w:rPr>
          <w:rFonts w:ascii="Times New Roman" w:hAnsi="Times New Roman" w:cs="Times New Roman"/>
          <w:sz w:val="24"/>
          <w:szCs w:val="24"/>
        </w:rPr>
        <w:t xml:space="preserve">isoladas de tambaqui </w:t>
      </w:r>
      <w:r w:rsidR="001465C7" w:rsidRPr="00696FF1"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1465C7" w:rsidRPr="00696FF1">
        <w:rPr>
          <w:rFonts w:ascii="Times New Roman" w:hAnsi="Times New Roman" w:cs="Times New Roman"/>
          <w:i/>
          <w:sz w:val="24"/>
          <w:szCs w:val="24"/>
          <w:lang w:val="pt-PT"/>
        </w:rPr>
        <w:t>Colossoma macropomum</w:t>
      </w:r>
      <w:r w:rsidR="001465C7" w:rsidRPr="00696FF1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875226">
        <w:rPr>
          <w:rFonts w:ascii="Times New Roman" w:hAnsi="Times New Roman" w:cs="Times New Roman"/>
          <w:sz w:val="24"/>
          <w:szCs w:val="24"/>
        </w:rPr>
        <w:t xml:space="preserve">. </w:t>
      </w:r>
      <w:r w:rsidR="00854135" w:rsidRPr="00696FF1">
        <w:rPr>
          <w:rFonts w:ascii="Times New Roman" w:hAnsi="Times New Roman" w:cs="Times New Roman"/>
          <w:sz w:val="24"/>
          <w:szCs w:val="24"/>
        </w:rPr>
        <w:t xml:space="preserve">Foram realizados testes de concentração inibitória mínima (CIM) e de concentração bactericida mínima (CBM) pela técnica de </w:t>
      </w:r>
      <w:proofErr w:type="spellStart"/>
      <w:r w:rsidR="00854135" w:rsidRPr="00696FF1">
        <w:rPr>
          <w:rFonts w:ascii="Times New Roman" w:hAnsi="Times New Roman" w:cs="Times New Roman"/>
          <w:sz w:val="24"/>
          <w:szCs w:val="24"/>
        </w:rPr>
        <w:t>microdiluição</w:t>
      </w:r>
      <w:proofErr w:type="spellEnd"/>
      <w:r w:rsidR="00854135" w:rsidRPr="00696FF1">
        <w:rPr>
          <w:rFonts w:ascii="Times New Roman" w:hAnsi="Times New Roman" w:cs="Times New Roman"/>
          <w:sz w:val="24"/>
          <w:szCs w:val="24"/>
        </w:rPr>
        <w:t xml:space="preserve"> em caldo, </w:t>
      </w:r>
      <w:r w:rsidR="00854135" w:rsidRPr="00696F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preparadas três repetições de cada uma das concentrações avaliadas: </w:t>
      </w:r>
      <w:r w:rsidR="00854135" w:rsidRPr="00696FF1">
        <w:rPr>
          <w:rFonts w:ascii="Times New Roman" w:hAnsi="Times New Roman" w:cs="Times New Roman"/>
          <w:sz w:val="24"/>
          <w:szCs w:val="24"/>
        </w:rPr>
        <w:t xml:space="preserve">10.000; 5.000; 2.500; 1.250; 625 e 312.5 </w:t>
      </w:r>
      <w:r w:rsidR="00854135" w:rsidRPr="00696FF1">
        <w:rPr>
          <w:rFonts w:ascii="Times New Roman" w:hAnsi="Times New Roman" w:cs="Times New Roman"/>
          <w:sz w:val="24"/>
          <w:szCs w:val="24"/>
        </w:rPr>
        <w:sym w:font="Symbol" w:char="F06D"/>
      </w:r>
      <w:r w:rsidR="00854135" w:rsidRPr="00696FF1">
        <w:rPr>
          <w:rFonts w:ascii="Times New Roman" w:hAnsi="Times New Roman" w:cs="Times New Roman"/>
          <w:sz w:val="24"/>
          <w:szCs w:val="24"/>
        </w:rPr>
        <w:t>g mL</w:t>
      </w:r>
      <w:r w:rsidR="00854135" w:rsidRPr="00696FF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1502B">
        <w:rPr>
          <w:rFonts w:ascii="Times New Roman" w:hAnsi="Times New Roman" w:cs="Times New Roman"/>
          <w:sz w:val="24"/>
          <w:szCs w:val="24"/>
        </w:rPr>
        <w:t>.</w:t>
      </w:r>
      <w:r w:rsidR="009D51DC" w:rsidRPr="009D51D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D51DC" w:rsidRPr="00A91DC1">
        <w:rPr>
          <w:rFonts w:ascii="Times New Roman" w:hAnsi="Times New Roman" w:cs="Times New Roman"/>
          <w:sz w:val="24"/>
          <w:szCs w:val="24"/>
          <w:lang w:val="pt-PT"/>
        </w:rPr>
        <w:t>Os resultados</w:t>
      </w:r>
      <w:r w:rsidR="00083048">
        <w:rPr>
          <w:rFonts w:ascii="Times New Roman" w:hAnsi="Times New Roman" w:cs="Times New Roman"/>
          <w:sz w:val="24"/>
          <w:szCs w:val="24"/>
          <w:lang w:val="pt-PT"/>
        </w:rPr>
        <w:t xml:space="preserve"> de CIM</w:t>
      </w:r>
      <w:r w:rsidR="009D51DC" w:rsidRPr="00A91DC1">
        <w:rPr>
          <w:rFonts w:ascii="Times New Roman" w:hAnsi="Times New Roman" w:cs="Times New Roman"/>
          <w:sz w:val="24"/>
          <w:szCs w:val="24"/>
          <w:lang w:val="pt-PT"/>
        </w:rPr>
        <w:t xml:space="preserve"> foram baseados no crescimento visual do microorganismo, o que foi confirmado pela adição asséptica da solução </w:t>
      </w:r>
      <w:r w:rsidR="009D51DC">
        <w:rPr>
          <w:rFonts w:ascii="Times New Roman" w:hAnsi="Times New Roman" w:cs="Times New Roman"/>
          <w:sz w:val="24"/>
          <w:szCs w:val="24"/>
          <w:lang w:val="pt-PT"/>
        </w:rPr>
        <w:t>aquosa estéril de 0,5% de TTC (Cloreto de Trifenil T</w:t>
      </w:r>
      <w:r w:rsidR="009D51DC" w:rsidRPr="00A91DC1">
        <w:rPr>
          <w:rFonts w:ascii="Times New Roman" w:hAnsi="Times New Roman" w:cs="Times New Roman"/>
          <w:sz w:val="24"/>
          <w:szCs w:val="24"/>
          <w:lang w:val="pt-PT"/>
        </w:rPr>
        <w:t>etrazólio</w:t>
      </w:r>
      <w:r w:rsidR="009D51DC">
        <w:rPr>
          <w:rFonts w:ascii="Times New Roman" w:hAnsi="Times New Roman" w:cs="Times New Roman"/>
          <w:sz w:val="24"/>
          <w:szCs w:val="24"/>
          <w:lang w:val="pt-PT"/>
        </w:rPr>
        <w:t>) aos poços d</w:t>
      </w:r>
      <w:r w:rsidR="001465C7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D51DC">
        <w:rPr>
          <w:rFonts w:ascii="Times New Roman" w:hAnsi="Times New Roman" w:cs="Times New Roman"/>
          <w:sz w:val="24"/>
          <w:szCs w:val="24"/>
          <w:lang w:val="pt-PT"/>
        </w:rPr>
        <w:t xml:space="preserve"> placa e incubados a 35 ° C por</w:t>
      </w:r>
      <w:r w:rsidR="009D51DC" w:rsidRPr="00A91DC1">
        <w:rPr>
          <w:rFonts w:ascii="Times New Roman" w:hAnsi="Times New Roman" w:cs="Times New Roman"/>
          <w:sz w:val="24"/>
          <w:szCs w:val="24"/>
          <w:lang w:val="pt-PT"/>
        </w:rPr>
        <w:t xml:space="preserve"> 1 hora.</w:t>
      </w:r>
      <w:r w:rsidR="00083048">
        <w:rPr>
          <w:rFonts w:ascii="Times New Roman" w:hAnsi="Times New Roman" w:cs="Times New Roman"/>
          <w:sz w:val="24"/>
          <w:szCs w:val="24"/>
          <w:lang w:val="pt-PT"/>
        </w:rPr>
        <w:t xml:space="preserve"> Já a CBM</w:t>
      </w:r>
      <w:r w:rsidR="00083048" w:rsidRPr="00A91DC1">
        <w:rPr>
          <w:rFonts w:ascii="Times New Roman" w:hAnsi="Times New Roman" w:cs="Times New Roman"/>
          <w:sz w:val="24"/>
          <w:szCs w:val="24"/>
          <w:lang w:val="pt-PT"/>
        </w:rPr>
        <w:t xml:space="preserve"> foi avaliada pela adição de 20 μL da cultura microbiana, retirada dos poços com concentrações iguais ou superiores à MIC, inoculadas nas placas MHA (Mueller Hinton Agar) e </w:t>
      </w:r>
      <w:r w:rsidR="00083048">
        <w:rPr>
          <w:rFonts w:ascii="Times New Roman" w:hAnsi="Times New Roman" w:cs="Times New Roman"/>
          <w:sz w:val="24"/>
          <w:szCs w:val="24"/>
          <w:lang w:val="pt-PT"/>
        </w:rPr>
        <w:t>incubada</w:t>
      </w:r>
      <w:r w:rsidR="00AA30C1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083048">
        <w:rPr>
          <w:rFonts w:ascii="Times New Roman" w:hAnsi="Times New Roman" w:cs="Times New Roman"/>
          <w:sz w:val="24"/>
          <w:szCs w:val="24"/>
          <w:lang w:val="pt-PT"/>
        </w:rPr>
        <w:t xml:space="preserve"> a 35 °</w:t>
      </w:r>
      <w:r w:rsidR="00083048" w:rsidRPr="00A91DC1">
        <w:rPr>
          <w:rFonts w:ascii="Times New Roman" w:hAnsi="Times New Roman" w:cs="Times New Roman"/>
          <w:sz w:val="24"/>
          <w:szCs w:val="24"/>
          <w:lang w:val="pt-PT"/>
        </w:rPr>
        <w:t>C durante 24 horas. Após a incubação, as placas foram lidas e a concentração bacteriana mínima (</w:t>
      </w:r>
      <w:r w:rsidR="00AA30C1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083048" w:rsidRPr="00A91DC1">
        <w:rPr>
          <w:rFonts w:ascii="Times New Roman" w:hAnsi="Times New Roman" w:cs="Times New Roman"/>
          <w:sz w:val="24"/>
          <w:szCs w:val="24"/>
          <w:lang w:val="pt-PT"/>
        </w:rPr>
        <w:t>B</w:t>
      </w:r>
      <w:r w:rsidR="00AA30C1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083048" w:rsidRPr="00A91DC1">
        <w:rPr>
          <w:rFonts w:ascii="Times New Roman" w:hAnsi="Times New Roman" w:cs="Times New Roman"/>
          <w:sz w:val="24"/>
          <w:szCs w:val="24"/>
          <w:lang w:val="pt-PT"/>
        </w:rPr>
        <w:t>) foi atribuída à menor concentração sem crescimento bacteriano.</w:t>
      </w:r>
      <w:r w:rsidR="009D51DC" w:rsidRPr="00A91DC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54135" w:rsidRPr="00696FF1">
        <w:rPr>
          <w:rFonts w:ascii="Times New Roman" w:eastAsia="Times New Roman" w:hAnsi="Times New Roman" w:cs="Times New Roman"/>
          <w:sz w:val="24"/>
          <w:szCs w:val="24"/>
          <w:lang w:eastAsia="pt-BR"/>
        </w:rPr>
        <w:t>Os resultados demonstraram que tod</w:t>
      </w:r>
      <w:r w:rsidR="001465C7">
        <w:rPr>
          <w:rFonts w:ascii="Times New Roman" w:eastAsia="Times New Roman" w:hAnsi="Times New Roman" w:cs="Times New Roman"/>
          <w:sz w:val="24"/>
          <w:szCs w:val="24"/>
          <w:lang w:eastAsia="pt-BR"/>
        </w:rPr>
        <w:t>os o</w:t>
      </w:r>
      <w:r w:rsidR="00854135" w:rsidRPr="00696F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três </w:t>
      </w:r>
      <w:r w:rsidR="001465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óleos essenciais </w:t>
      </w:r>
      <w:r w:rsidR="00854135" w:rsidRPr="00696FF1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avaliad</w:t>
      </w:r>
      <w:r w:rsidR="001465C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854135" w:rsidRPr="00696F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exibiram ação bacteriostática e bactericida frente a </w:t>
      </w:r>
      <w:proofErr w:type="spellStart"/>
      <w:r w:rsidR="00854135" w:rsidRPr="00696FF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</w:t>
      </w:r>
      <w:proofErr w:type="spellEnd"/>
      <w:r w:rsidR="0001502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r w:rsidR="00854135" w:rsidRPr="00696FF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="00854135" w:rsidRPr="00696FF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hydrophila</w:t>
      </w:r>
      <w:proofErr w:type="spellEnd"/>
      <w:r w:rsidR="00854135" w:rsidRPr="00696F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uma variação de </w:t>
      </w:r>
      <w:r w:rsidR="001465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CIM e CBM de </w:t>
      </w:r>
      <w:r w:rsidR="00854135" w:rsidRPr="00696F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625 a 5000 </w:t>
      </w:r>
      <w:r w:rsidR="00854135" w:rsidRPr="00696FF1">
        <w:rPr>
          <w:rFonts w:ascii="Times New Roman" w:hAnsi="Times New Roman" w:cs="Times New Roman"/>
          <w:sz w:val="24"/>
          <w:szCs w:val="24"/>
        </w:rPr>
        <w:sym w:font="Symbol" w:char="F06D"/>
      </w:r>
      <w:r w:rsidR="00854135" w:rsidRPr="00696FF1">
        <w:rPr>
          <w:rFonts w:ascii="Times New Roman" w:hAnsi="Times New Roman" w:cs="Times New Roman"/>
          <w:sz w:val="24"/>
          <w:szCs w:val="24"/>
        </w:rPr>
        <w:t>g mL</w:t>
      </w:r>
      <w:r w:rsidR="00854135" w:rsidRPr="00696FF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25983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1465C7">
        <w:rPr>
          <w:rFonts w:ascii="Times New Roman" w:hAnsi="Times New Roman" w:cs="Times New Roman"/>
          <w:sz w:val="24"/>
          <w:szCs w:val="24"/>
          <w:lang w:val="pt-PT"/>
        </w:rPr>
        <w:t>Contudo</w:t>
      </w:r>
      <w:r w:rsidR="00225983">
        <w:rPr>
          <w:rFonts w:ascii="Times New Roman" w:hAnsi="Times New Roman" w:cs="Times New Roman"/>
          <w:sz w:val="24"/>
          <w:szCs w:val="24"/>
          <w:lang w:val="pt-PT"/>
        </w:rPr>
        <w:t xml:space="preserve">, o óleo essencial de </w:t>
      </w:r>
      <w:r w:rsidR="00225983" w:rsidRPr="00983BA5">
        <w:rPr>
          <w:rFonts w:ascii="Times New Roman" w:hAnsi="Times New Roman" w:cs="Times New Roman"/>
          <w:i/>
          <w:sz w:val="24"/>
          <w:szCs w:val="24"/>
          <w:lang w:val="pt-PT"/>
        </w:rPr>
        <w:t>L. sidoides</w:t>
      </w:r>
      <w:r w:rsidR="00225983">
        <w:rPr>
          <w:rFonts w:ascii="Times New Roman" w:hAnsi="Times New Roman" w:cs="Times New Roman"/>
          <w:sz w:val="24"/>
          <w:szCs w:val="24"/>
          <w:lang w:val="pt-PT"/>
        </w:rPr>
        <w:t xml:space="preserve"> mostrou melhor atividade antibacteriana, quando comparado com os óleos essenciais de </w:t>
      </w:r>
      <w:r w:rsidR="00225983" w:rsidRPr="00983BA5">
        <w:rPr>
          <w:rFonts w:ascii="Times New Roman" w:hAnsi="Times New Roman" w:cs="Times New Roman"/>
          <w:i/>
          <w:sz w:val="24"/>
          <w:szCs w:val="24"/>
          <w:lang w:val="pt-PT"/>
        </w:rPr>
        <w:t>Z. o</w:t>
      </w:r>
      <w:r w:rsidR="00225983">
        <w:rPr>
          <w:rFonts w:ascii="Times New Roman" w:hAnsi="Times New Roman" w:cs="Times New Roman"/>
          <w:i/>
          <w:sz w:val="24"/>
          <w:szCs w:val="24"/>
          <w:lang w:val="pt-PT"/>
        </w:rPr>
        <w:t>fficinale</w:t>
      </w:r>
      <w:r w:rsidR="00225983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225983" w:rsidRPr="00983BA5">
        <w:rPr>
          <w:rFonts w:ascii="Times New Roman" w:hAnsi="Times New Roman" w:cs="Times New Roman"/>
          <w:i/>
          <w:sz w:val="24"/>
          <w:szCs w:val="24"/>
          <w:lang w:val="pt-PT"/>
        </w:rPr>
        <w:t>O. gratissimum</w:t>
      </w:r>
      <w:r w:rsidR="00225983">
        <w:rPr>
          <w:rFonts w:ascii="Times New Roman" w:hAnsi="Times New Roman" w:cs="Times New Roman"/>
          <w:sz w:val="24"/>
          <w:szCs w:val="24"/>
          <w:lang w:val="pt-PT"/>
        </w:rPr>
        <w:t>, que apresentaram valores de inibição bem superiores.</w:t>
      </w:r>
      <w:r w:rsidR="001D405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6B6CF304" w14:textId="2205F131" w:rsidR="00CF43E0" w:rsidRDefault="00CF43E0" w:rsidP="00CF43E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pt-BR"/>
        </w:rPr>
      </w:pPr>
    </w:p>
    <w:p w14:paraId="60E0C606" w14:textId="77777777" w:rsidR="00854135" w:rsidRDefault="00854135" w:rsidP="008541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7293A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17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93A">
        <w:rPr>
          <w:rFonts w:ascii="Times New Roman" w:hAnsi="Times New Roman" w:cs="Times New Roman"/>
          <w:i/>
          <w:sz w:val="24"/>
          <w:szCs w:val="24"/>
        </w:rPr>
        <w:t>Ocimum</w:t>
      </w:r>
      <w:proofErr w:type="spellEnd"/>
      <w:r w:rsidRPr="0017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93A">
        <w:rPr>
          <w:rFonts w:ascii="Times New Roman" w:hAnsi="Times New Roman" w:cs="Times New Roman"/>
          <w:i/>
          <w:sz w:val="24"/>
          <w:szCs w:val="24"/>
        </w:rPr>
        <w:t>gratissimum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7293A">
        <w:rPr>
          <w:rFonts w:ascii="Times New Roman" w:hAnsi="Times New Roman" w:cs="Times New Roman"/>
          <w:i/>
          <w:sz w:val="24"/>
          <w:szCs w:val="24"/>
        </w:rPr>
        <w:t>Lippia</w:t>
      </w:r>
      <w:proofErr w:type="spellEnd"/>
      <w:r w:rsidRPr="0017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93A">
        <w:rPr>
          <w:rFonts w:ascii="Times New Roman" w:hAnsi="Times New Roman" w:cs="Times New Roman"/>
          <w:i/>
          <w:sz w:val="24"/>
          <w:szCs w:val="24"/>
        </w:rPr>
        <w:t>sidoides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93A">
        <w:rPr>
          <w:rFonts w:ascii="Times New Roman" w:hAnsi="Times New Roman" w:cs="Times New Roman"/>
          <w:i/>
          <w:sz w:val="24"/>
          <w:szCs w:val="24"/>
        </w:rPr>
        <w:t>Zingiber</w:t>
      </w:r>
      <w:proofErr w:type="spellEnd"/>
      <w:r w:rsidRPr="00172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93A">
        <w:rPr>
          <w:rFonts w:ascii="Times New Roman" w:hAnsi="Times New Roman" w:cs="Times New Roman"/>
          <w:i/>
          <w:sz w:val="24"/>
          <w:szCs w:val="24"/>
        </w:rPr>
        <w:t>officinalle</w:t>
      </w:r>
      <w:proofErr w:type="spellEnd"/>
      <w:r w:rsidRPr="0017293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293A">
        <w:rPr>
          <w:rFonts w:ascii="Times New Roman" w:hAnsi="Times New Roman" w:cs="Times New Roman"/>
          <w:sz w:val="24"/>
          <w:szCs w:val="24"/>
        </w:rPr>
        <w:t>conc</w:t>
      </w:r>
      <w:r>
        <w:rPr>
          <w:rFonts w:ascii="Times New Roman" w:hAnsi="Times New Roman" w:cs="Times New Roman"/>
          <w:sz w:val="24"/>
          <w:szCs w:val="24"/>
        </w:rPr>
        <w:t>entração inibitória mínima,</w:t>
      </w:r>
      <w:r w:rsidRPr="0017293A">
        <w:rPr>
          <w:rFonts w:ascii="Times New Roman" w:hAnsi="Times New Roman" w:cs="Times New Roman"/>
          <w:sz w:val="24"/>
          <w:szCs w:val="24"/>
        </w:rPr>
        <w:t xml:space="preserve"> conce</w:t>
      </w:r>
      <w:r>
        <w:rPr>
          <w:rFonts w:ascii="Times New Roman" w:hAnsi="Times New Roman" w:cs="Times New Roman"/>
          <w:sz w:val="24"/>
          <w:szCs w:val="24"/>
        </w:rPr>
        <w:t>ntração bactericida mínima.</w:t>
      </w:r>
    </w:p>
    <w:p w14:paraId="2A19CDA4" w14:textId="74713E1F" w:rsidR="00BA0EF9" w:rsidRDefault="00BA0EF9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37691B48" w14:textId="5E2FC69D" w:rsidR="0001502B" w:rsidRDefault="0001502B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22939033" w14:textId="120FC60D" w:rsidR="00DB64A4" w:rsidRDefault="00DB64A4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6BA44459" w14:textId="17DEF9C1" w:rsidR="0001502B" w:rsidRDefault="0001502B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3AF2D0EA" w14:textId="77777777" w:rsidR="00225983" w:rsidRDefault="00225983"/>
    <w:p w14:paraId="528CBF44" w14:textId="46523AB7" w:rsidR="00BA0EF9" w:rsidRPr="00BA0EF9" w:rsidRDefault="00BA0EF9">
      <w:pPr>
        <w:rPr>
          <w:rFonts w:ascii="Times New Roman" w:hAnsi="Times New Roman" w:cs="Times New Roman"/>
          <w:b/>
          <w:sz w:val="24"/>
        </w:rPr>
      </w:pPr>
      <w:r w:rsidRPr="00BA0EF9">
        <w:rPr>
          <w:rFonts w:ascii="Times New Roman" w:hAnsi="Times New Roman" w:cs="Times New Roman"/>
          <w:b/>
          <w:sz w:val="24"/>
        </w:rPr>
        <w:t>Apoio:</w:t>
      </w:r>
      <w:r w:rsidR="008B2FC9">
        <w:rPr>
          <w:rFonts w:ascii="Times New Roman" w:hAnsi="Times New Roman" w:cs="Times New Roman"/>
          <w:b/>
          <w:sz w:val="24"/>
        </w:rPr>
        <w:t xml:space="preserve"> </w:t>
      </w:r>
      <w:r w:rsidR="008B2FC9" w:rsidRPr="008B2FC9">
        <w:rPr>
          <w:rFonts w:ascii="Times New Roman" w:hAnsi="Times New Roman" w:cs="Times New Roman"/>
          <w:sz w:val="24"/>
        </w:rPr>
        <w:t>Embrapa; CNPq</w:t>
      </w:r>
      <w:r w:rsidR="00DB64A4">
        <w:rPr>
          <w:rFonts w:ascii="Times New Roman" w:hAnsi="Times New Roman" w:cs="Times New Roman"/>
          <w:sz w:val="24"/>
        </w:rPr>
        <w:t>; UFAM</w:t>
      </w:r>
    </w:p>
    <w:sectPr w:rsidR="00BA0EF9" w:rsidRPr="00BA0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AA"/>
    <w:rsid w:val="0001502B"/>
    <w:rsid w:val="00083048"/>
    <w:rsid w:val="0012287E"/>
    <w:rsid w:val="001465C7"/>
    <w:rsid w:val="001D405A"/>
    <w:rsid w:val="001E4121"/>
    <w:rsid w:val="00225983"/>
    <w:rsid w:val="00696FF1"/>
    <w:rsid w:val="00854135"/>
    <w:rsid w:val="00875226"/>
    <w:rsid w:val="008B2FC9"/>
    <w:rsid w:val="00962FAA"/>
    <w:rsid w:val="009D51DC"/>
    <w:rsid w:val="00A800C5"/>
    <w:rsid w:val="00AA30C1"/>
    <w:rsid w:val="00BA0EF9"/>
    <w:rsid w:val="00CF43E0"/>
    <w:rsid w:val="00D61509"/>
    <w:rsid w:val="00DB64A4"/>
    <w:rsid w:val="00E20F97"/>
    <w:rsid w:val="00EF3571"/>
    <w:rsid w:val="00F1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E0D3"/>
  <w15:docId w15:val="{8E7761C3-3146-43EC-935A-DE8A2438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2FA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541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41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413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135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69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berto.bizzo@embrapa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lio.chaves@embrapa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sandra.chagas@embrapa.br" TargetMode="External"/><Relationship Id="rId5" Type="http://schemas.openxmlformats.org/officeDocument/2006/relationships/hyperlink" Target="mailto:claudia.majolo@embrapa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1pcmonteiro17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Prestes</dc:creator>
  <cp:lastModifiedBy>Patrícia Prestes</cp:lastModifiedBy>
  <cp:revision>2</cp:revision>
  <dcterms:created xsi:type="dcterms:W3CDTF">2017-08-16T17:50:00Z</dcterms:created>
  <dcterms:modified xsi:type="dcterms:W3CDTF">2017-08-16T17:50:00Z</dcterms:modified>
</cp:coreProperties>
</file>