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0C9" w:rsidRPr="00706E0D" w:rsidRDefault="00A346DA" w:rsidP="003270C9">
      <w:pPr>
        <w:jc w:val="center"/>
        <w:rPr>
          <w:b/>
          <w:caps/>
          <w:szCs w:val="24"/>
        </w:rPr>
      </w:pPr>
      <w:r w:rsidRPr="00A346DA">
        <w:rPr>
          <w:b/>
          <w:bCs/>
          <w:caps/>
          <w:szCs w:val="24"/>
        </w:rPr>
        <w:t>avaliação sensorial do fishburguer de pescada (</w:t>
      </w:r>
      <w:r>
        <w:rPr>
          <w:b/>
          <w:bCs/>
          <w:i/>
          <w:iCs/>
          <w:szCs w:val="24"/>
        </w:rPr>
        <w:t>P</w:t>
      </w:r>
      <w:r w:rsidRPr="00A346DA">
        <w:rPr>
          <w:b/>
          <w:bCs/>
          <w:i/>
          <w:iCs/>
          <w:szCs w:val="24"/>
        </w:rPr>
        <w:t xml:space="preserve">lagioscion </w:t>
      </w:r>
      <w:r w:rsidRPr="00A346DA">
        <w:rPr>
          <w:b/>
          <w:bCs/>
          <w:szCs w:val="24"/>
        </w:rPr>
        <w:t>spp</w:t>
      </w:r>
      <w:r w:rsidRPr="00A346DA">
        <w:rPr>
          <w:b/>
          <w:bCs/>
          <w:caps/>
          <w:szCs w:val="24"/>
        </w:rPr>
        <w:t>.) suplementado com aviúm (</w:t>
      </w:r>
      <w:r>
        <w:rPr>
          <w:b/>
          <w:bCs/>
          <w:i/>
          <w:iCs/>
          <w:szCs w:val="24"/>
        </w:rPr>
        <w:t>A</w:t>
      </w:r>
      <w:r w:rsidRPr="00A346DA">
        <w:rPr>
          <w:b/>
          <w:bCs/>
          <w:i/>
          <w:iCs/>
          <w:szCs w:val="24"/>
        </w:rPr>
        <w:t xml:space="preserve">cetes </w:t>
      </w:r>
      <w:r w:rsidRPr="00A346DA">
        <w:rPr>
          <w:b/>
          <w:bCs/>
          <w:szCs w:val="24"/>
        </w:rPr>
        <w:t>spp.)</w:t>
      </w:r>
    </w:p>
    <w:p w:rsidR="003270C9" w:rsidRDefault="00A346DA" w:rsidP="008332CB">
      <w:pPr>
        <w:spacing w:after="0" w:line="240" w:lineRule="auto"/>
        <w:jc w:val="center"/>
        <w:rPr>
          <w:rFonts w:eastAsia="Times New Roman"/>
          <w:b/>
          <w:szCs w:val="24"/>
          <w:vertAlign w:val="superscript"/>
          <w:lang w:eastAsia="pt-BR"/>
        </w:rPr>
      </w:pPr>
      <w:r w:rsidRPr="008B7EFB">
        <w:rPr>
          <w:rFonts w:eastAsia="SimSun"/>
          <w:b/>
          <w:bCs/>
          <w:kern w:val="24"/>
          <w:szCs w:val="24"/>
          <w:lang w:eastAsia="zh-CN" w:bidi="hi-IN"/>
        </w:rPr>
        <w:t xml:space="preserve">Edvane </w:t>
      </w:r>
      <w:r>
        <w:rPr>
          <w:rFonts w:eastAsia="SimSun"/>
          <w:b/>
          <w:bCs/>
          <w:kern w:val="24"/>
          <w:szCs w:val="24"/>
          <w:lang w:eastAsia="zh-CN" w:bidi="hi-IN"/>
        </w:rPr>
        <w:t xml:space="preserve">de Lourdes Pimentel </w:t>
      </w:r>
      <w:r w:rsidRPr="008B7EFB">
        <w:rPr>
          <w:rFonts w:eastAsia="SimSun"/>
          <w:b/>
          <w:bCs/>
          <w:kern w:val="24"/>
          <w:szCs w:val="24"/>
          <w:lang w:eastAsia="zh-CN" w:bidi="hi-IN"/>
        </w:rPr>
        <w:t xml:space="preserve">Vieira </w:t>
      </w:r>
      <w:r w:rsidRPr="008B7EFB">
        <w:rPr>
          <w:rFonts w:eastAsia="SimSun"/>
          <w:b/>
          <w:bCs/>
          <w:kern w:val="24"/>
          <w:szCs w:val="24"/>
          <w:vertAlign w:val="superscript"/>
          <w:lang w:eastAsia="zh-CN" w:bidi="hi-IN"/>
        </w:rPr>
        <w:t>1*</w:t>
      </w:r>
      <w:r w:rsidRPr="008B7EFB">
        <w:rPr>
          <w:rFonts w:eastAsia="Times New Roman"/>
          <w:b/>
          <w:szCs w:val="24"/>
          <w:lang w:eastAsia="pt-BR"/>
        </w:rPr>
        <w:t>;</w:t>
      </w:r>
      <w:r w:rsidRPr="008B7EFB">
        <w:rPr>
          <w:rFonts w:eastAsia="SimSun"/>
          <w:b/>
          <w:bCs/>
          <w:kern w:val="24"/>
          <w:szCs w:val="24"/>
          <w:lang w:eastAsia="zh-CN" w:bidi="hi-IN"/>
        </w:rPr>
        <w:t xml:space="preserve"> Arthur Cássio de Sousa Cardoso ²</w:t>
      </w:r>
      <w:r>
        <w:rPr>
          <w:rFonts w:eastAsia="SimSun"/>
          <w:b/>
          <w:bCs/>
          <w:kern w:val="24"/>
          <w:szCs w:val="24"/>
          <w:lang w:eastAsia="zh-CN" w:bidi="hi-IN"/>
        </w:rPr>
        <w:t>; Hérlon Mota Atayde</w:t>
      </w:r>
      <w:r>
        <w:rPr>
          <w:rFonts w:eastAsia="SimSun"/>
          <w:b/>
          <w:bCs/>
          <w:kern w:val="24"/>
          <w:szCs w:val="24"/>
          <w:vertAlign w:val="superscript"/>
          <w:lang w:eastAsia="zh-CN" w:bidi="hi-IN"/>
        </w:rPr>
        <w:t>3</w:t>
      </w:r>
    </w:p>
    <w:p w:rsidR="003270C9" w:rsidRPr="00167185" w:rsidRDefault="003270C9" w:rsidP="003270C9">
      <w:pPr>
        <w:spacing w:after="0" w:line="240" w:lineRule="auto"/>
        <w:jc w:val="center"/>
        <w:rPr>
          <w:rFonts w:eastAsia="Times New Roman"/>
          <w:b/>
          <w:szCs w:val="24"/>
          <w:lang w:eastAsia="pt-BR"/>
        </w:rPr>
      </w:pPr>
    </w:p>
    <w:p w:rsidR="003270C9" w:rsidRPr="00E26FA9" w:rsidRDefault="00A346DA" w:rsidP="003270C9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A346DA">
        <w:rPr>
          <w:sz w:val="20"/>
          <w:szCs w:val="20"/>
          <w:vertAlign w:val="superscript"/>
        </w:rPr>
        <w:t>1</w:t>
      </w:r>
      <w:hyperlink r:id="rId6" w:history="1">
        <w:r w:rsidRPr="00A346DA">
          <w:rPr>
            <w:rStyle w:val="Hyperlink"/>
            <w:sz w:val="20"/>
            <w:szCs w:val="20"/>
          </w:rPr>
          <w:t>edvany.vieira@gmail.com</w:t>
        </w:r>
      </w:hyperlink>
      <w:r w:rsidRPr="00A346DA">
        <w:rPr>
          <w:sz w:val="20"/>
          <w:szCs w:val="20"/>
        </w:rPr>
        <w:t xml:space="preserve"> Mestrando em Aquicultura/ Universidade</w:t>
      </w:r>
      <w:r w:rsidRPr="00A346DA">
        <w:rPr>
          <w:bCs/>
          <w:sz w:val="20"/>
          <w:szCs w:val="20"/>
        </w:rPr>
        <w:t xml:space="preserve"> </w:t>
      </w:r>
      <w:r w:rsidRPr="00A346DA">
        <w:rPr>
          <w:sz w:val="20"/>
          <w:szCs w:val="20"/>
        </w:rPr>
        <w:t>Nilton Lins - Instituto Nacional de Pesquisas da Amazônia/ INPA. ²</w:t>
      </w:r>
      <w:hyperlink r:id="rId7" w:history="1">
        <w:r w:rsidRPr="00A346DA">
          <w:rPr>
            <w:rStyle w:val="Hyperlink"/>
            <w:bCs/>
            <w:sz w:val="20"/>
            <w:szCs w:val="20"/>
          </w:rPr>
          <w:t>arthurcassio94@gmail.com</w:t>
        </w:r>
      </w:hyperlink>
      <w:r w:rsidRPr="00A346DA">
        <w:rPr>
          <w:sz w:val="20"/>
          <w:szCs w:val="20"/>
        </w:rPr>
        <w:t xml:space="preserve"> Mestrando em Aquicultura/ Universidade</w:t>
      </w:r>
      <w:r w:rsidRPr="00A346DA">
        <w:rPr>
          <w:bCs/>
          <w:sz w:val="20"/>
          <w:szCs w:val="20"/>
        </w:rPr>
        <w:t xml:space="preserve"> </w:t>
      </w:r>
      <w:r w:rsidRPr="00A346DA">
        <w:rPr>
          <w:sz w:val="20"/>
          <w:szCs w:val="20"/>
        </w:rPr>
        <w:t>Nilton Lins - Instituto Nacional de Pesquisas da Amazônia/ INPA.</w:t>
      </w:r>
      <w:r w:rsidRPr="00A346DA">
        <w:rPr>
          <w:bCs/>
          <w:sz w:val="20"/>
          <w:szCs w:val="20"/>
        </w:rPr>
        <w:t xml:space="preserve"> </w:t>
      </w:r>
      <w:r w:rsidRPr="00A346DA">
        <w:rPr>
          <w:bCs/>
          <w:sz w:val="20"/>
          <w:szCs w:val="20"/>
          <w:vertAlign w:val="superscript"/>
        </w:rPr>
        <w:t xml:space="preserve">3 </w:t>
      </w:r>
      <w:hyperlink r:id="rId8" w:history="1">
        <w:r w:rsidR="001B4A05" w:rsidRPr="00B115D6">
          <w:rPr>
            <w:rStyle w:val="Hyperlink"/>
            <w:sz w:val="20"/>
            <w:szCs w:val="20"/>
          </w:rPr>
          <w:t>herlonatayde@bol.com.br</w:t>
        </w:r>
      </w:hyperlink>
      <w:r w:rsidR="001B4A05">
        <w:rPr>
          <w:sz w:val="20"/>
          <w:szCs w:val="20"/>
        </w:rPr>
        <w:t xml:space="preserve"> </w:t>
      </w:r>
      <w:r w:rsidRPr="00A346DA">
        <w:rPr>
          <w:bCs/>
          <w:sz w:val="20"/>
          <w:szCs w:val="20"/>
        </w:rPr>
        <w:t>Professor do Bacharelado em Engenharia de Pesca/</w:t>
      </w:r>
      <w:r w:rsidRPr="00A346DA">
        <w:rPr>
          <w:sz w:val="20"/>
          <w:szCs w:val="20"/>
        </w:rPr>
        <w:t xml:space="preserve"> Universidade Federal do Oeste do Pará (UFOPA)</w:t>
      </w:r>
    </w:p>
    <w:p w:rsidR="003270C9" w:rsidRDefault="003270C9" w:rsidP="00880ABD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  <w:lang w:eastAsia="pt-BR"/>
        </w:rPr>
      </w:pPr>
    </w:p>
    <w:p w:rsidR="003270C9" w:rsidRDefault="003270C9" w:rsidP="00880ABD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  <w:lang w:eastAsia="pt-BR"/>
        </w:rPr>
      </w:pPr>
    </w:p>
    <w:p w:rsidR="00880ABD" w:rsidRDefault="00880ABD" w:rsidP="00880ABD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  <w:lang w:eastAsia="pt-BR"/>
        </w:rPr>
      </w:pPr>
      <w:r w:rsidRPr="007A6819">
        <w:rPr>
          <w:b/>
          <w:szCs w:val="24"/>
          <w:lang w:eastAsia="pt-BR"/>
        </w:rPr>
        <w:t>RESUMO</w:t>
      </w:r>
    </w:p>
    <w:p w:rsidR="00880ABD" w:rsidRDefault="00880ABD" w:rsidP="00880ABD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  <w:lang w:eastAsia="pt-BR"/>
        </w:rPr>
      </w:pPr>
    </w:p>
    <w:p w:rsidR="00A346DA" w:rsidRPr="00A346DA" w:rsidRDefault="00A346DA" w:rsidP="00A346DA">
      <w:pPr>
        <w:tabs>
          <w:tab w:val="left" w:pos="4140"/>
        </w:tabs>
        <w:spacing w:after="0" w:line="240" w:lineRule="auto"/>
        <w:jc w:val="both"/>
        <w:rPr>
          <w:color w:val="000000"/>
        </w:rPr>
      </w:pPr>
      <w:r w:rsidRPr="00A346DA">
        <w:rPr>
          <w:color w:val="000000"/>
        </w:rPr>
        <w:t>Os produtos da pesca constituem uma das maiores fontes de proteína de origem animal para toda a humanidade, visto que o pescado é um alimento de elevada digestibilidade e alto valor biológico, fonte de aminoácidos essenciais, vitaminas e ácidos graxos. A pescada e o aviúm são recursos haliêuticos presentes regularmente em feiras de Santarém e, igualmente a</w:t>
      </w:r>
      <w:r w:rsidR="002E5F74">
        <w:rPr>
          <w:color w:val="000000"/>
        </w:rPr>
        <w:t xml:space="preserve"> </w:t>
      </w:r>
      <w:r w:rsidRPr="00A346DA">
        <w:rPr>
          <w:color w:val="000000"/>
        </w:rPr>
        <w:t>outros produtos da pesca, constitui fonte de alto valor nutricional. Como forma de valorização de espécies subutilizadas e diversificação de preparo, o aproveitamento do filé para elaboração do hambúrguer e sua posterior avaliação sensorial constituem pesquisas de importância para analisar a influência de perdas e/ou adição de características sensoriais após o processamento do pescado. O objetivo do trabalho foi avaliar as características sensoriais do hambúrguer de pescada (</w:t>
      </w:r>
      <w:r w:rsidRPr="002E5F74">
        <w:rPr>
          <w:i/>
          <w:color w:val="000000"/>
        </w:rPr>
        <w:t>Plagioscion</w:t>
      </w:r>
      <w:r w:rsidRPr="00A346DA">
        <w:rPr>
          <w:color w:val="000000"/>
        </w:rPr>
        <w:t xml:space="preserve"> spp.) suplementado com aviúm (</w:t>
      </w:r>
      <w:r w:rsidRPr="002E5F74">
        <w:rPr>
          <w:i/>
          <w:color w:val="000000"/>
        </w:rPr>
        <w:t>Acetes</w:t>
      </w:r>
      <w:r w:rsidRPr="00A346DA">
        <w:rPr>
          <w:color w:val="000000"/>
        </w:rPr>
        <w:t xml:space="preserve"> spp). No Laboratório de Recursos Aquáticos da Universidade Federal do Oeste do Pará, para elaboração dos fishburgueres, as pescadas adquiridas foram filetadas, sanitizadas, trituradas, e submetidas a uma lavagem para ser transformada em pasta base. Foram adicionados ingredientes como</w:t>
      </w:r>
      <w:r w:rsidR="002E5F74">
        <w:rPr>
          <w:color w:val="000000"/>
        </w:rPr>
        <w:t xml:space="preserve"> </w:t>
      </w:r>
      <w:r w:rsidRPr="00A346DA">
        <w:rPr>
          <w:color w:val="000000"/>
        </w:rPr>
        <w:t>amido de milho, sal, cebola, alho, cebolinha, coentro, pimenta de cheiro, tempero industrializado e</w:t>
      </w:r>
      <w:r w:rsidR="002E5F74">
        <w:rPr>
          <w:color w:val="000000"/>
        </w:rPr>
        <w:t xml:space="preserve"> </w:t>
      </w:r>
      <w:r w:rsidRPr="00A346DA">
        <w:rPr>
          <w:color w:val="000000"/>
        </w:rPr>
        <w:t xml:space="preserve">gordura vegetal. Em uma das formulações foi adicionada farinha de aviúm (formando o fishburguer com aviúm - FCA) e em outra, não (formando o fishburguer sem aviúm - FSA). Em seguida, foram misturados manualmente e moldados. Os dados de avaliação sensorial foram submetidos à análise estatística utilizando o programa </w:t>
      </w:r>
      <w:r w:rsidRPr="00CA6488">
        <w:rPr>
          <w:i/>
          <w:color w:val="000000"/>
        </w:rPr>
        <w:t>R</w:t>
      </w:r>
      <w:r w:rsidRPr="00A346DA">
        <w:rPr>
          <w:color w:val="000000"/>
        </w:rPr>
        <w:t>. Na avaliação sensorial por atributos e global, o FSA obteve melhor aceitação, apesar de que</w:t>
      </w:r>
      <w:r w:rsidR="002E5F74">
        <w:rPr>
          <w:color w:val="000000"/>
        </w:rPr>
        <w:t xml:space="preserve"> </w:t>
      </w:r>
      <w:r w:rsidRPr="00A346DA">
        <w:rPr>
          <w:color w:val="000000"/>
        </w:rPr>
        <w:t>as duas formulações receberam média de atributos e aceitação global correspondendo à tendência “gostei”, conforme a escala utilizada para o estudo. Estatisticamente, não houve diferença significativa que indicasse a influência de fatores como sexo ou faixa etária dos provadores na aceitabilidade, persistindo somente diferença significativa de pontuações entre os produtos testados. O incremento de aviúm representou alteração significativa na preferência pelos consumidores. Devido essas características, recomenda-se a produção de fishburguer a partir de pescada, sem utilizar o aviúm como ingrediente adicional.</w:t>
      </w:r>
    </w:p>
    <w:p w:rsidR="00A346DA" w:rsidRPr="00A346DA" w:rsidRDefault="00A346DA" w:rsidP="00A346DA">
      <w:pPr>
        <w:tabs>
          <w:tab w:val="left" w:pos="4140"/>
        </w:tabs>
        <w:spacing w:after="0" w:line="240" w:lineRule="auto"/>
        <w:jc w:val="both"/>
        <w:rPr>
          <w:color w:val="000000"/>
        </w:rPr>
      </w:pPr>
    </w:p>
    <w:p w:rsidR="00706E0D" w:rsidRPr="00A346DA" w:rsidRDefault="00A346DA" w:rsidP="00A346DA">
      <w:pPr>
        <w:tabs>
          <w:tab w:val="left" w:pos="4140"/>
        </w:tabs>
        <w:spacing w:after="0" w:line="240" w:lineRule="auto"/>
        <w:jc w:val="both"/>
        <w:rPr>
          <w:color w:val="000000"/>
        </w:rPr>
      </w:pPr>
      <w:r w:rsidRPr="00A346DA">
        <w:rPr>
          <w:color w:val="000000"/>
        </w:rPr>
        <w:t>Palavras Chaves: Hambúrguer. Peixe. Camarão. Aceitação.</w:t>
      </w:r>
    </w:p>
    <w:p w:rsidR="00706E0D" w:rsidRPr="00A346DA" w:rsidRDefault="00706E0D" w:rsidP="00706E0D">
      <w:pPr>
        <w:tabs>
          <w:tab w:val="left" w:pos="4140"/>
        </w:tabs>
        <w:spacing w:after="0" w:line="240" w:lineRule="auto"/>
        <w:jc w:val="both"/>
        <w:rPr>
          <w:color w:val="000000"/>
        </w:rPr>
      </w:pPr>
    </w:p>
    <w:p w:rsidR="00706E0D" w:rsidRPr="00706E0D" w:rsidRDefault="003270C9" w:rsidP="00A346DA">
      <w:pPr>
        <w:spacing w:after="0" w:line="240" w:lineRule="auto"/>
        <w:rPr>
          <w:b/>
          <w:szCs w:val="24"/>
          <w:lang w:eastAsia="pt-BR"/>
        </w:rPr>
      </w:pPr>
      <w:r w:rsidRPr="00A346DA">
        <w:rPr>
          <w:rFonts w:eastAsia="Times New Roman"/>
          <w:b/>
          <w:bCs/>
          <w:szCs w:val="24"/>
          <w:lang w:eastAsia="pt-BR"/>
        </w:rPr>
        <w:t>Apoio:</w:t>
      </w:r>
      <w:r w:rsidR="00A346DA" w:rsidRPr="00A346DA">
        <w:rPr>
          <w:rFonts w:eastAsia="Times New Roman"/>
          <w:b/>
          <w:bCs/>
          <w:szCs w:val="24"/>
          <w:lang w:eastAsia="pt-BR"/>
        </w:rPr>
        <w:t xml:space="preserve"> </w:t>
      </w:r>
      <w:r w:rsidR="00A346DA">
        <w:rPr>
          <w:rFonts w:eastAsia="Times New Roman"/>
          <w:bCs/>
          <w:szCs w:val="24"/>
          <w:lang w:eastAsia="pt-BR"/>
        </w:rPr>
        <w:t>Universidade Federal do Oeste do Pará (UFOPA)</w:t>
      </w:r>
    </w:p>
    <w:sectPr w:rsidR="00706E0D" w:rsidRPr="00706E0D" w:rsidSect="00D6440D">
      <w:headerReference w:type="default" r:id="rId9"/>
      <w:pgSz w:w="11906" w:h="16838"/>
      <w:pgMar w:top="170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3DF6" w:rsidRDefault="00F93DF6" w:rsidP="00880ABD">
      <w:pPr>
        <w:spacing w:after="0" w:line="240" w:lineRule="auto"/>
      </w:pPr>
      <w:r>
        <w:separator/>
      </w:r>
    </w:p>
  </w:endnote>
  <w:endnote w:type="continuationSeparator" w:id="1">
    <w:p w:rsidR="00F93DF6" w:rsidRDefault="00F93DF6" w:rsidP="00880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3DF6" w:rsidRDefault="00F93DF6" w:rsidP="00880ABD">
      <w:pPr>
        <w:spacing w:after="0" w:line="240" w:lineRule="auto"/>
      </w:pPr>
      <w:r>
        <w:separator/>
      </w:r>
    </w:p>
  </w:footnote>
  <w:footnote w:type="continuationSeparator" w:id="1">
    <w:p w:rsidR="00F93DF6" w:rsidRDefault="00F93DF6" w:rsidP="00880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E49" w:rsidRDefault="00EC7B1A" w:rsidP="00D6440D">
    <w:pPr>
      <w:pStyle w:val="Cabealho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s2050" type="#_x0000_t75" style="position:absolute;left:0;text-align:left;margin-left:55.05pt;margin-top:-79.8pt;width:379.45pt;height:61.25pt;z-index:251657728;visibility:visible;mso-position-horizontal-relative:margin;mso-position-vertical-relative:margin">
          <v:imagedata r:id="rId1" o:title=""/>
          <w10:wrap type="square" anchorx="margin" anchory="margin"/>
        </v:shape>
      </w:pict>
    </w:r>
    <w:r w:rsidRPr="00880ABD">
      <w:rPr>
        <w:sz w:val="20"/>
        <w:szCs w:val="20"/>
      </w:rPr>
      <w:fldChar w:fldCharType="begin"/>
    </w:r>
    <w:r w:rsidR="00436E49" w:rsidRPr="00880ABD">
      <w:rPr>
        <w:sz w:val="20"/>
        <w:szCs w:val="20"/>
      </w:rPr>
      <w:instrText xml:space="preserve"> PAGE   \* MERGEFORMAT </w:instrText>
    </w:r>
    <w:r w:rsidRPr="00880ABD">
      <w:rPr>
        <w:sz w:val="20"/>
        <w:szCs w:val="20"/>
      </w:rPr>
      <w:fldChar w:fldCharType="separate"/>
    </w:r>
    <w:r w:rsidR="001B4A05">
      <w:rPr>
        <w:noProof/>
        <w:sz w:val="20"/>
        <w:szCs w:val="20"/>
      </w:rPr>
      <w:t>1</w:t>
    </w:r>
    <w:r w:rsidRPr="00880ABD">
      <w:rPr>
        <w:sz w:val="20"/>
        <w:szCs w:val="20"/>
      </w:rPr>
      <w:fldChar w:fldCharType="end"/>
    </w:r>
  </w:p>
  <w:p w:rsidR="00880ABD" w:rsidRDefault="00880ABD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0ABD"/>
    <w:rsid w:val="0007446E"/>
    <w:rsid w:val="000D71B9"/>
    <w:rsid w:val="00131C55"/>
    <w:rsid w:val="0016540F"/>
    <w:rsid w:val="001B4A05"/>
    <w:rsid w:val="00271200"/>
    <w:rsid w:val="00283DC4"/>
    <w:rsid w:val="002A1F5F"/>
    <w:rsid w:val="002E5F74"/>
    <w:rsid w:val="002F5A77"/>
    <w:rsid w:val="003270C9"/>
    <w:rsid w:val="00436E49"/>
    <w:rsid w:val="00452984"/>
    <w:rsid w:val="004D17CC"/>
    <w:rsid w:val="00600A4F"/>
    <w:rsid w:val="006355E6"/>
    <w:rsid w:val="00684F55"/>
    <w:rsid w:val="00706E0D"/>
    <w:rsid w:val="00765B91"/>
    <w:rsid w:val="007B7288"/>
    <w:rsid w:val="0081639F"/>
    <w:rsid w:val="008332CB"/>
    <w:rsid w:val="00880ABD"/>
    <w:rsid w:val="008F524E"/>
    <w:rsid w:val="008F5CEB"/>
    <w:rsid w:val="00912EDA"/>
    <w:rsid w:val="00917374"/>
    <w:rsid w:val="00940596"/>
    <w:rsid w:val="00986650"/>
    <w:rsid w:val="00A346DA"/>
    <w:rsid w:val="00A66EB4"/>
    <w:rsid w:val="00A87749"/>
    <w:rsid w:val="00A95D0A"/>
    <w:rsid w:val="00AA3AD6"/>
    <w:rsid w:val="00CA6488"/>
    <w:rsid w:val="00CC7791"/>
    <w:rsid w:val="00CE696C"/>
    <w:rsid w:val="00D336FC"/>
    <w:rsid w:val="00D6440D"/>
    <w:rsid w:val="00DD1D86"/>
    <w:rsid w:val="00E51E5B"/>
    <w:rsid w:val="00E60F64"/>
    <w:rsid w:val="00E86C3C"/>
    <w:rsid w:val="00EC0FEF"/>
    <w:rsid w:val="00EC7B1A"/>
    <w:rsid w:val="00F033C7"/>
    <w:rsid w:val="00F93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ABD"/>
    <w:pPr>
      <w:spacing w:after="200" w:line="276" w:lineRule="auto"/>
    </w:pPr>
    <w:rPr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80A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0ABD"/>
  </w:style>
  <w:style w:type="paragraph" w:styleId="Rodap">
    <w:name w:val="footer"/>
    <w:basedOn w:val="Normal"/>
    <w:link w:val="RodapChar"/>
    <w:uiPriority w:val="99"/>
    <w:unhideWhenUsed/>
    <w:rsid w:val="00880A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0ABD"/>
  </w:style>
  <w:style w:type="paragraph" w:styleId="Textodebalo">
    <w:name w:val="Balloon Text"/>
    <w:basedOn w:val="Normal"/>
    <w:link w:val="TextodebaloChar"/>
    <w:uiPriority w:val="99"/>
    <w:semiHidden/>
    <w:unhideWhenUsed/>
    <w:rsid w:val="00880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80AB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332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rlonatayde@bol.com.b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rthurcassio94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dvany.vieira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489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Links>
    <vt:vector size="12" baseType="variant">
      <vt:variant>
        <vt:i4>2228259</vt:i4>
      </vt:variant>
      <vt:variant>
        <vt:i4>3</vt:i4>
      </vt:variant>
      <vt:variant>
        <vt:i4>0</vt:i4>
      </vt:variant>
      <vt:variant>
        <vt:i4>5</vt:i4>
      </vt:variant>
      <vt:variant>
        <vt:lpwstr>mailto:PJ_marinho@yahoo.com</vt:lpwstr>
      </vt:variant>
      <vt:variant>
        <vt:lpwstr/>
      </vt:variant>
      <vt:variant>
        <vt:i4>1245296</vt:i4>
      </vt:variant>
      <vt:variant>
        <vt:i4>0</vt:i4>
      </vt:variant>
      <vt:variant>
        <vt:i4>0</vt:i4>
      </vt:variant>
      <vt:variant>
        <vt:i4>5</vt:i4>
      </vt:variant>
      <vt:variant>
        <vt:lpwstr>mailto:MPval@gmail.com.br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Mendes</dc:creator>
  <cp:lastModifiedBy>EDVANE VIEIRA</cp:lastModifiedBy>
  <cp:revision>5</cp:revision>
  <cp:lastPrinted>2017-05-25T13:18:00Z</cp:lastPrinted>
  <dcterms:created xsi:type="dcterms:W3CDTF">2017-08-30T15:49:00Z</dcterms:created>
  <dcterms:modified xsi:type="dcterms:W3CDTF">2017-09-01T00:09:00Z</dcterms:modified>
</cp:coreProperties>
</file>