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2F" w14:textId="1CB3F380" w:rsidR="00065E72" w:rsidRPr="00054F60" w:rsidRDefault="00065E72" w:rsidP="00566E2A">
      <w:pPr>
        <w:spacing w:before="120" w:after="135"/>
        <w:rPr>
          <w:rFonts w:ascii="Arial" w:hAnsi="Arial" w:cs="Arial"/>
          <w:b/>
          <w:szCs w:val="24"/>
        </w:rPr>
      </w:pPr>
      <w:r w:rsidRPr="00054F60">
        <w:rPr>
          <w:rFonts w:ascii="Arial" w:hAnsi="Arial" w:cs="Arial"/>
          <w:b/>
          <w:szCs w:val="24"/>
        </w:rPr>
        <w:t>Coloque aqui o título abreviado</w:t>
      </w:r>
    </w:p>
    <w:p w14:paraId="011A67E7" w14:textId="29A85154" w:rsidR="00065E72" w:rsidRDefault="00AC2F8F" w:rsidP="00566E2A">
      <w:pPr>
        <w:spacing w:before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aplicável</w:t>
      </w:r>
      <w:r w:rsidR="0080036B">
        <w:rPr>
          <w:rFonts w:ascii="Arial" w:hAnsi="Arial" w:cs="Arial"/>
          <w:szCs w:val="24"/>
        </w:rPr>
        <w:t>, informar aprovação por comitê de ética</w:t>
      </w:r>
      <w:r w:rsidR="00F037EC">
        <w:rPr>
          <w:rFonts w:ascii="Arial" w:hAnsi="Arial" w:cs="Arial"/>
          <w:szCs w:val="24"/>
        </w:rPr>
        <w:t>,</w:t>
      </w:r>
      <w:r w:rsidR="00820AFA">
        <w:rPr>
          <w:rFonts w:ascii="Arial" w:hAnsi="Arial" w:cs="Arial"/>
          <w:szCs w:val="24"/>
        </w:rPr>
        <w:t xml:space="preserve"> </w:t>
      </w:r>
      <w:r w:rsidR="00F037EC">
        <w:rPr>
          <w:rFonts w:ascii="Arial" w:hAnsi="Arial" w:cs="Arial"/>
          <w:szCs w:val="24"/>
        </w:rPr>
        <w:t>publicações prévias e conflito de interesses</w:t>
      </w:r>
      <w:r w:rsidR="003A1A70">
        <w:rPr>
          <w:rFonts w:ascii="Arial" w:hAnsi="Arial" w:cs="Arial"/>
          <w:szCs w:val="24"/>
        </w:rPr>
        <w:t xml:space="preserve">. </w:t>
      </w:r>
      <w:proofErr w:type="spellStart"/>
      <w:r w:rsidR="003A1A70">
        <w:rPr>
          <w:rFonts w:ascii="Arial" w:hAnsi="Arial" w:cs="Arial"/>
          <w:szCs w:val="24"/>
        </w:rPr>
        <w:t>Ex</w:t>
      </w:r>
      <w:proofErr w:type="spellEnd"/>
      <w:r>
        <w:rPr>
          <w:rFonts w:ascii="Arial" w:hAnsi="Arial" w:cs="Arial"/>
          <w:szCs w:val="24"/>
        </w:rPr>
        <w:t xml:space="preserve">: </w:t>
      </w:r>
      <w:r w:rsidR="00065E72" w:rsidRPr="00054F60">
        <w:rPr>
          <w:rFonts w:ascii="Arial" w:hAnsi="Arial" w:cs="Arial"/>
          <w:szCs w:val="24"/>
        </w:rPr>
        <w:t>Projeto de pesquisa aprovado pelo comitê de ética XXXX, sob o parecer/registro/cadastro número XXX</w:t>
      </w:r>
      <w:r w:rsidR="00502704">
        <w:rPr>
          <w:rFonts w:ascii="Arial" w:hAnsi="Arial" w:cs="Arial"/>
          <w:szCs w:val="24"/>
        </w:rPr>
        <w:t xml:space="preserve"> E/OU</w:t>
      </w:r>
      <w:r w:rsidR="00065E72" w:rsidRPr="00054F60">
        <w:rPr>
          <w:rFonts w:ascii="Arial" w:hAnsi="Arial" w:cs="Arial"/>
          <w:szCs w:val="24"/>
        </w:rPr>
        <w:t xml:space="preserve"> contemplado pela bolsa de pesquisa</w:t>
      </w:r>
      <w:r w:rsidR="003A1A70">
        <w:rPr>
          <w:rFonts w:ascii="Arial" w:hAnsi="Arial" w:cs="Arial"/>
          <w:szCs w:val="24"/>
        </w:rPr>
        <w:t xml:space="preserve"> </w:t>
      </w:r>
      <w:r w:rsidR="00065E72" w:rsidRPr="00054F60">
        <w:rPr>
          <w:rFonts w:ascii="Arial" w:hAnsi="Arial" w:cs="Arial"/>
          <w:szCs w:val="24"/>
        </w:rPr>
        <w:t>XXXX</w:t>
      </w:r>
      <w:r w:rsidR="00502704">
        <w:rPr>
          <w:rFonts w:ascii="Arial" w:hAnsi="Arial" w:cs="Arial"/>
          <w:szCs w:val="24"/>
        </w:rPr>
        <w:t>/ patrocínio pela empresa XXX</w:t>
      </w:r>
      <w:r w:rsidR="00065E72">
        <w:rPr>
          <w:rFonts w:ascii="Arial" w:hAnsi="Arial" w:cs="Arial"/>
          <w:szCs w:val="24"/>
        </w:rPr>
        <w:t>.</w:t>
      </w:r>
      <w:r w:rsidR="00BA210F">
        <w:rPr>
          <w:rFonts w:ascii="Arial" w:hAnsi="Arial" w:cs="Arial"/>
          <w:szCs w:val="24"/>
        </w:rPr>
        <w:t xml:space="preserve"> </w:t>
      </w:r>
      <w:r w:rsidR="00065E72">
        <w:rPr>
          <w:rFonts w:ascii="Arial" w:hAnsi="Arial" w:cs="Arial"/>
          <w:szCs w:val="24"/>
        </w:rPr>
        <w:t xml:space="preserve">Os autores informam </w:t>
      </w:r>
      <w:r w:rsidR="003A1A70">
        <w:rPr>
          <w:rFonts w:ascii="Arial" w:hAnsi="Arial" w:cs="Arial"/>
          <w:szCs w:val="24"/>
        </w:rPr>
        <w:t>não haver</w:t>
      </w:r>
      <w:r w:rsidR="00502704">
        <w:rPr>
          <w:rFonts w:ascii="Arial" w:hAnsi="Arial" w:cs="Arial"/>
          <w:szCs w:val="24"/>
        </w:rPr>
        <w:t xml:space="preserve"> conflito de interesse OU </w:t>
      </w:r>
      <w:r w:rsidR="00065E72">
        <w:rPr>
          <w:rFonts w:ascii="Arial" w:hAnsi="Arial" w:cs="Arial"/>
          <w:szCs w:val="24"/>
        </w:rPr>
        <w:t>a existência de confl</w:t>
      </w:r>
      <w:r w:rsidR="00994806">
        <w:rPr>
          <w:rFonts w:ascii="Arial" w:hAnsi="Arial" w:cs="Arial"/>
          <w:szCs w:val="24"/>
        </w:rPr>
        <w:t>ito de interesse</w:t>
      </w:r>
      <w:r w:rsidR="00065E72">
        <w:rPr>
          <w:rFonts w:ascii="Arial" w:hAnsi="Arial" w:cs="Arial"/>
          <w:szCs w:val="24"/>
        </w:rPr>
        <w:t>, dados pelo vínculo entre o autor X e XXX</w:t>
      </w:r>
      <w:r w:rsidR="00502704">
        <w:rPr>
          <w:rFonts w:ascii="Arial" w:hAnsi="Arial" w:cs="Arial"/>
          <w:szCs w:val="24"/>
        </w:rPr>
        <w:t xml:space="preserve"> (conflito de </w:t>
      </w:r>
      <w:r w:rsidR="00065E72">
        <w:rPr>
          <w:rFonts w:ascii="Arial" w:hAnsi="Arial" w:cs="Arial"/>
          <w:szCs w:val="24"/>
        </w:rPr>
        <w:t>interesses</w:t>
      </w:r>
      <w:r w:rsidR="00502704">
        <w:rPr>
          <w:rFonts w:ascii="Arial" w:hAnsi="Arial" w:cs="Arial"/>
          <w:szCs w:val="24"/>
        </w:rPr>
        <w:t xml:space="preserve"> existentes</w:t>
      </w:r>
      <w:r w:rsidR="00065E72">
        <w:rPr>
          <w:rFonts w:ascii="Arial" w:hAnsi="Arial" w:cs="Arial"/>
          <w:szCs w:val="24"/>
        </w:rPr>
        <w:t xml:space="preserve"> </w:t>
      </w:r>
      <w:r w:rsidR="00502704">
        <w:rPr>
          <w:rFonts w:ascii="Arial" w:hAnsi="Arial" w:cs="Arial"/>
          <w:szCs w:val="24"/>
        </w:rPr>
        <w:t xml:space="preserve">devem constar também na </w:t>
      </w:r>
      <w:r w:rsidR="00065E72" w:rsidRPr="00054F60">
        <w:rPr>
          <w:rFonts w:ascii="Arial" w:hAnsi="Arial" w:cs="Arial"/>
          <w:szCs w:val="24"/>
        </w:rPr>
        <w:t xml:space="preserve">seção Métodos). </w:t>
      </w:r>
    </w:p>
    <w:p w14:paraId="7CF00A6B" w14:textId="4DC9FA5C" w:rsidR="00F037EC" w:rsidRDefault="00F037EC" w:rsidP="00566E2A">
      <w:pPr>
        <w:spacing w:before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Resumo em 2 frases: Resumir o tema do artigo em duas frases. Este resumo será usado para identificar o artigo em buscas na internet e bancos de artigos científicos.</w:t>
      </w:r>
    </w:p>
    <w:p w14:paraId="1A50A5E9" w14:textId="04FBDFEB" w:rsidR="00F037EC" w:rsidRPr="00632910" w:rsidRDefault="00F037EC" w:rsidP="00566E2A">
      <w:pPr>
        <w:spacing w:before="120"/>
        <w:jc w:val="both"/>
        <w:rPr>
          <w:rFonts w:ascii="Arial" w:hAnsi="Arial" w:cs="Arial"/>
          <w:szCs w:val="24"/>
          <w:lang w:val="en-US"/>
        </w:rPr>
      </w:pPr>
      <w:r w:rsidRPr="00632910">
        <w:rPr>
          <w:rFonts w:ascii="Arial" w:hAnsi="Arial" w:cs="Arial"/>
          <w:szCs w:val="24"/>
          <w:lang w:val="en-US"/>
        </w:rPr>
        <w:t>Abstract in 2 sentences: Briefly explain your article in 2 sentences. This abstract will be used to identify your article in internet searches and scientific data banks.</w:t>
      </w:r>
    </w:p>
    <w:p w14:paraId="6D10BFB0" w14:textId="77777777" w:rsidR="00065E72" w:rsidRPr="00632910" w:rsidRDefault="00065E72" w:rsidP="00566E2A">
      <w:pPr>
        <w:spacing w:before="120"/>
        <w:jc w:val="both"/>
        <w:rPr>
          <w:rFonts w:ascii="Arial" w:hAnsi="Arial" w:cs="Arial"/>
          <w:b/>
          <w:szCs w:val="24"/>
          <w:lang w:val="en-US"/>
        </w:rPr>
      </w:pPr>
    </w:p>
    <w:p w14:paraId="3696BAAD" w14:textId="77777777" w:rsidR="00065E72" w:rsidRPr="00054F60" w:rsidRDefault="00065E72" w:rsidP="00566E2A">
      <w:pPr>
        <w:pStyle w:val="ZTituloArtigo"/>
        <w:spacing w:before="120" w:after="0"/>
        <w:rPr>
          <w:rFonts w:cs="Arial"/>
          <w:szCs w:val="24"/>
        </w:rPr>
      </w:pPr>
      <w:r w:rsidRPr="00054F60">
        <w:rPr>
          <w:rFonts w:cs="Arial"/>
          <w:szCs w:val="24"/>
        </w:rPr>
        <w:t>TÍTULO do artigo, centralizado, em português em caixa alta, fonte arial tamanho 12</w:t>
      </w:r>
      <w:r w:rsidR="00390656">
        <w:rPr>
          <w:rFonts w:cs="Arial"/>
          <w:szCs w:val="24"/>
        </w:rPr>
        <w:t>, negrito e máximo de 12</w:t>
      </w:r>
      <w:r w:rsidRPr="00054F60">
        <w:rPr>
          <w:rFonts w:cs="Arial"/>
          <w:szCs w:val="24"/>
        </w:rPr>
        <w:t>0 caracteres incluindo espaço</w:t>
      </w:r>
    </w:p>
    <w:p w14:paraId="4F8447E7" w14:textId="77777777" w:rsidR="00065E72" w:rsidRPr="00054F60" w:rsidRDefault="00065E72" w:rsidP="00566E2A">
      <w:pPr>
        <w:pStyle w:val="ZTituloArtigo"/>
        <w:spacing w:before="120"/>
        <w:rPr>
          <w:rFonts w:cs="Arial"/>
          <w:szCs w:val="24"/>
          <w:lang w:val="en-US"/>
        </w:rPr>
      </w:pPr>
      <w:r w:rsidRPr="00054F60">
        <w:rPr>
          <w:rFonts w:cs="Arial"/>
          <w:szCs w:val="24"/>
          <w:lang w:val="en-US"/>
        </w:rPr>
        <w:t>TITLE IN ENGLISH, ALL CAPITAL LETTERS,  CENTERED, ARIAL SIZE 12 BOLD, MAXIMUM</w:t>
      </w:r>
      <w:r w:rsidR="00390656">
        <w:rPr>
          <w:rFonts w:cs="Arial"/>
          <w:szCs w:val="24"/>
          <w:lang w:val="en-US"/>
        </w:rPr>
        <w:t xml:space="preserve"> 12</w:t>
      </w:r>
      <w:r w:rsidRPr="00054F60">
        <w:rPr>
          <w:rFonts w:cs="Arial"/>
          <w:szCs w:val="24"/>
          <w:lang w:val="en-US"/>
        </w:rPr>
        <w:t>0 CARACTHERS INCLUDING SPACES</w:t>
      </w:r>
    </w:p>
    <w:p w14:paraId="20C74695" w14:textId="43930988" w:rsidR="00065E72" w:rsidRDefault="00065E72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  <w:r w:rsidRPr="00054F60">
        <w:rPr>
          <w:rFonts w:ascii="Arial" w:hAnsi="Arial" w:cs="Arial"/>
          <w:szCs w:val="24"/>
        </w:rPr>
        <w:t>Nome</w:t>
      </w:r>
      <w:r w:rsidR="00AE249B">
        <w:rPr>
          <w:rFonts w:ascii="Arial" w:hAnsi="Arial" w:cs="Arial"/>
          <w:szCs w:val="24"/>
        </w:rPr>
        <w:t xml:space="preserve"> dos autores em ordem de colaboração</w:t>
      </w:r>
      <w:r w:rsidR="00F0074B">
        <w:rPr>
          <w:rFonts w:ascii="Arial" w:hAnsi="Arial" w:cs="Arial"/>
          <w:szCs w:val="24"/>
        </w:rPr>
        <w:t xml:space="preserve"> alinhado</w:t>
      </w:r>
      <w:r w:rsidR="00AE249B">
        <w:rPr>
          <w:rFonts w:ascii="Arial" w:hAnsi="Arial" w:cs="Arial"/>
          <w:szCs w:val="24"/>
        </w:rPr>
        <w:t>s</w:t>
      </w:r>
      <w:r w:rsidR="00F0074B">
        <w:rPr>
          <w:rFonts w:ascii="Arial" w:hAnsi="Arial" w:cs="Arial"/>
          <w:szCs w:val="24"/>
        </w:rPr>
        <w:t xml:space="preserve"> à direita (1)</w:t>
      </w:r>
    </w:p>
    <w:p w14:paraId="17EB778E" w14:textId="14C78300" w:rsidR="007A0560" w:rsidRPr="00054F60" w:rsidRDefault="00A00618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632910">
        <w:rPr>
          <w:rFonts w:ascii="Arial" w:hAnsi="Arial" w:cs="Arial"/>
          <w:szCs w:val="24"/>
        </w:rPr>
        <w:t>ink</w:t>
      </w:r>
      <w:r>
        <w:rPr>
          <w:rFonts w:ascii="Arial" w:hAnsi="Arial" w:cs="Arial"/>
          <w:szCs w:val="24"/>
        </w:rPr>
        <w:t xml:space="preserve"> ativo</w:t>
      </w:r>
      <w:r w:rsidR="00632910">
        <w:rPr>
          <w:rFonts w:ascii="Arial" w:hAnsi="Arial" w:cs="Arial"/>
          <w:szCs w:val="24"/>
        </w:rPr>
        <w:t xml:space="preserve"> para </w:t>
      </w:r>
      <w:proofErr w:type="spellStart"/>
      <w:r w:rsidR="00632910">
        <w:rPr>
          <w:rFonts w:ascii="Arial" w:hAnsi="Arial" w:cs="Arial"/>
          <w:szCs w:val="24"/>
        </w:rPr>
        <w:t>curriculo</w:t>
      </w:r>
      <w:proofErr w:type="spellEnd"/>
      <w:r w:rsidR="00632910">
        <w:rPr>
          <w:rFonts w:ascii="Arial" w:hAnsi="Arial" w:cs="Arial"/>
          <w:szCs w:val="24"/>
        </w:rPr>
        <w:t xml:space="preserve"> Lattes</w:t>
      </w:r>
      <w:r>
        <w:rPr>
          <w:rFonts w:ascii="Arial" w:hAnsi="Arial" w:cs="Arial"/>
          <w:szCs w:val="24"/>
        </w:rPr>
        <w:t xml:space="preserve"> – link ativo para cadastro </w:t>
      </w:r>
      <w:proofErr w:type="spellStart"/>
      <w:r w:rsidR="00632910">
        <w:rPr>
          <w:rFonts w:ascii="Arial" w:hAnsi="Arial" w:cs="Arial"/>
          <w:szCs w:val="24"/>
        </w:rPr>
        <w:t>Orcid</w:t>
      </w:r>
      <w:proofErr w:type="spellEnd"/>
    </w:p>
    <w:p w14:paraId="2D8DBAC2" w14:textId="77777777" w:rsidR="00A00618" w:rsidRDefault="00A00618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</w:p>
    <w:p w14:paraId="3F56499E" w14:textId="44F95DBB" w:rsidR="00065E72" w:rsidRDefault="00F0074B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Nome completo </w:t>
      </w:r>
      <w:r w:rsidR="001D72C5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autor (2)</w:t>
      </w:r>
    </w:p>
    <w:p w14:paraId="6C5313BA" w14:textId="1A33A7B8" w:rsidR="007A0560" w:rsidRPr="00632910" w:rsidRDefault="00502704" w:rsidP="007A0560">
      <w:pPr>
        <w:spacing w:before="120"/>
        <w:contextualSpacing/>
        <w:jc w:val="right"/>
        <w:rPr>
          <w:rFonts w:ascii="Arial" w:hAnsi="Arial" w:cs="Arial"/>
          <w:szCs w:val="24"/>
          <w:lang w:val="en-US"/>
        </w:rPr>
      </w:pPr>
      <w:hyperlink r:id="rId8" w:history="1">
        <w:r w:rsidR="00632910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http://lattes.cnpq.br/0000000000000000</w:t>
        </w:r>
      </w:hyperlink>
      <w:r w:rsidR="00632910" w:rsidRPr="00632910">
        <w:rPr>
          <w:rFonts w:ascii="Arial" w:hAnsi="Arial" w:cs="Arial"/>
          <w:shd w:val="clear" w:color="auto" w:fill="FFFFFF"/>
          <w:lang w:val="en-US"/>
        </w:rPr>
        <w:t xml:space="preserve"> </w:t>
      </w:r>
      <w:r w:rsidR="00A00618">
        <w:rPr>
          <w:rFonts w:ascii="Arial" w:hAnsi="Arial" w:cs="Arial"/>
          <w:shd w:val="clear" w:color="auto" w:fill="FFFFFF"/>
          <w:lang w:val="en-US"/>
        </w:rPr>
        <w:t>-</w:t>
      </w:r>
      <w:r w:rsidR="00632910" w:rsidRPr="00632910">
        <w:rPr>
          <w:rFonts w:ascii="Arial" w:hAnsi="Arial" w:cs="Arial"/>
          <w:shd w:val="clear" w:color="auto" w:fill="FFFFFF"/>
          <w:lang w:val="en-US"/>
        </w:rPr>
        <w:t xml:space="preserve"> </w:t>
      </w:r>
      <w:hyperlink r:id="rId9" w:history="1">
        <w:r w:rsidR="00A00618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https://orcid.org/</w:t>
        </w:r>
        <w:r w:rsidR="00632910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0000-0000-0000-0000</w:t>
        </w:r>
      </w:hyperlink>
    </w:p>
    <w:p w14:paraId="5B658418" w14:textId="77777777" w:rsidR="00A00618" w:rsidRDefault="00A00618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</w:p>
    <w:p w14:paraId="4A28C4E6" w14:textId="31426691" w:rsidR="00065E72" w:rsidRDefault="005A5D55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Maria da Silva</w:t>
      </w:r>
      <w:r w:rsidR="009A7B56">
        <w:rPr>
          <w:rFonts w:ascii="Arial" w:hAnsi="Arial" w:cs="Arial"/>
          <w:szCs w:val="24"/>
        </w:rPr>
        <w:t xml:space="preserve"> (</w:t>
      </w:r>
      <w:r w:rsidR="00D6180A">
        <w:rPr>
          <w:rFonts w:ascii="Arial" w:hAnsi="Arial" w:cs="Arial"/>
          <w:szCs w:val="24"/>
        </w:rPr>
        <w:t>3</w:t>
      </w:r>
      <w:r w:rsidR="00F0074B">
        <w:rPr>
          <w:rFonts w:ascii="Arial" w:hAnsi="Arial" w:cs="Arial"/>
          <w:szCs w:val="24"/>
        </w:rPr>
        <w:t>)</w:t>
      </w:r>
    </w:p>
    <w:p w14:paraId="0D897AAD" w14:textId="24F3EE05" w:rsidR="00632910" w:rsidRPr="00632910" w:rsidRDefault="00502704" w:rsidP="00632910">
      <w:pPr>
        <w:spacing w:before="120"/>
        <w:contextualSpacing/>
        <w:jc w:val="right"/>
        <w:rPr>
          <w:rFonts w:ascii="Arial" w:hAnsi="Arial" w:cs="Arial"/>
          <w:szCs w:val="24"/>
          <w:lang w:val="en-US"/>
        </w:rPr>
      </w:pPr>
      <w:hyperlink r:id="rId10" w:history="1">
        <w:r w:rsidR="00632910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http://lattes.cnpq.br/</w:t>
        </w:r>
        <w:r w:rsidR="005A5D55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123456789123</w:t>
        </w:r>
      </w:hyperlink>
      <w:r w:rsidR="00632910" w:rsidRPr="00632910">
        <w:rPr>
          <w:rFonts w:ascii="Arial" w:hAnsi="Arial" w:cs="Arial"/>
          <w:shd w:val="clear" w:color="auto" w:fill="FFFFFF"/>
          <w:lang w:val="en-US"/>
        </w:rPr>
        <w:t xml:space="preserve"> - </w:t>
      </w:r>
      <w:hyperlink r:id="rId11" w:history="1">
        <w:r w:rsidR="00A00618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https://orcid.org/</w:t>
        </w:r>
        <w:r w:rsidR="00632910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0000-</w:t>
        </w:r>
        <w:r w:rsidR="005A5D55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1234</w:t>
        </w:r>
        <w:r w:rsidR="00632910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-</w:t>
        </w:r>
        <w:r w:rsidR="005A5D55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5678</w:t>
        </w:r>
        <w:r w:rsidR="00632910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-</w:t>
        </w:r>
        <w:r w:rsidR="005A5D55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9101</w:t>
        </w:r>
      </w:hyperlink>
    </w:p>
    <w:p w14:paraId="126CAAE9" w14:textId="77777777" w:rsidR="00A00618" w:rsidRDefault="00A00618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</w:p>
    <w:p w14:paraId="117834D0" w14:textId="60896821" w:rsidR="00065E72" w:rsidRDefault="00065E72" w:rsidP="00566E2A">
      <w:pPr>
        <w:spacing w:before="120"/>
        <w:contextualSpacing/>
        <w:jc w:val="right"/>
        <w:rPr>
          <w:rFonts w:ascii="Arial" w:hAnsi="Arial" w:cs="Arial"/>
          <w:szCs w:val="24"/>
        </w:rPr>
      </w:pPr>
      <w:r w:rsidRPr="00054F60">
        <w:rPr>
          <w:rFonts w:ascii="Arial" w:hAnsi="Arial" w:cs="Arial"/>
          <w:szCs w:val="24"/>
        </w:rPr>
        <w:t xml:space="preserve">Adicione ou exclua </w:t>
      </w:r>
      <w:proofErr w:type="spellStart"/>
      <w:r w:rsidRPr="00054F60">
        <w:rPr>
          <w:rFonts w:ascii="Arial" w:hAnsi="Arial" w:cs="Arial"/>
          <w:szCs w:val="24"/>
        </w:rPr>
        <w:t>co-autores</w:t>
      </w:r>
      <w:proofErr w:type="spellEnd"/>
      <w:r w:rsidRPr="00054F60">
        <w:rPr>
          <w:rFonts w:ascii="Arial" w:hAnsi="Arial" w:cs="Arial"/>
          <w:szCs w:val="24"/>
        </w:rPr>
        <w:t xml:space="preserve"> se </w:t>
      </w:r>
      <w:r w:rsidR="009A7B56">
        <w:rPr>
          <w:rFonts w:ascii="Arial" w:hAnsi="Arial" w:cs="Arial"/>
          <w:szCs w:val="24"/>
        </w:rPr>
        <w:t>necessário (</w:t>
      </w:r>
      <w:r w:rsidR="00D6180A">
        <w:rPr>
          <w:rFonts w:ascii="Arial" w:hAnsi="Arial" w:cs="Arial"/>
          <w:szCs w:val="24"/>
        </w:rPr>
        <w:t>4</w:t>
      </w:r>
      <w:r w:rsidR="00F0074B">
        <w:rPr>
          <w:rFonts w:ascii="Arial" w:hAnsi="Arial" w:cs="Arial"/>
          <w:szCs w:val="24"/>
        </w:rPr>
        <w:t>)</w:t>
      </w:r>
    </w:p>
    <w:p w14:paraId="6E34098C" w14:textId="21C2AB2D" w:rsidR="00632910" w:rsidRPr="00632910" w:rsidRDefault="00502704" w:rsidP="00632910">
      <w:pPr>
        <w:spacing w:before="120"/>
        <w:contextualSpacing/>
        <w:jc w:val="right"/>
        <w:rPr>
          <w:rFonts w:ascii="Arial" w:hAnsi="Arial" w:cs="Arial"/>
          <w:szCs w:val="24"/>
          <w:lang w:val="en-US"/>
        </w:rPr>
      </w:pPr>
      <w:hyperlink r:id="rId12" w:history="1">
        <w:r w:rsidR="00632910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http://lattes.cnpq.br/0000000000000000</w:t>
        </w:r>
      </w:hyperlink>
      <w:r w:rsidR="00632910" w:rsidRPr="00632910">
        <w:rPr>
          <w:rFonts w:ascii="Arial" w:hAnsi="Arial" w:cs="Arial"/>
          <w:shd w:val="clear" w:color="auto" w:fill="FFFFFF"/>
          <w:lang w:val="en-US"/>
        </w:rPr>
        <w:t xml:space="preserve"> - </w:t>
      </w:r>
      <w:hyperlink r:id="rId13" w:history="1">
        <w:r w:rsidR="00A00618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https://orcid.org/</w:t>
        </w:r>
        <w:r w:rsidR="00632910" w:rsidRPr="00502704">
          <w:rPr>
            <w:rStyle w:val="Hyperlink"/>
            <w:rFonts w:ascii="Arial" w:hAnsi="Arial" w:cs="Arial"/>
            <w:shd w:val="clear" w:color="auto" w:fill="FFFFFF"/>
            <w:lang w:val="en-US"/>
          </w:rPr>
          <w:t>0000-0000-0000-0000</w:t>
        </w:r>
      </w:hyperlink>
    </w:p>
    <w:p w14:paraId="403BD887" w14:textId="6679B65D" w:rsidR="007A0560" w:rsidRPr="00632910" w:rsidRDefault="007A0560" w:rsidP="00566E2A">
      <w:pPr>
        <w:spacing w:before="120"/>
        <w:contextualSpacing/>
        <w:jc w:val="right"/>
        <w:rPr>
          <w:rFonts w:ascii="Arial" w:hAnsi="Arial" w:cs="Arial"/>
          <w:szCs w:val="24"/>
          <w:lang w:val="en-US"/>
        </w:rPr>
      </w:pPr>
    </w:p>
    <w:p w14:paraId="52EE8863" w14:textId="77777777" w:rsidR="00065E72" w:rsidRPr="00632910" w:rsidRDefault="00065E72" w:rsidP="00566E2A">
      <w:pPr>
        <w:spacing w:before="120"/>
        <w:contextualSpacing/>
        <w:jc w:val="both"/>
        <w:rPr>
          <w:rFonts w:ascii="Arial" w:hAnsi="Arial" w:cs="Arial"/>
          <w:szCs w:val="24"/>
          <w:lang w:val="en-US"/>
        </w:rPr>
      </w:pPr>
    </w:p>
    <w:p w14:paraId="23F31389" w14:textId="644B8369" w:rsidR="00DF555D" w:rsidRDefault="5729389A" w:rsidP="5729389A">
      <w:pPr>
        <w:ind w:left="646"/>
        <w:jc w:val="right"/>
        <w:rPr>
          <w:rFonts w:ascii="Arial" w:hAnsi="Arial" w:cs="Arial"/>
          <w:sz w:val="20"/>
        </w:rPr>
      </w:pPr>
      <w:r w:rsidRPr="5729389A">
        <w:rPr>
          <w:rFonts w:ascii="Arial" w:hAnsi="Arial" w:cs="Arial"/>
          <w:sz w:val="20"/>
        </w:rPr>
        <w:t>(1) Principal afiliação do primeiro autor em Arial 10: instituição, departamento, Cidade-UF, País.</w:t>
      </w:r>
      <w:r w:rsidR="00820AFA">
        <w:rPr>
          <w:rFonts w:ascii="Arial" w:hAnsi="Arial" w:cs="Arial"/>
          <w:sz w:val="20"/>
        </w:rPr>
        <w:t xml:space="preserve"> (</w:t>
      </w:r>
      <w:r w:rsidR="00D6180A">
        <w:rPr>
          <w:rFonts w:ascii="Arial" w:hAnsi="Arial" w:cs="Arial"/>
          <w:sz w:val="20"/>
        </w:rPr>
        <w:t xml:space="preserve">colaboração ao artigo. </w:t>
      </w:r>
      <w:proofErr w:type="spellStart"/>
      <w:r w:rsidR="00D6180A">
        <w:rPr>
          <w:rFonts w:ascii="Arial" w:hAnsi="Arial" w:cs="Arial"/>
          <w:sz w:val="20"/>
        </w:rPr>
        <w:t>Ex:</w:t>
      </w:r>
      <w:r w:rsidR="00442861">
        <w:rPr>
          <w:rFonts w:ascii="Arial" w:hAnsi="Arial" w:cs="Arial"/>
          <w:sz w:val="20"/>
        </w:rPr>
        <w:t>autor</w:t>
      </w:r>
      <w:proofErr w:type="spellEnd"/>
      <w:r w:rsidR="00442861">
        <w:rPr>
          <w:rFonts w:ascii="Arial" w:hAnsi="Arial" w:cs="Arial"/>
          <w:sz w:val="20"/>
        </w:rPr>
        <w:t xml:space="preserve"> principal</w:t>
      </w:r>
      <w:r w:rsidR="00820AFA">
        <w:rPr>
          <w:rFonts w:ascii="Arial" w:hAnsi="Arial" w:cs="Arial"/>
          <w:sz w:val="20"/>
        </w:rPr>
        <w:t>)</w:t>
      </w:r>
    </w:p>
    <w:p w14:paraId="3F4132E1" w14:textId="13C7A81E" w:rsidR="00065E72" w:rsidRDefault="5729389A" w:rsidP="5729389A">
      <w:pPr>
        <w:ind w:left="646"/>
        <w:jc w:val="right"/>
        <w:rPr>
          <w:rFonts w:ascii="Arial" w:hAnsi="Arial" w:cs="Arial"/>
          <w:sz w:val="20"/>
        </w:rPr>
      </w:pPr>
      <w:r w:rsidRPr="5729389A">
        <w:rPr>
          <w:rFonts w:ascii="Arial" w:hAnsi="Arial" w:cs="Arial"/>
          <w:sz w:val="20"/>
        </w:rPr>
        <w:t>(2) Universidade Estadual de Maringá, Faculdade de Medicina, Departamento de Medicinal Legal, Maringá-PR, Brasil.</w:t>
      </w:r>
      <w:r w:rsidR="00820AFA">
        <w:rPr>
          <w:rFonts w:ascii="Arial" w:hAnsi="Arial" w:cs="Arial"/>
          <w:sz w:val="20"/>
        </w:rPr>
        <w:t>(</w:t>
      </w:r>
      <w:r w:rsidR="00D6180A">
        <w:rPr>
          <w:rFonts w:ascii="Arial" w:hAnsi="Arial" w:cs="Arial"/>
          <w:sz w:val="20"/>
        </w:rPr>
        <w:t>orientador</w:t>
      </w:r>
      <w:r w:rsidR="00820AFA">
        <w:rPr>
          <w:rFonts w:ascii="Arial" w:hAnsi="Arial" w:cs="Arial"/>
          <w:sz w:val="20"/>
        </w:rPr>
        <w:t>)</w:t>
      </w:r>
    </w:p>
    <w:p w14:paraId="6D8934D4" w14:textId="3A4016D6" w:rsidR="00D6180A" w:rsidRPr="00F0074B" w:rsidRDefault="00D6180A" w:rsidP="5729389A">
      <w:pPr>
        <w:ind w:left="646"/>
        <w:jc w:val="right"/>
        <w:rPr>
          <w:rFonts w:ascii="Arial" w:hAnsi="Arial" w:cs="Arial"/>
          <w:sz w:val="20"/>
        </w:rPr>
      </w:pPr>
      <w:r w:rsidRPr="5729389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3</w:t>
      </w:r>
      <w:r w:rsidRPr="5729389A">
        <w:rPr>
          <w:rFonts w:ascii="Arial" w:hAnsi="Arial" w:cs="Arial"/>
          <w:sz w:val="20"/>
        </w:rPr>
        <w:t>) Universidade Estadual de Maringá, Faculdade de Medicina, Departamento de Medicinal Legal, Maringá-PR, Brasil.</w:t>
      </w:r>
      <w:r>
        <w:rPr>
          <w:rFonts w:ascii="Arial" w:hAnsi="Arial" w:cs="Arial"/>
          <w:sz w:val="20"/>
        </w:rPr>
        <w:t>(coleta e tratamento de dados)</w:t>
      </w:r>
    </w:p>
    <w:p w14:paraId="1A968083" w14:textId="1EED2FAD" w:rsidR="5729389A" w:rsidRDefault="5729389A" w:rsidP="5729389A">
      <w:pPr>
        <w:pStyle w:val="PargrafodaLista"/>
        <w:ind w:left="646"/>
        <w:jc w:val="right"/>
        <w:rPr>
          <w:rFonts w:ascii="Arial" w:hAnsi="Arial" w:cs="Arial"/>
          <w:sz w:val="20"/>
        </w:rPr>
      </w:pPr>
      <w:r w:rsidRPr="5729389A">
        <w:rPr>
          <w:rFonts w:ascii="Arial" w:hAnsi="Arial" w:cs="Arial"/>
          <w:sz w:val="20"/>
        </w:rPr>
        <w:t>(</w:t>
      </w:r>
      <w:r w:rsidR="00D6180A">
        <w:rPr>
          <w:rFonts w:ascii="Arial" w:hAnsi="Arial" w:cs="Arial"/>
          <w:sz w:val="20"/>
        </w:rPr>
        <w:t>4</w:t>
      </w:r>
      <w:r w:rsidRPr="5729389A">
        <w:rPr>
          <w:rFonts w:ascii="Arial" w:hAnsi="Arial" w:cs="Arial"/>
          <w:sz w:val="20"/>
        </w:rPr>
        <w:t xml:space="preserve">) </w:t>
      </w:r>
      <w:r w:rsidR="00D6180A">
        <w:rPr>
          <w:rFonts w:ascii="Arial" w:hAnsi="Arial" w:cs="Arial"/>
          <w:sz w:val="20"/>
        </w:rPr>
        <w:t xml:space="preserve">Apenas uma afiliação por autor. </w:t>
      </w:r>
      <w:r w:rsidRPr="5729389A">
        <w:rPr>
          <w:rFonts w:ascii="Arial" w:hAnsi="Arial" w:cs="Arial"/>
          <w:sz w:val="20"/>
        </w:rPr>
        <w:t>Não inclu</w:t>
      </w:r>
      <w:r w:rsidR="00502704">
        <w:rPr>
          <w:rFonts w:ascii="Arial" w:hAnsi="Arial" w:cs="Arial"/>
          <w:sz w:val="20"/>
        </w:rPr>
        <w:t>ir</w:t>
      </w:r>
      <w:r w:rsidRPr="5729389A">
        <w:rPr>
          <w:rFonts w:ascii="Arial" w:hAnsi="Arial" w:cs="Arial"/>
          <w:sz w:val="20"/>
        </w:rPr>
        <w:t xml:space="preserve"> grupo de pesquisa</w:t>
      </w:r>
      <w:r w:rsidR="00502704">
        <w:rPr>
          <w:rFonts w:ascii="Arial" w:hAnsi="Arial" w:cs="Arial"/>
          <w:sz w:val="20"/>
        </w:rPr>
        <w:t xml:space="preserve"> ou posição</w:t>
      </w:r>
      <w:r w:rsidRPr="5729389A">
        <w:rPr>
          <w:rFonts w:ascii="Arial" w:hAnsi="Arial" w:cs="Arial"/>
          <w:sz w:val="20"/>
        </w:rPr>
        <w:t xml:space="preserve">. Se não for afiliado a instituições, colocar </w:t>
      </w:r>
      <w:r w:rsidR="007C2450">
        <w:rPr>
          <w:rFonts w:ascii="Arial" w:hAnsi="Arial" w:cs="Arial"/>
          <w:sz w:val="20"/>
        </w:rPr>
        <w:t xml:space="preserve">profissão e </w:t>
      </w:r>
      <w:r w:rsidRPr="5729389A">
        <w:rPr>
          <w:rFonts w:ascii="Arial" w:hAnsi="Arial" w:cs="Arial"/>
          <w:sz w:val="20"/>
        </w:rPr>
        <w:t xml:space="preserve">localização. </w:t>
      </w:r>
      <w:r w:rsidR="00D6180A">
        <w:rPr>
          <w:rFonts w:ascii="Arial" w:hAnsi="Arial" w:cs="Arial"/>
          <w:sz w:val="20"/>
        </w:rPr>
        <w:t xml:space="preserve">Para autores com mesma afiliação e colaboração, repetir o número após o nome. Para autores com mesma afiliação e colaborações distintas, indicar com novo número, como no exemplo acima.  </w:t>
      </w:r>
      <w:r w:rsidR="00820AFA">
        <w:rPr>
          <w:rFonts w:ascii="Arial" w:hAnsi="Arial" w:cs="Arial"/>
          <w:sz w:val="20"/>
        </w:rPr>
        <w:t>Exemplos de</w:t>
      </w:r>
      <w:r w:rsidR="00D6180A">
        <w:rPr>
          <w:rFonts w:ascii="Arial" w:hAnsi="Arial" w:cs="Arial"/>
          <w:sz w:val="20"/>
        </w:rPr>
        <w:t xml:space="preserve"> </w:t>
      </w:r>
      <w:r w:rsidR="00820AFA">
        <w:rPr>
          <w:rFonts w:ascii="Arial" w:hAnsi="Arial" w:cs="Arial"/>
          <w:sz w:val="20"/>
        </w:rPr>
        <w:t>colaboração: autor principal</w:t>
      </w:r>
      <w:r w:rsidR="00A00618">
        <w:rPr>
          <w:rFonts w:ascii="Arial" w:hAnsi="Arial" w:cs="Arial"/>
          <w:sz w:val="20"/>
        </w:rPr>
        <w:t xml:space="preserve">, </w:t>
      </w:r>
      <w:r w:rsidR="00820AFA">
        <w:rPr>
          <w:rFonts w:ascii="Arial" w:hAnsi="Arial" w:cs="Arial"/>
          <w:sz w:val="20"/>
        </w:rPr>
        <w:t>coordenador</w:t>
      </w:r>
      <w:r w:rsidR="00A00618">
        <w:rPr>
          <w:rFonts w:ascii="Arial" w:hAnsi="Arial" w:cs="Arial"/>
          <w:sz w:val="20"/>
        </w:rPr>
        <w:t xml:space="preserve">, </w:t>
      </w:r>
      <w:r w:rsidR="00820AFA">
        <w:rPr>
          <w:rFonts w:ascii="Arial" w:hAnsi="Arial" w:cs="Arial"/>
          <w:sz w:val="20"/>
        </w:rPr>
        <w:t>autor secundário</w:t>
      </w:r>
      <w:r w:rsidR="00A00618">
        <w:rPr>
          <w:rFonts w:ascii="Arial" w:hAnsi="Arial" w:cs="Arial"/>
          <w:sz w:val="20"/>
        </w:rPr>
        <w:t xml:space="preserve">, </w:t>
      </w:r>
      <w:r w:rsidR="00820AFA">
        <w:rPr>
          <w:rFonts w:ascii="Arial" w:hAnsi="Arial" w:cs="Arial"/>
          <w:sz w:val="20"/>
        </w:rPr>
        <w:t>orientador</w:t>
      </w:r>
      <w:r w:rsidR="00A00618">
        <w:rPr>
          <w:rFonts w:ascii="Arial" w:hAnsi="Arial" w:cs="Arial"/>
          <w:sz w:val="20"/>
        </w:rPr>
        <w:t xml:space="preserve">, revisão bibliográfica, tradução, </w:t>
      </w:r>
      <w:r w:rsidR="00820AFA">
        <w:rPr>
          <w:rFonts w:ascii="Arial" w:hAnsi="Arial" w:cs="Arial"/>
          <w:sz w:val="20"/>
        </w:rPr>
        <w:t>cálculo e estatísticas, etc..</w:t>
      </w:r>
      <w:r w:rsidRPr="5729389A">
        <w:rPr>
          <w:rFonts w:ascii="Arial" w:hAnsi="Arial" w:cs="Arial"/>
          <w:sz w:val="20"/>
        </w:rPr>
        <w:t xml:space="preserve"> </w:t>
      </w:r>
    </w:p>
    <w:p w14:paraId="7F51C710" w14:textId="5CC0BBD4" w:rsidR="00B867DE" w:rsidRDefault="00B867DE" w:rsidP="00DF555D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informar e-mail de um dos autores sem hyperlink</w:t>
      </w:r>
    </w:p>
    <w:p w14:paraId="7F4EABD7" w14:textId="7DA333DE" w:rsidR="007A0560" w:rsidRDefault="5729389A" w:rsidP="5729389A">
      <w:pPr>
        <w:spacing w:before="120"/>
        <w:jc w:val="right"/>
        <w:rPr>
          <w:rFonts w:ascii="Arial" w:hAnsi="Arial" w:cs="Arial"/>
          <w:sz w:val="20"/>
        </w:rPr>
      </w:pPr>
      <w:r w:rsidRPr="5729389A">
        <w:rPr>
          <w:rFonts w:ascii="Arial" w:hAnsi="Arial" w:cs="Arial"/>
          <w:sz w:val="20"/>
        </w:rPr>
        <w:lastRenderedPageBreak/>
        <w:t>OBS: Os autores devem ser ordenados pela relevância de sua participação. A partir de 2019, tornou-se obrigatório incluir seus registros nas bases acadêmicas Lattes</w:t>
      </w:r>
      <w:r w:rsidR="00D6180A">
        <w:rPr>
          <w:rFonts w:ascii="Arial" w:hAnsi="Arial" w:cs="Arial"/>
          <w:sz w:val="20"/>
        </w:rPr>
        <w:t xml:space="preserve"> (para autores brasileiros)</w:t>
      </w:r>
      <w:r w:rsidRPr="5729389A">
        <w:rPr>
          <w:rFonts w:ascii="Arial" w:hAnsi="Arial" w:cs="Arial"/>
          <w:sz w:val="20"/>
        </w:rPr>
        <w:t xml:space="preserve"> e ORCID</w:t>
      </w:r>
      <w:r w:rsidR="007C2450">
        <w:rPr>
          <w:rFonts w:ascii="Arial" w:hAnsi="Arial" w:cs="Arial"/>
          <w:sz w:val="20"/>
        </w:rPr>
        <w:t xml:space="preserve"> e </w:t>
      </w:r>
      <w:r w:rsidR="007C2450" w:rsidRPr="5729389A">
        <w:rPr>
          <w:rFonts w:ascii="Arial" w:hAnsi="Arial" w:cs="Arial"/>
          <w:sz w:val="20"/>
        </w:rPr>
        <w:t xml:space="preserve">identificar a contribuição de cada </w:t>
      </w:r>
      <w:proofErr w:type="spellStart"/>
      <w:r w:rsidR="007C2450" w:rsidRPr="5729389A">
        <w:rPr>
          <w:rFonts w:ascii="Arial" w:hAnsi="Arial" w:cs="Arial"/>
          <w:sz w:val="20"/>
        </w:rPr>
        <w:t>co-autor</w:t>
      </w:r>
      <w:proofErr w:type="spellEnd"/>
      <w:r w:rsidRPr="5729389A">
        <w:rPr>
          <w:rFonts w:ascii="Arial" w:hAnsi="Arial" w:cs="Arial"/>
          <w:sz w:val="20"/>
        </w:rPr>
        <w:t>.</w:t>
      </w:r>
    </w:p>
    <w:p w14:paraId="08236134" w14:textId="77777777" w:rsidR="007A0560" w:rsidRDefault="007A0560" w:rsidP="00DF555D">
      <w:pPr>
        <w:spacing w:before="120"/>
        <w:jc w:val="right"/>
        <w:rPr>
          <w:rFonts w:ascii="Arial" w:hAnsi="Arial" w:cs="Arial"/>
          <w:sz w:val="20"/>
        </w:rPr>
      </w:pPr>
    </w:p>
    <w:p w14:paraId="5054B260" w14:textId="77777777" w:rsidR="00057C30" w:rsidRDefault="00057C30" w:rsidP="00566E2A">
      <w:pPr>
        <w:spacing w:before="120"/>
        <w:jc w:val="right"/>
        <w:rPr>
          <w:rFonts w:ascii="Arial" w:hAnsi="Arial" w:cs="Arial"/>
          <w:sz w:val="20"/>
        </w:rPr>
      </w:pPr>
    </w:p>
    <w:p w14:paraId="5C4BE657" w14:textId="77777777" w:rsidR="00057C30" w:rsidRDefault="00065E72" w:rsidP="00566E2A">
      <w:pPr>
        <w:spacing w:before="120"/>
        <w:jc w:val="both"/>
        <w:rPr>
          <w:rFonts w:ascii="Arial" w:hAnsi="Arial" w:cs="Arial"/>
          <w:b/>
          <w:szCs w:val="24"/>
        </w:rPr>
      </w:pPr>
      <w:r w:rsidRPr="00054F60">
        <w:rPr>
          <w:rFonts w:ascii="Arial" w:hAnsi="Arial" w:cs="Arial"/>
          <w:b/>
          <w:szCs w:val="24"/>
        </w:rPr>
        <w:t>RESUMO</w:t>
      </w:r>
    </w:p>
    <w:p w14:paraId="66D06CCC" w14:textId="1945F0AF" w:rsidR="00057C30" w:rsidRDefault="004413E3" w:rsidP="5729389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INTRODUÇÃO: </w:t>
      </w:r>
      <w:r w:rsidR="5729389A" w:rsidRPr="5729389A">
        <w:rPr>
          <w:rFonts w:ascii="Arial" w:hAnsi="Arial" w:cs="Arial"/>
        </w:rPr>
        <w:t xml:space="preserve">O resumo </w:t>
      </w:r>
      <w:r w:rsidR="00A00618">
        <w:rPr>
          <w:rFonts w:ascii="Arial" w:hAnsi="Arial" w:cs="Arial"/>
        </w:rPr>
        <w:t xml:space="preserve">estruturado </w:t>
      </w:r>
      <w:r w:rsidR="5729389A" w:rsidRPr="5729389A">
        <w:rPr>
          <w:rFonts w:ascii="Arial" w:hAnsi="Arial" w:cs="Arial"/>
        </w:rPr>
        <w:t>deve ter no máximo 250 palavras e devem conter, de forma sucinta e objetiva, uma breve introdução, os objetivos, materiais e métodos, resultados, discussão e conclusões.</w:t>
      </w:r>
      <w:r>
        <w:rPr>
          <w:rFonts w:ascii="Arial" w:hAnsi="Arial" w:cs="Arial"/>
        </w:rPr>
        <w:t xml:space="preserve"> MATERIAL E MÉTODO: Em artigos de pesquisa, separar por seções com seus títulos em maiúsculas seguidos de dois pontos. RESULTADOS:</w:t>
      </w:r>
      <w:r w:rsidR="5729389A" w:rsidRPr="5729389A">
        <w:rPr>
          <w:rFonts w:ascii="Arial" w:hAnsi="Arial" w:cs="Arial"/>
        </w:rPr>
        <w:t xml:space="preserve"> Evitar uso de abreviações e citações bibliográficas. </w:t>
      </w:r>
      <w:r>
        <w:rPr>
          <w:rFonts w:ascii="Arial" w:hAnsi="Arial" w:cs="Arial"/>
        </w:rPr>
        <w:t xml:space="preserve">DISCUSSÃO: </w:t>
      </w:r>
      <w:r w:rsidR="5729389A" w:rsidRPr="5729389A">
        <w:rPr>
          <w:rFonts w:ascii="Arial" w:hAnsi="Arial" w:cs="Arial"/>
        </w:rPr>
        <w:t xml:space="preserve">As palavras-chave (3 a 7) devem ser indicadas logo abaixo do resumo, separadas por vírgulas, com maiúsculas apenas nas iniciais de nomes próprios. </w:t>
      </w:r>
      <w:r>
        <w:rPr>
          <w:rFonts w:ascii="Arial" w:hAnsi="Arial" w:cs="Arial"/>
        </w:rPr>
        <w:t xml:space="preserve">CONCLUSÃO: </w:t>
      </w:r>
      <w:r w:rsidR="5729389A" w:rsidRPr="5729389A">
        <w:rPr>
          <w:rFonts w:ascii="Arial" w:hAnsi="Arial" w:cs="Arial"/>
        </w:rPr>
        <w:t>Dê preferência a palavras incluídas nos "Descritores em Ciências da Saúde" (</w:t>
      </w:r>
      <w:hyperlink r:id="rId14">
        <w:r w:rsidR="5729389A" w:rsidRPr="5729389A">
          <w:rPr>
            <w:rStyle w:val="Hyperlink"/>
            <w:rFonts w:ascii="Arial" w:hAnsi="Arial" w:cs="Arial"/>
            <w:color w:val="auto"/>
          </w:rPr>
          <w:t>http://decs.bvs.br/</w:t>
        </w:r>
      </w:hyperlink>
      <w:r w:rsidR="5729389A" w:rsidRPr="5729389A">
        <w:rPr>
          <w:rFonts w:ascii="Arial" w:hAnsi="Arial" w:cs="Arial"/>
        </w:rPr>
        <w:t>).</w:t>
      </w:r>
    </w:p>
    <w:p w14:paraId="64EABC1A" w14:textId="77777777" w:rsidR="00057C30" w:rsidRDefault="00A453FE" w:rsidP="00566E2A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Palavras-chave: palavra-chave 1, palavra-chave 2, p</w:t>
      </w:r>
      <w:r w:rsidR="00065E72">
        <w:rPr>
          <w:rFonts w:ascii="Arial" w:hAnsi="Arial" w:cs="Arial"/>
          <w:szCs w:val="24"/>
        </w:rPr>
        <w:t>alavra-chave 3.</w:t>
      </w:r>
    </w:p>
    <w:p w14:paraId="1C3F242A" w14:textId="77777777" w:rsidR="00057C30" w:rsidRDefault="00057C30" w:rsidP="00566E2A">
      <w:pPr>
        <w:spacing w:before="120"/>
        <w:jc w:val="both"/>
        <w:rPr>
          <w:rFonts w:ascii="Arial" w:hAnsi="Arial" w:cs="Arial"/>
          <w:szCs w:val="24"/>
        </w:rPr>
      </w:pPr>
    </w:p>
    <w:p w14:paraId="3D5B1641" w14:textId="77777777" w:rsidR="00065E72" w:rsidRPr="0011213F" w:rsidRDefault="00065E72" w:rsidP="00566E2A">
      <w:pPr>
        <w:spacing w:before="120"/>
        <w:jc w:val="both"/>
        <w:rPr>
          <w:rFonts w:ascii="Arial" w:hAnsi="Arial" w:cs="Arial"/>
          <w:sz w:val="20"/>
          <w:lang w:val="en-US"/>
        </w:rPr>
      </w:pPr>
      <w:r w:rsidRPr="0011213F">
        <w:rPr>
          <w:rFonts w:ascii="Arial" w:hAnsi="Arial" w:cs="Arial"/>
          <w:b/>
          <w:szCs w:val="24"/>
          <w:lang w:val="en-US"/>
        </w:rPr>
        <w:t>ABSTRACT</w:t>
      </w:r>
    </w:p>
    <w:p w14:paraId="258E70EC" w14:textId="0AB421BC" w:rsidR="00F037EC" w:rsidRDefault="007C5CC4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INTRODUCTION: </w:t>
      </w:r>
      <w:r w:rsidR="00065E72">
        <w:rPr>
          <w:rFonts w:ascii="Arial" w:hAnsi="Arial" w:cs="Arial"/>
          <w:sz w:val="24"/>
          <w:szCs w:val="24"/>
          <w:lang w:val="en-US"/>
        </w:rPr>
        <w:t>An abstract</w:t>
      </w:r>
      <w:r w:rsidR="00147F81">
        <w:rPr>
          <w:rFonts w:ascii="Arial" w:hAnsi="Arial" w:cs="Arial"/>
          <w:sz w:val="24"/>
          <w:szCs w:val="24"/>
          <w:lang w:val="en-US"/>
        </w:rPr>
        <w:t xml:space="preserve"> and keywords</w:t>
      </w:r>
      <w:r w:rsidR="00065E72">
        <w:rPr>
          <w:rFonts w:ascii="Arial" w:hAnsi="Arial" w:cs="Arial"/>
          <w:sz w:val="24"/>
          <w:szCs w:val="24"/>
          <w:lang w:val="en-US"/>
        </w:rPr>
        <w:t xml:space="preserve"> in English </w:t>
      </w:r>
      <w:r w:rsidR="00147F81">
        <w:rPr>
          <w:rFonts w:ascii="Arial" w:hAnsi="Arial" w:cs="Arial"/>
          <w:sz w:val="24"/>
          <w:szCs w:val="24"/>
          <w:lang w:val="en-US"/>
        </w:rPr>
        <w:t xml:space="preserve">must be included in </w:t>
      </w:r>
      <w:r w:rsidR="00065E72">
        <w:rPr>
          <w:rFonts w:ascii="Arial" w:hAnsi="Arial" w:cs="Arial"/>
          <w:sz w:val="24"/>
          <w:szCs w:val="24"/>
          <w:lang w:val="en-US"/>
        </w:rPr>
        <w:t xml:space="preserve">all articles. </w:t>
      </w:r>
      <w:r>
        <w:rPr>
          <w:rFonts w:ascii="Arial" w:hAnsi="Arial" w:cs="Arial"/>
          <w:sz w:val="24"/>
          <w:szCs w:val="24"/>
          <w:lang w:val="en-US"/>
        </w:rPr>
        <w:t xml:space="preserve">MATERIAL AND METHODS: </w:t>
      </w:r>
      <w:r w:rsidR="0074441E">
        <w:rPr>
          <w:rFonts w:ascii="Arial" w:hAnsi="Arial" w:cs="Arial"/>
          <w:sz w:val="24"/>
          <w:szCs w:val="24"/>
          <w:lang w:val="en-US"/>
        </w:rPr>
        <w:t>Abstract</w:t>
      </w:r>
      <w:r w:rsidR="00065E72">
        <w:rPr>
          <w:rFonts w:ascii="Arial" w:hAnsi="Arial" w:cs="Arial"/>
          <w:sz w:val="24"/>
          <w:szCs w:val="24"/>
          <w:lang w:val="en-US"/>
        </w:rPr>
        <w:t xml:space="preserve"> should</w:t>
      </w:r>
      <w:r w:rsidR="00AC2F8F">
        <w:rPr>
          <w:rFonts w:ascii="Arial" w:hAnsi="Arial" w:cs="Arial"/>
          <w:sz w:val="24"/>
          <w:szCs w:val="24"/>
          <w:lang w:val="en-US"/>
        </w:rPr>
        <w:t xml:space="preserve"> be no longer than 250 words and its content must be the same as in </w:t>
      </w:r>
      <w:r w:rsidR="00065E72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065E72">
        <w:rPr>
          <w:rFonts w:ascii="Arial" w:hAnsi="Arial" w:cs="Arial"/>
          <w:sz w:val="24"/>
          <w:szCs w:val="24"/>
          <w:lang w:val="en-US"/>
        </w:rPr>
        <w:t>Resumo</w:t>
      </w:r>
      <w:proofErr w:type="spellEnd"/>
      <w:r w:rsidR="00065E72">
        <w:rPr>
          <w:rFonts w:ascii="Arial" w:hAnsi="Arial" w:cs="Arial"/>
          <w:sz w:val="24"/>
          <w:szCs w:val="24"/>
          <w:lang w:val="en-US"/>
        </w:rPr>
        <w:t xml:space="preserve"> in Portuguese</w:t>
      </w:r>
      <w:r>
        <w:rPr>
          <w:rFonts w:ascii="Arial" w:hAnsi="Arial" w:cs="Arial"/>
          <w:sz w:val="24"/>
          <w:szCs w:val="24"/>
          <w:lang w:val="en-US"/>
        </w:rPr>
        <w:t>. RESULT:</w:t>
      </w:r>
      <w:r w:rsidR="00065E7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Must include</w:t>
      </w:r>
      <w:r w:rsidR="00065E72">
        <w:rPr>
          <w:rFonts w:ascii="Arial" w:hAnsi="Arial" w:cs="Arial"/>
          <w:sz w:val="24"/>
          <w:szCs w:val="24"/>
          <w:lang w:val="en-US"/>
        </w:rPr>
        <w:t xml:space="preserve"> a concise presentation of the article’s introduction, objectives, materials and method, results, discussion and conclusion</w:t>
      </w:r>
      <w:r>
        <w:rPr>
          <w:rFonts w:ascii="Arial" w:hAnsi="Arial" w:cs="Arial"/>
          <w:sz w:val="24"/>
          <w:szCs w:val="24"/>
          <w:lang w:val="en-US"/>
        </w:rPr>
        <w:t>, in separated sections</w:t>
      </w:r>
      <w:r w:rsidR="00065E72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DISCUSSION: </w:t>
      </w:r>
      <w:r w:rsidR="00065E72">
        <w:rPr>
          <w:rFonts w:ascii="Arial" w:hAnsi="Arial" w:cs="Arial"/>
          <w:sz w:val="24"/>
          <w:szCs w:val="24"/>
          <w:lang w:val="en-US"/>
        </w:rPr>
        <w:t>After the abstract, authors should include 3 to 7 keywords in English, separated by comma</w:t>
      </w:r>
      <w:r w:rsidR="0080036B">
        <w:rPr>
          <w:rFonts w:ascii="Arial" w:hAnsi="Arial" w:cs="Arial"/>
          <w:sz w:val="24"/>
          <w:szCs w:val="24"/>
          <w:lang w:val="en-US"/>
        </w:rPr>
        <w:t>s</w:t>
      </w:r>
      <w:r w:rsidR="00065E72">
        <w:rPr>
          <w:rFonts w:ascii="Arial" w:hAnsi="Arial" w:cs="Arial"/>
          <w:sz w:val="24"/>
          <w:szCs w:val="24"/>
          <w:lang w:val="en-US"/>
        </w:rPr>
        <w:t xml:space="preserve">, </w:t>
      </w:r>
      <w:r w:rsidR="00A453FE">
        <w:rPr>
          <w:rFonts w:ascii="Arial" w:hAnsi="Arial" w:cs="Arial"/>
          <w:sz w:val="24"/>
          <w:szCs w:val="24"/>
          <w:lang w:val="en-US"/>
        </w:rPr>
        <w:t>using</w:t>
      </w:r>
      <w:r w:rsidR="00065E72">
        <w:rPr>
          <w:rFonts w:ascii="Arial" w:hAnsi="Arial" w:cs="Arial"/>
          <w:sz w:val="24"/>
          <w:szCs w:val="24"/>
          <w:lang w:val="en-US"/>
        </w:rPr>
        <w:t xml:space="preserve"> capital letters</w:t>
      </w:r>
      <w:r w:rsidR="00A453FE">
        <w:rPr>
          <w:rFonts w:ascii="Arial" w:hAnsi="Arial" w:cs="Arial"/>
          <w:sz w:val="24"/>
          <w:szCs w:val="24"/>
          <w:lang w:val="en-US"/>
        </w:rPr>
        <w:t xml:space="preserve"> only </w:t>
      </w:r>
      <w:r w:rsidR="0080036B">
        <w:rPr>
          <w:rFonts w:ascii="Arial" w:hAnsi="Arial" w:cs="Arial"/>
          <w:sz w:val="24"/>
          <w:szCs w:val="24"/>
          <w:lang w:val="en-US"/>
        </w:rPr>
        <w:t>for</w:t>
      </w:r>
      <w:r w:rsidR="00A453FE">
        <w:rPr>
          <w:rFonts w:ascii="Arial" w:hAnsi="Arial" w:cs="Arial"/>
          <w:sz w:val="24"/>
          <w:szCs w:val="24"/>
          <w:lang w:val="en-US"/>
        </w:rPr>
        <w:t xml:space="preserve"> proper nouns</w:t>
      </w:r>
      <w:r w:rsidR="00065E72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CONCLUSION: Use preferably MESH terms.</w:t>
      </w:r>
    </w:p>
    <w:p w14:paraId="245C7F59" w14:textId="77777777" w:rsidR="00147F81" w:rsidRDefault="00A453FE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Keywords: keyword 1, keyword 2, k</w:t>
      </w:r>
      <w:r w:rsidR="00065E72">
        <w:rPr>
          <w:rFonts w:ascii="Arial" w:hAnsi="Arial" w:cs="Arial"/>
          <w:sz w:val="24"/>
          <w:szCs w:val="24"/>
          <w:lang w:val="en-US"/>
        </w:rPr>
        <w:t>eyword 3.</w:t>
      </w:r>
    </w:p>
    <w:p w14:paraId="0B8E32CE" w14:textId="77777777" w:rsidR="00B33900" w:rsidRDefault="00EE3A6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93FC886" w14:textId="77777777" w:rsidR="00A54170" w:rsidRPr="000351C9" w:rsidRDefault="00147F81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51C9">
        <w:rPr>
          <w:rFonts w:ascii="Arial" w:hAnsi="Arial" w:cs="Arial"/>
          <w:b/>
          <w:sz w:val="24"/>
          <w:szCs w:val="24"/>
        </w:rPr>
        <w:t>INTRODUÇÃO</w:t>
      </w:r>
    </w:p>
    <w:p w14:paraId="6701D5F2" w14:textId="77777777" w:rsidR="00442861" w:rsidRDefault="00EB31B6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usar este modelo mantendo sua formatação, copie e cole cada seção e títulos do artigo já existente usando a opção “colar apenas texto”</w:t>
      </w:r>
      <w:r w:rsidR="00442861">
        <w:rPr>
          <w:rFonts w:ascii="Arial" w:hAnsi="Arial" w:cs="Arial"/>
          <w:sz w:val="24"/>
          <w:szCs w:val="24"/>
        </w:rPr>
        <w:t xml:space="preserve"> ou “manter formatação de destino”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FCA5A7" w14:textId="2C188394" w:rsidR="005E51E1" w:rsidRDefault="00147F81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 w:rsidRPr="00147F81">
        <w:rPr>
          <w:rFonts w:ascii="Arial" w:hAnsi="Arial" w:cs="Arial"/>
          <w:sz w:val="24"/>
          <w:szCs w:val="24"/>
        </w:rPr>
        <w:t>Todo o texto deve ser em Arial 12</w:t>
      </w:r>
      <w:r w:rsidR="00442861">
        <w:rPr>
          <w:rFonts w:ascii="Arial" w:hAnsi="Arial" w:cs="Arial"/>
          <w:sz w:val="24"/>
          <w:szCs w:val="24"/>
        </w:rPr>
        <w:t xml:space="preserve"> alinhado à esquerda. Exceções: l</w:t>
      </w:r>
      <w:r w:rsidR="003E737A">
        <w:rPr>
          <w:rFonts w:ascii="Arial" w:hAnsi="Arial" w:cs="Arial"/>
          <w:sz w:val="24"/>
          <w:szCs w:val="24"/>
        </w:rPr>
        <w:t>egendas,</w:t>
      </w:r>
      <w:r w:rsidRPr="00147F81">
        <w:rPr>
          <w:rFonts w:ascii="Arial" w:hAnsi="Arial" w:cs="Arial"/>
          <w:sz w:val="24"/>
          <w:szCs w:val="24"/>
        </w:rPr>
        <w:t xml:space="preserve"> afiliações dos autores</w:t>
      </w:r>
      <w:r w:rsidR="003E737A">
        <w:rPr>
          <w:rFonts w:ascii="Arial" w:hAnsi="Arial" w:cs="Arial"/>
          <w:sz w:val="24"/>
          <w:szCs w:val="24"/>
        </w:rPr>
        <w:t xml:space="preserve"> e referências bibliográficas</w:t>
      </w:r>
      <w:r w:rsidR="00442861">
        <w:rPr>
          <w:rFonts w:ascii="Arial" w:hAnsi="Arial" w:cs="Arial"/>
          <w:sz w:val="24"/>
          <w:szCs w:val="24"/>
        </w:rPr>
        <w:t xml:space="preserve"> em </w:t>
      </w:r>
      <w:r w:rsidRPr="00147F81">
        <w:rPr>
          <w:rFonts w:ascii="Arial" w:hAnsi="Arial" w:cs="Arial"/>
          <w:sz w:val="24"/>
          <w:szCs w:val="24"/>
        </w:rPr>
        <w:t>Arial 10</w:t>
      </w:r>
      <w:r w:rsidR="00442861">
        <w:rPr>
          <w:rFonts w:ascii="Arial" w:hAnsi="Arial" w:cs="Arial"/>
          <w:sz w:val="24"/>
          <w:szCs w:val="24"/>
        </w:rPr>
        <w:t>; autores e afiliações alinhados à direita</w:t>
      </w:r>
      <w:r w:rsidRPr="00147F81">
        <w:rPr>
          <w:rFonts w:ascii="Arial" w:hAnsi="Arial" w:cs="Arial"/>
          <w:sz w:val="24"/>
          <w:szCs w:val="24"/>
        </w:rPr>
        <w:t xml:space="preserve">. </w:t>
      </w:r>
    </w:p>
    <w:p w14:paraId="4D6BE3DD" w14:textId="437C8E59" w:rsidR="003B2889" w:rsidRDefault="00147F81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 w:rsidRPr="00147F81">
        <w:rPr>
          <w:rFonts w:ascii="Arial" w:hAnsi="Arial" w:cs="Arial"/>
          <w:sz w:val="24"/>
          <w:szCs w:val="24"/>
        </w:rPr>
        <w:t>Negrito apenas nos títulos.</w:t>
      </w:r>
      <w:r w:rsidR="00C713F2">
        <w:rPr>
          <w:rFonts w:ascii="Arial" w:hAnsi="Arial" w:cs="Arial"/>
          <w:sz w:val="24"/>
          <w:szCs w:val="24"/>
        </w:rPr>
        <w:t xml:space="preserve"> </w:t>
      </w:r>
    </w:p>
    <w:p w14:paraId="3F117A37" w14:textId="5FE41812" w:rsidR="00A54170" w:rsidRDefault="00A54170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Parágrafo: Espaçamento entre linhas simples</w:t>
      </w:r>
      <w:r w:rsidR="005027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 6 pontos de espaço antes</w:t>
      </w:r>
      <w:r w:rsidR="00442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cada parágrafo</w:t>
      </w:r>
      <w:r w:rsidR="00566E2A">
        <w:rPr>
          <w:rFonts w:ascii="Arial" w:hAnsi="Arial" w:cs="Arial"/>
          <w:sz w:val="24"/>
          <w:szCs w:val="24"/>
        </w:rPr>
        <w:t xml:space="preserve">, sem recuo. </w:t>
      </w:r>
      <w:r>
        <w:rPr>
          <w:rFonts w:ascii="Arial" w:hAnsi="Arial" w:cs="Arial"/>
          <w:sz w:val="24"/>
          <w:szCs w:val="24"/>
        </w:rPr>
        <w:t>(no Microsoft Word</w:t>
      </w:r>
      <w:r w:rsidR="00502704">
        <w:rPr>
          <w:rFonts w:ascii="Arial" w:hAnsi="Arial" w:cs="Arial"/>
          <w:sz w:val="24"/>
          <w:szCs w:val="24"/>
        </w:rPr>
        <w:t>, configurar em</w:t>
      </w:r>
      <w:r>
        <w:rPr>
          <w:rFonts w:ascii="Arial" w:hAnsi="Arial" w:cs="Arial"/>
          <w:sz w:val="24"/>
          <w:szCs w:val="24"/>
        </w:rPr>
        <w:t>: Ferramentas ou aba Página Inicial&gt; Parágrafo</w:t>
      </w:r>
      <w:r w:rsidR="00502704">
        <w:rPr>
          <w:rFonts w:ascii="Arial" w:hAnsi="Arial" w:cs="Arial"/>
          <w:sz w:val="24"/>
          <w:szCs w:val="24"/>
        </w:rPr>
        <w:t xml:space="preserve">. </w:t>
      </w:r>
    </w:p>
    <w:p w14:paraId="1C8A5D29" w14:textId="405D643D" w:rsidR="00A54170" w:rsidRDefault="00A54170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E51E1">
        <w:rPr>
          <w:rFonts w:ascii="Arial" w:hAnsi="Arial" w:cs="Arial"/>
          <w:sz w:val="24"/>
          <w:szCs w:val="24"/>
        </w:rPr>
        <w:t xml:space="preserve">ular </w:t>
      </w:r>
      <w:r>
        <w:rPr>
          <w:rFonts w:ascii="Arial" w:hAnsi="Arial" w:cs="Arial"/>
          <w:sz w:val="24"/>
          <w:szCs w:val="24"/>
        </w:rPr>
        <w:t xml:space="preserve">linhas antes do </w:t>
      </w:r>
      <w:r w:rsidR="005E51E1">
        <w:rPr>
          <w:rFonts w:ascii="Arial" w:hAnsi="Arial" w:cs="Arial"/>
          <w:sz w:val="24"/>
          <w:szCs w:val="24"/>
        </w:rPr>
        <w:t>título de cada seção ou subseção</w:t>
      </w:r>
      <w:r w:rsidR="00147F81">
        <w:rPr>
          <w:rFonts w:ascii="Arial" w:hAnsi="Arial" w:cs="Arial"/>
          <w:sz w:val="24"/>
          <w:szCs w:val="24"/>
        </w:rPr>
        <w:t>.</w:t>
      </w:r>
      <w:r w:rsidR="00566E2A">
        <w:rPr>
          <w:rFonts w:ascii="Arial" w:hAnsi="Arial" w:cs="Arial"/>
          <w:sz w:val="24"/>
          <w:szCs w:val="24"/>
        </w:rPr>
        <w:t xml:space="preserve"> Não pular linhas depois dos títulos</w:t>
      </w:r>
      <w:r w:rsidR="00502704">
        <w:rPr>
          <w:rFonts w:ascii="Arial" w:hAnsi="Arial" w:cs="Arial"/>
          <w:sz w:val="24"/>
          <w:szCs w:val="24"/>
        </w:rPr>
        <w:t xml:space="preserve"> nem entre parágrafos</w:t>
      </w:r>
      <w:r w:rsidR="00566E2A">
        <w:rPr>
          <w:rFonts w:ascii="Arial" w:hAnsi="Arial" w:cs="Arial"/>
          <w:sz w:val="24"/>
          <w:szCs w:val="24"/>
        </w:rPr>
        <w:t>.</w:t>
      </w:r>
    </w:p>
    <w:p w14:paraId="0324A4D2" w14:textId="2E14FFE9" w:rsidR="00994806" w:rsidRDefault="00994806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introdução deve apresentar o tema</w:t>
      </w:r>
      <w:r w:rsidR="00502704">
        <w:rPr>
          <w:rFonts w:ascii="Arial" w:hAnsi="Arial" w:cs="Arial"/>
          <w:sz w:val="24"/>
          <w:szCs w:val="24"/>
        </w:rPr>
        <w:t xml:space="preserve"> ou hipótese</w:t>
      </w:r>
      <w:r w:rsidR="00A54170">
        <w:rPr>
          <w:rFonts w:ascii="Arial" w:hAnsi="Arial" w:cs="Arial"/>
          <w:sz w:val="24"/>
          <w:szCs w:val="24"/>
        </w:rPr>
        <w:t>, apresentar os objetivos do artigo e justificar sua relevância</w:t>
      </w:r>
      <w:r w:rsidR="00502704">
        <w:rPr>
          <w:rFonts w:ascii="Arial" w:hAnsi="Arial" w:cs="Arial"/>
          <w:sz w:val="24"/>
          <w:szCs w:val="24"/>
        </w:rPr>
        <w:t>, demonstrando porque a literatura existente não é suficiente para cumprir os objetivos</w:t>
      </w:r>
      <w:r w:rsidR="00A54170">
        <w:rPr>
          <w:rFonts w:ascii="Arial" w:hAnsi="Arial" w:cs="Arial"/>
          <w:sz w:val="24"/>
          <w:szCs w:val="24"/>
        </w:rPr>
        <w:t xml:space="preserve">. </w:t>
      </w:r>
    </w:p>
    <w:p w14:paraId="6A426A6F" w14:textId="77CD313D" w:rsidR="00C713F2" w:rsidRDefault="000972D1" w:rsidP="00566E2A">
      <w:pPr>
        <w:pStyle w:val="zAbstract"/>
        <w:pBdr>
          <w:bottom w:val="none" w:sz="0" w:space="0" w:color="auto"/>
        </w:pBdr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42861">
        <w:rPr>
          <w:rFonts w:ascii="Arial" w:hAnsi="Arial" w:cs="Arial"/>
          <w:sz w:val="24"/>
          <w:szCs w:val="24"/>
        </w:rPr>
        <w:t xml:space="preserve"> revista segue o padrão Vancouver (2) de </w:t>
      </w:r>
      <w:r w:rsidR="00A54170" w:rsidRPr="0080036B">
        <w:rPr>
          <w:rFonts w:ascii="Arial" w:hAnsi="Arial" w:cs="Arial"/>
          <w:sz w:val="24"/>
          <w:szCs w:val="24"/>
        </w:rPr>
        <w:t>referências bibliográficas</w:t>
      </w:r>
      <w:r w:rsidR="00442861">
        <w:rPr>
          <w:rFonts w:ascii="Arial" w:hAnsi="Arial" w:cs="Arial"/>
          <w:sz w:val="24"/>
          <w:szCs w:val="24"/>
        </w:rPr>
        <w:t>.</w:t>
      </w:r>
      <w:r w:rsidR="00920766">
        <w:rPr>
          <w:rFonts w:ascii="Arial" w:hAnsi="Arial" w:cs="Arial"/>
          <w:sz w:val="24"/>
          <w:szCs w:val="24"/>
        </w:rPr>
        <w:t xml:space="preserve"> E</w:t>
      </w:r>
      <w:r w:rsidR="00442861">
        <w:rPr>
          <w:rFonts w:ascii="Arial" w:hAnsi="Arial" w:cs="Arial"/>
          <w:sz w:val="24"/>
          <w:szCs w:val="24"/>
        </w:rPr>
        <w:t xml:space="preserve">las devem </w:t>
      </w:r>
      <w:r w:rsidR="00920766">
        <w:rPr>
          <w:rFonts w:ascii="Arial" w:hAnsi="Arial" w:cs="Arial"/>
          <w:sz w:val="24"/>
          <w:szCs w:val="24"/>
        </w:rPr>
        <w:t xml:space="preserve">ser numeradas na ordem em que aparecem, com </w:t>
      </w:r>
      <w:r w:rsidR="0074441E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entre </w:t>
      </w:r>
      <w:r w:rsidR="00A12CE9">
        <w:rPr>
          <w:rFonts w:ascii="Arial" w:hAnsi="Arial" w:cs="Arial"/>
          <w:sz w:val="24"/>
          <w:szCs w:val="24"/>
        </w:rPr>
        <w:t>parênteses</w:t>
      </w:r>
      <w:r w:rsidR="00920766">
        <w:rPr>
          <w:rFonts w:ascii="Arial" w:hAnsi="Arial" w:cs="Arial"/>
          <w:sz w:val="24"/>
          <w:szCs w:val="24"/>
        </w:rPr>
        <w:t xml:space="preserve"> – não usar </w:t>
      </w:r>
      <w:proofErr w:type="spellStart"/>
      <w:r w:rsidR="00920766">
        <w:rPr>
          <w:rFonts w:ascii="Arial" w:hAnsi="Arial" w:cs="Arial"/>
          <w:sz w:val="24"/>
          <w:szCs w:val="24"/>
        </w:rPr>
        <w:t>sobreescrito</w:t>
      </w:r>
      <w:proofErr w:type="spellEnd"/>
      <w:r w:rsidR="00442861">
        <w:rPr>
          <w:rFonts w:ascii="Arial" w:hAnsi="Arial" w:cs="Arial"/>
          <w:sz w:val="24"/>
          <w:szCs w:val="24"/>
        </w:rPr>
        <w:t>. No</w:t>
      </w:r>
      <w:r w:rsidR="0074441E">
        <w:rPr>
          <w:rFonts w:ascii="Arial" w:hAnsi="Arial" w:cs="Arial"/>
          <w:sz w:val="24"/>
          <w:szCs w:val="24"/>
        </w:rPr>
        <w:t xml:space="preserve"> final do artigo, lista</w:t>
      </w:r>
      <w:r w:rsidR="00442861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em ordem </w:t>
      </w:r>
      <w:r w:rsidR="0080036B">
        <w:rPr>
          <w:rFonts w:ascii="Arial" w:hAnsi="Arial" w:cs="Arial"/>
          <w:sz w:val="24"/>
          <w:szCs w:val="24"/>
        </w:rPr>
        <w:t>crescente</w:t>
      </w:r>
      <w:r w:rsidR="0074441E">
        <w:rPr>
          <w:rFonts w:ascii="Arial" w:hAnsi="Arial" w:cs="Arial"/>
          <w:sz w:val="24"/>
          <w:szCs w:val="24"/>
        </w:rPr>
        <w:t>. Para citar uma mesma fonte em outro local, repetir o número usado na primeira citação.</w:t>
      </w:r>
      <w:r w:rsidR="00442861">
        <w:rPr>
          <w:rFonts w:ascii="Arial" w:hAnsi="Arial" w:cs="Arial"/>
          <w:sz w:val="24"/>
          <w:szCs w:val="24"/>
        </w:rPr>
        <w:t xml:space="preserve"> Exemplos de citações em formato Vancouver ao final. Se necessário, consulte o </w:t>
      </w:r>
      <w:r w:rsidR="004900F1">
        <w:rPr>
          <w:rFonts w:ascii="Arial" w:hAnsi="Arial" w:cs="Arial"/>
          <w:sz w:val="24"/>
          <w:szCs w:val="24"/>
        </w:rPr>
        <w:t xml:space="preserve">guia de formato publicado pela </w:t>
      </w:r>
      <w:proofErr w:type="spellStart"/>
      <w:r w:rsidR="004900F1">
        <w:rPr>
          <w:rFonts w:ascii="Arial" w:hAnsi="Arial" w:cs="Arial"/>
          <w:sz w:val="24"/>
          <w:szCs w:val="24"/>
        </w:rPr>
        <w:t>National</w:t>
      </w:r>
      <w:proofErr w:type="spellEnd"/>
      <w:r w:rsidR="004900F1">
        <w:rPr>
          <w:rFonts w:ascii="Arial" w:hAnsi="Arial" w:cs="Arial"/>
          <w:sz w:val="24"/>
          <w:szCs w:val="24"/>
        </w:rPr>
        <w:t xml:space="preserve"> Library </w:t>
      </w:r>
      <w:proofErr w:type="spellStart"/>
      <w:r w:rsidR="004900F1">
        <w:rPr>
          <w:rFonts w:ascii="Arial" w:hAnsi="Arial" w:cs="Arial"/>
          <w:sz w:val="24"/>
          <w:szCs w:val="24"/>
        </w:rPr>
        <w:t>of</w:t>
      </w:r>
      <w:proofErr w:type="spellEnd"/>
      <w:r w:rsidR="004900F1">
        <w:rPr>
          <w:rFonts w:ascii="Arial" w:hAnsi="Arial" w:cs="Arial"/>
          <w:sz w:val="24"/>
          <w:szCs w:val="24"/>
        </w:rPr>
        <w:t xml:space="preserve"> Medicine</w:t>
      </w:r>
      <w:r w:rsidR="00390656">
        <w:rPr>
          <w:rFonts w:ascii="Arial" w:hAnsi="Arial" w:cs="Arial"/>
          <w:sz w:val="24"/>
          <w:szCs w:val="24"/>
        </w:rPr>
        <w:t xml:space="preserve"> (3)</w:t>
      </w:r>
      <w:r w:rsidR="00C713F2">
        <w:rPr>
          <w:rFonts w:ascii="Arial" w:hAnsi="Arial" w:cs="Arial"/>
          <w:sz w:val="24"/>
          <w:szCs w:val="24"/>
        </w:rPr>
        <w:t xml:space="preserve">. </w:t>
      </w:r>
    </w:p>
    <w:p w14:paraId="10FA1ACA" w14:textId="77777777" w:rsidR="007D226F" w:rsidRDefault="007D226F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65E27186" w14:textId="77777777" w:rsidR="0074441E" w:rsidRPr="0074441E" w:rsidRDefault="0074441E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4441E">
        <w:rPr>
          <w:rFonts w:ascii="Arial" w:hAnsi="Arial" w:cs="Arial"/>
          <w:b/>
          <w:sz w:val="24"/>
          <w:szCs w:val="24"/>
        </w:rPr>
        <w:t>MATERIAL E MÉTODO</w:t>
      </w:r>
    </w:p>
    <w:p w14:paraId="3B2A2016" w14:textId="77777777" w:rsidR="00A54170" w:rsidRDefault="003812AB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seção Método deve descrever a e</w:t>
      </w:r>
      <w:r w:rsidR="00DE33C2">
        <w:rPr>
          <w:rFonts w:ascii="Arial" w:hAnsi="Arial" w:cs="Arial"/>
          <w:sz w:val="24"/>
          <w:szCs w:val="24"/>
        </w:rPr>
        <w:t>xecução do estudo</w:t>
      </w:r>
      <w:r w:rsidR="003B2889">
        <w:rPr>
          <w:rFonts w:ascii="Arial" w:hAnsi="Arial" w:cs="Arial"/>
          <w:sz w:val="24"/>
          <w:szCs w:val="24"/>
        </w:rPr>
        <w:t xml:space="preserve">. </w:t>
      </w:r>
      <w:r w:rsidR="00CC7D73">
        <w:rPr>
          <w:rFonts w:ascii="Arial" w:hAnsi="Arial" w:cs="Arial"/>
          <w:sz w:val="24"/>
          <w:szCs w:val="24"/>
        </w:rPr>
        <w:t>Em caso de estudos por amostragem, deve quantificar e qu</w:t>
      </w:r>
      <w:r w:rsidR="00DF555D">
        <w:rPr>
          <w:rFonts w:ascii="Arial" w:hAnsi="Arial" w:cs="Arial"/>
          <w:sz w:val="24"/>
          <w:szCs w:val="24"/>
        </w:rPr>
        <w:t>alificar a amostra utilizada. De</w:t>
      </w:r>
      <w:r w:rsidR="00CC7D73">
        <w:rPr>
          <w:rFonts w:ascii="Arial" w:hAnsi="Arial" w:cs="Arial"/>
          <w:sz w:val="24"/>
          <w:szCs w:val="24"/>
        </w:rPr>
        <w:t xml:space="preserve"> preferência, deve</w:t>
      </w:r>
      <w:r w:rsidR="003B2889">
        <w:rPr>
          <w:rFonts w:ascii="Arial" w:hAnsi="Arial" w:cs="Arial"/>
          <w:sz w:val="24"/>
          <w:szCs w:val="24"/>
        </w:rPr>
        <w:t xml:space="preserve"> indicar o marco teórico e justificar</w:t>
      </w:r>
      <w:r w:rsidR="00DE33C2">
        <w:rPr>
          <w:rFonts w:ascii="Arial" w:hAnsi="Arial" w:cs="Arial"/>
          <w:sz w:val="24"/>
          <w:szCs w:val="24"/>
        </w:rPr>
        <w:t xml:space="preserve"> a opção pela metodologia escolhida fazendo referência à literat</w:t>
      </w:r>
      <w:r w:rsidR="003B2889">
        <w:rPr>
          <w:rFonts w:ascii="Arial" w:hAnsi="Arial" w:cs="Arial"/>
          <w:sz w:val="24"/>
          <w:szCs w:val="24"/>
        </w:rPr>
        <w:t>ura existente.</w:t>
      </w:r>
    </w:p>
    <w:p w14:paraId="5A1DAFE0" w14:textId="77777777" w:rsidR="002B11A2" w:rsidRDefault="002B11A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seções e subseções usadas neste modelo são adequadas a artigos originais</w:t>
      </w:r>
      <w:r w:rsidR="00566E2A">
        <w:rPr>
          <w:rFonts w:ascii="Arial" w:hAnsi="Arial" w:cs="Arial"/>
          <w:sz w:val="24"/>
          <w:szCs w:val="24"/>
        </w:rPr>
        <w:t xml:space="preserve"> de pesquisa</w:t>
      </w:r>
      <w:r>
        <w:rPr>
          <w:rFonts w:ascii="Arial" w:hAnsi="Arial" w:cs="Arial"/>
          <w:sz w:val="24"/>
          <w:szCs w:val="24"/>
        </w:rPr>
        <w:t xml:space="preserve">. Artigos de revisão e demais formatos podem ser organizados de outra forma, mantendo a mesma formatação e conteúdo inicial. </w:t>
      </w:r>
    </w:p>
    <w:p w14:paraId="3FF113F2" w14:textId="77777777" w:rsidR="002B11A2" w:rsidRDefault="002B11A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1E96F026" w14:textId="77777777" w:rsidR="003B2889" w:rsidRDefault="00B519B9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3B2889">
        <w:rPr>
          <w:rFonts w:ascii="Arial" w:hAnsi="Arial" w:cs="Arial"/>
          <w:b/>
          <w:sz w:val="24"/>
          <w:szCs w:val="24"/>
        </w:rPr>
        <w:t xml:space="preserve">. </w:t>
      </w:r>
      <w:r w:rsidR="002B11A2">
        <w:rPr>
          <w:rFonts w:ascii="Arial" w:hAnsi="Arial" w:cs="Arial"/>
          <w:b/>
          <w:sz w:val="24"/>
          <w:szCs w:val="24"/>
        </w:rPr>
        <w:t>SUBSEÇÕES E OUTROS TIPOS DE ARTIGO</w:t>
      </w:r>
    </w:p>
    <w:p w14:paraId="1F87B55A" w14:textId="77777777" w:rsidR="00A12CE9" w:rsidRDefault="00A12CE9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Opcionalmente, para melhor organização do conteúdo, as seções principais podem ser subdividi</w:t>
      </w:r>
      <w:r w:rsidR="00566E2A">
        <w:rPr>
          <w:rFonts w:ascii="Arial" w:hAnsi="Arial" w:cs="Arial"/>
          <w:sz w:val="24"/>
          <w:szCs w:val="24"/>
        </w:rPr>
        <w:t>das em subseções (título nível 3</w:t>
      </w:r>
      <w:r>
        <w:rPr>
          <w:rFonts w:ascii="Arial" w:hAnsi="Arial" w:cs="Arial"/>
          <w:sz w:val="24"/>
          <w:szCs w:val="24"/>
        </w:rPr>
        <w:t>) e estas também podem ser subdividi</w:t>
      </w:r>
      <w:r w:rsidR="00566E2A">
        <w:rPr>
          <w:rFonts w:ascii="Arial" w:hAnsi="Arial" w:cs="Arial"/>
          <w:sz w:val="24"/>
          <w:szCs w:val="24"/>
        </w:rPr>
        <w:t>das em subseções (título nível 4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3445057A" w14:textId="77777777" w:rsidR="00581E24" w:rsidRDefault="00581E24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Títulos de seções e subseções devem ter marcadores numerados, com hierarquia clara</w:t>
      </w:r>
      <w:r w:rsidR="00A12C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em Arial 12 negrito. Título de seção principal deve ser centralizado e todo em maiúscula, título de subseção nível 2 deve ser alinhado à esquerda e todo em maiúscula. </w:t>
      </w:r>
    </w:p>
    <w:p w14:paraId="56EFF39C" w14:textId="77777777" w:rsidR="003B2889" w:rsidRDefault="002B11A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de artigos originais, esta revista aceita artigos de revisão, relatos de caso e artigos apresentando uma técnica ou estratégia pessoal. </w:t>
      </w:r>
    </w:p>
    <w:p w14:paraId="4E617CCA" w14:textId="77777777" w:rsidR="00CF7732" w:rsidRDefault="00CF773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0CFD386A" w14:textId="77777777" w:rsidR="003B2889" w:rsidRPr="002B11A2" w:rsidRDefault="00B519B9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3B2889">
        <w:rPr>
          <w:rFonts w:ascii="Arial" w:hAnsi="Arial" w:cs="Arial"/>
          <w:b/>
          <w:sz w:val="24"/>
          <w:szCs w:val="24"/>
        </w:rPr>
        <w:t xml:space="preserve">.1. </w:t>
      </w:r>
      <w:r w:rsidR="002B11A2">
        <w:rPr>
          <w:rFonts w:ascii="Arial" w:hAnsi="Arial" w:cs="Arial"/>
          <w:b/>
          <w:sz w:val="24"/>
          <w:szCs w:val="24"/>
        </w:rPr>
        <w:t xml:space="preserve">Revisão de literatura – subseção </w:t>
      </w:r>
      <w:r w:rsidR="002B11A2" w:rsidRPr="002B11A2">
        <w:rPr>
          <w:rFonts w:ascii="Arial" w:hAnsi="Arial" w:cs="Arial"/>
          <w:b/>
          <w:sz w:val="24"/>
          <w:szCs w:val="24"/>
        </w:rPr>
        <w:t>n</w:t>
      </w:r>
      <w:r w:rsidR="002B11A2">
        <w:rPr>
          <w:rFonts w:ascii="Arial" w:hAnsi="Arial" w:cs="Arial"/>
          <w:b/>
          <w:sz w:val="24"/>
          <w:szCs w:val="24"/>
        </w:rPr>
        <w:t>ível 3</w:t>
      </w:r>
    </w:p>
    <w:p w14:paraId="6969E49E" w14:textId="77777777" w:rsidR="00CC7D73" w:rsidRDefault="00442A7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não comprometer</w:t>
      </w:r>
      <w:r w:rsidR="00CC7D73">
        <w:rPr>
          <w:rFonts w:ascii="Arial" w:hAnsi="Arial" w:cs="Arial"/>
          <w:sz w:val="24"/>
          <w:szCs w:val="24"/>
        </w:rPr>
        <w:t xml:space="preserve"> a linha de raciocínio, sugerimos no máximo 3 níveis hierárquicos de títulos/seções. </w:t>
      </w:r>
      <w:r w:rsidR="00617E74">
        <w:rPr>
          <w:rFonts w:ascii="Arial" w:hAnsi="Arial" w:cs="Arial"/>
          <w:sz w:val="24"/>
          <w:szCs w:val="24"/>
        </w:rPr>
        <w:t>Subseções nível 3</w:t>
      </w:r>
      <w:r>
        <w:rPr>
          <w:rFonts w:ascii="Arial" w:hAnsi="Arial" w:cs="Arial"/>
          <w:sz w:val="24"/>
          <w:szCs w:val="24"/>
        </w:rPr>
        <w:t xml:space="preserve"> e inferiores</w:t>
      </w:r>
      <w:r w:rsidR="00617E74">
        <w:rPr>
          <w:rFonts w:ascii="Arial" w:hAnsi="Arial" w:cs="Arial"/>
          <w:sz w:val="24"/>
          <w:szCs w:val="24"/>
        </w:rPr>
        <w:t xml:space="preserve"> devem ter títulos alinhados à esquerda </w:t>
      </w:r>
      <w:r>
        <w:rPr>
          <w:rFonts w:ascii="Arial" w:hAnsi="Arial" w:cs="Arial"/>
          <w:sz w:val="24"/>
          <w:szCs w:val="24"/>
        </w:rPr>
        <w:t xml:space="preserve">em Arial 12 negrito </w:t>
      </w:r>
      <w:r w:rsidR="00617E74">
        <w:rPr>
          <w:rFonts w:ascii="Arial" w:hAnsi="Arial" w:cs="Arial"/>
          <w:sz w:val="24"/>
          <w:szCs w:val="24"/>
        </w:rPr>
        <w:t xml:space="preserve">com apenas a primeira letra em maiúscula. </w:t>
      </w:r>
    </w:p>
    <w:p w14:paraId="1E745E63" w14:textId="77777777" w:rsidR="002B11A2" w:rsidRDefault="002B11A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artigos de revisão de literatura, recomendamos incluir, além do conteúdo inicial e introdução, as seguintes seções: revisão ou discussão, conclusão, bibliografia.</w:t>
      </w:r>
      <w:r w:rsidR="00CF7732" w:rsidRPr="00CF7732">
        <w:rPr>
          <w:rFonts w:ascii="Arial" w:hAnsi="Arial" w:cs="Arial"/>
          <w:sz w:val="24"/>
          <w:szCs w:val="24"/>
        </w:rPr>
        <w:t xml:space="preserve"> </w:t>
      </w:r>
    </w:p>
    <w:p w14:paraId="7155BF66" w14:textId="77777777" w:rsidR="00CF7732" w:rsidRDefault="00CF773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019C982E" w14:textId="77777777" w:rsidR="00CF7732" w:rsidRPr="002B11A2" w:rsidRDefault="00CF773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519B9">
        <w:rPr>
          <w:rFonts w:ascii="Arial" w:hAnsi="Arial" w:cs="Arial"/>
          <w:b/>
          <w:sz w:val="24"/>
          <w:szCs w:val="24"/>
        </w:rPr>
        <w:t>.1.2. Relato de caso</w:t>
      </w:r>
      <w:r w:rsidR="00011A53">
        <w:rPr>
          <w:rFonts w:ascii="Arial" w:hAnsi="Arial" w:cs="Arial"/>
          <w:b/>
          <w:sz w:val="24"/>
          <w:szCs w:val="24"/>
        </w:rPr>
        <w:t xml:space="preserve"> e apresentação de técnica pessoal</w:t>
      </w:r>
    </w:p>
    <w:p w14:paraId="6F86D461" w14:textId="15E6E30E" w:rsidR="00CF7732" w:rsidRDefault="00CF773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artigos com relatos de caso, recomendamos incluir, além do conteúdo inicial e introdução, as seguintes seções: descrição, </w:t>
      </w:r>
      <w:r w:rsidR="00212487">
        <w:rPr>
          <w:rFonts w:ascii="Arial" w:hAnsi="Arial" w:cs="Arial"/>
          <w:sz w:val="24"/>
          <w:szCs w:val="24"/>
        </w:rPr>
        <w:t xml:space="preserve">técnica/solução, </w:t>
      </w:r>
      <w:r>
        <w:rPr>
          <w:rFonts w:ascii="Arial" w:hAnsi="Arial" w:cs="Arial"/>
          <w:sz w:val="24"/>
          <w:szCs w:val="24"/>
        </w:rPr>
        <w:t>discussão</w:t>
      </w:r>
      <w:r w:rsidR="00212487">
        <w:rPr>
          <w:rFonts w:ascii="Arial" w:hAnsi="Arial" w:cs="Arial"/>
          <w:sz w:val="24"/>
          <w:szCs w:val="24"/>
        </w:rPr>
        <w:t>, conclusão</w:t>
      </w:r>
      <w:r>
        <w:rPr>
          <w:rFonts w:ascii="Arial" w:hAnsi="Arial" w:cs="Arial"/>
          <w:sz w:val="24"/>
          <w:szCs w:val="24"/>
        </w:rPr>
        <w:t xml:space="preserve"> e bibliografia. A inclusão de subseções é opcional.</w:t>
      </w:r>
      <w:r w:rsidR="006E1A76">
        <w:rPr>
          <w:rFonts w:ascii="Arial" w:hAnsi="Arial" w:cs="Arial"/>
          <w:sz w:val="24"/>
          <w:szCs w:val="24"/>
        </w:rPr>
        <w:t xml:space="preserve"> </w:t>
      </w:r>
    </w:p>
    <w:p w14:paraId="228E8BDF" w14:textId="77777777" w:rsidR="00617E74" w:rsidRDefault="00617E74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5198A7FA" w14:textId="77777777" w:rsidR="00CC7D73" w:rsidRPr="0074441E" w:rsidRDefault="00617E74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14:paraId="687103F9" w14:textId="77777777" w:rsidR="00CC7D73" w:rsidRDefault="00CC7D73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seção devem ser apresentados os resultados qualitativos e/ou quantitativos do estudo. Dê preferências por apresentar dados quantitativos em gráficos e/ou tabelas. Todos os recursos de imagens devem ser numerados de acordo com o tipo (figura, gráfico ou tabela) e ordem em que aparecem.</w:t>
      </w:r>
      <w:r w:rsidR="00617E74">
        <w:rPr>
          <w:rFonts w:ascii="Arial" w:hAnsi="Arial" w:cs="Arial"/>
          <w:sz w:val="24"/>
          <w:szCs w:val="24"/>
        </w:rPr>
        <w:t xml:space="preserve"> O uso destes recursos enriquece o artigo e facilita sua leitura e compreensão.</w:t>
      </w:r>
    </w:p>
    <w:p w14:paraId="52B265B6" w14:textId="22AD2AF8" w:rsidR="00886087" w:rsidRDefault="00E42919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Gráficos e tabelas devem ser criado</w:t>
      </w:r>
      <w:r w:rsidR="00886087">
        <w:rPr>
          <w:rFonts w:ascii="Arial" w:hAnsi="Arial" w:cs="Arial"/>
          <w:sz w:val="24"/>
          <w:szCs w:val="24"/>
        </w:rPr>
        <w:t>s usando as ferramentas do Word</w:t>
      </w:r>
      <w:r w:rsidR="002764A0">
        <w:rPr>
          <w:rFonts w:ascii="Arial" w:hAnsi="Arial" w:cs="Arial"/>
          <w:sz w:val="24"/>
          <w:szCs w:val="24"/>
        </w:rPr>
        <w:t xml:space="preserve"> (Tab.1, Graf 1)</w:t>
      </w:r>
      <w:r>
        <w:rPr>
          <w:rFonts w:ascii="Arial" w:hAnsi="Arial" w:cs="Arial"/>
          <w:sz w:val="24"/>
          <w:szCs w:val="24"/>
        </w:rPr>
        <w:t xml:space="preserve">. Evite inserir gráfico ou tabelas copiados como imagens de outras fontes. Caso esta seja a única forma possível, devem ser usadas imagens </w:t>
      </w:r>
      <w:r w:rsidR="00820AFA">
        <w:rPr>
          <w:rFonts w:ascii="Arial" w:hAnsi="Arial" w:cs="Arial"/>
          <w:sz w:val="24"/>
          <w:szCs w:val="24"/>
        </w:rPr>
        <w:t xml:space="preserve">em tamanho grande, </w:t>
      </w:r>
      <w:r>
        <w:rPr>
          <w:rFonts w:ascii="Arial" w:hAnsi="Arial" w:cs="Arial"/>
          <w:sz w:val="24"/>
          <w:szCs w:val="24"/>
        </w:rPr>
        <w:t>em média ou alta res</w:t>
      </w:r>
      <w:r w:rsidR="002764A0">
        <w:rPr>
          <w:rFonts w:ascii="Arial" w:hAnsi="Arial" w:cs="Arial"/>
          <w:sz w:val="24"/>
          <w:szCs w:val="24"/>
        </w:rPr>
        <w:t>olução, a partir de 100dpi</w:t>
      </w:r>
      <w:r w:rsidR="00617E74">
        <w:rPr>
          <w:rFonts w:ascii="Arial" w:hAnsi="Arial" w:cs="Arial"/>
          <w:sz w:val="24"/>
          <w:szCs w:val="24"/>
        </w:rPr>
        <w:t>.</w:t>
      </w:r>
    </w:p>
    <w:p w14:paraId="20F4D36E" w14:textId="77777777" w:rsidR="00886087" w:rsidRDefault="00886087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5240"/>
        <w:gridCol w:w="3260"/>
      </w:tblGrid>
      <w:tr w:rsidR="00886087" w:rsidRPr="00886087" w14:paraId="60FA0F3A" w14:textId="77777777" w:rsidTr="007A79F8">
        <w:trPr>
          <w:jc w:val="center"/>
        </w:trPr>
        <w:tc>
          <w:tcPr>
            <w:tcW w:w="5240" w:type="dxa"/>
          </w:tcPr>
          <w:p w14:paraId="6B5FF468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  <w:r w:rsidRPr="00886087">
              <w:rPr>
                <w:rFonts w:ascii="Arial" w:hAnsi="Arial" w:cs="Arial"/>
                <w:b/>
                <w:sz w:val="20"/>
              </w:rPr>
              <w:t>Descrição conteúdo coluna 1</w:t>
            </w:r>
          </w:p>
        </w:tc>
        <w:tc>
          <w:tcPr>
            <w:tcW w:w="3260" w:type="dxa"/>
          </w:tcPr>
          <w:p w14:paraId="5B3024A1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  <w:r w:rsidRPr="00886087">
              <w:rPr>
                <w:rFonts w:ascii="Arial" w:hAnsi="Arial" w:cs="Arial"/>
                <w:b/>
                <w:sz w:val="20"/>
              </w:rPr>
              <w:t>Descrição conteúdo coluna 2</w:t>
            </w:r>
          </w:p>
        </w:tc>
      </w:tr>
      <w:tr w:rsidR="00886087" w:rsidRPr="00886087" w14:paraId="7D10E5BF" w14:textId="77777777" w:rsidTr="007A79F8">
        <w:trPr>
          <w:jc w:val="center"/>
        </w:trPr>
        <w:tc>
          <w:tcPr>
            <w:tcW w:w="5240" w:type="dxa"/>
          </w:tcPr>
          <w:p w14:paraId="7426FCA2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Descrição subgrupo amostral 1</w:t>
            </w:r>
          </w:p>
        </w:tc>
        <w:tc>
          <w:tcPr>
            <w:tcW w:w="3260" w:type="dxa"/>
          </w:tcPr>
          <w:p w14:paraId="16B6C785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Valor total / porcentagem</w:t>
            </w:r>
          </w:p>
        </w:tc>
      </w:tr>
      <w:tr w:rsidR="00886087" w:rsidRPr="00886087" w14:paraId="79CC0080" w14:textId="77777777" w:rsidTr="007A79F8">
        <w:trPr>
          <w:jc w:val="center"/>
        </w:trPr>
        <w:tc>
          <w:tcPr>
            <w:tcW w:w="5240" w:type="dxa"/>
          </w:tcPr>
          <w:p w14:paraId="0C4AC594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Descrição subgrupo amostral 2</w:t>
            </w:r>
          </w:p>
        </w:tc>
        <w:tc>
          <w:tcPr>
            <w:tcW w:w="3260" w:type="dxa"/>
          </w:tcPr>
          <w:p w14:paraId="2B8A758A" w14:textId="77777777" w:rsidR="00886087" w:rsidRP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valor total / porcentagem</w:t>
            </w:r>
          </w:p>
        </w:tc>
      </w:tr>
      <w:tr w:rsidR="00886087" w:rsidRPr="00886087" w14:paraId="3ABA696C" w14:textId="77777777" w:rsidTr="007A79F8">
        <w:trPr>
          <w:jc w:val="center"/>
        </w:trPr>
        <w:tc>
          <w:tcPr>
            <w:tcW w:w="5240" w:type="dxa"/>
          </w:tcPr>
          <w:p w14:paraId="223C38BF" w14:textId="77777777" w:rsidR="00886087" w:rsidRDefault="00886087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260" w:type="dxa"/>
          </w:tcPr>
          <w:p w14:paraId="7B59AFCE" w14:textId="77777777" w:rsidR="00886087" w:rsidRDefault="00B519B9" w:rsidP="00566E2A">
            <w:pPr>
              <w:pStyle w:val="zAbstract"/>
              <w:pBdr>
                <w:bottom w:val="none" w:sz="0" w:space="0" w:color="auto"/>
              </w:pBd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 total</w:t>
            </w:r>
          </w:p>
        </w:tc>
      </w:tr>
    </w:tbl>
    <w:p w14:paraId="1C6B2A2E" w14:textId="77777777" w:rsidR="00E42919" w:rsidRDefault="00886087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0"/>
        </w:rPr>
      </w:pPr>
      <w:r w:rsidRPr="00886087">
        <w:rPr>
          <w:rFonts w:ascii="Arial" w:hAnsi="Arial" w:cs="Arial"/>
          <w:sz w:val="20"/>
        </w:rPr>
        <w:t>Tab. 1: Exemplo de tabela. Não usar títulos para tabelas, gráficos e figuras, apenas legendas em Arial 10.</w:t>
      </w:r>
    </w:p>
    <w:p w14:paraId="563DE74C" w14:textId="77777777" w:rsidR="002764A0" w:rsidRDefault="002764A0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0"/>
        </w:rPr>
      </w:pPr>
    </w:p>
    <w:p w14:paraId="1FDF3E7B" w14:textId="77777777" w:rsidR="00886087" w:rsidRPr="00886087" w:rsidRDefault="00886087" w:rsidP="00566E2A">
      <w:pPr>
        <w:pStyle w:val="zAbstract"/>
        <w:pBdr>
          <w:bottom w:val="none" w:sz="0" w:space="0" w:color="auto"/>
        </w:pBd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 wp14:anchorId="1040A724" wp14:editId="1B58CEA5">
            <wp:extent cx="5172075" cy="238125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26CAF6D" w14:textId="77777777" w:rsidR="002764A0" w:rsidRDefault="002764A0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Graf</w:t>
      </w:r>
      <w:r w:rsidRPr="00886087">
        <w:rPr>
          <w:rFonts w:ascii="Arial" w:hAnsi="Arial" w:cs="Arial"/>
          <w:sz w:val="20"/>
        </w:rPr>
        <w:t>. 1</w:t>
      </w:r>
      <w:r>
        <w:rPr>
          <w:rFonts w:ascii="Arial" w:hAnsi="Arial" w:cs="Arial"/>
          <w:sz w:val="20"/>
        </w:rPr>
        <w:t>: Exemplo de gráfico</w:t>
      </w:r>
      <w:r w:rsidRPr="00886087">
        <w:rPr>
          <w:rFonts w:ascii="Arial" w:hAnsi="Arial" w:cs="Arial"/>
          <w:sz w:val="20"/>
        </w:rPr>
        <w:t>. Não usar títulos para tabelas, gráficos e figuras, apenas legendas em Arial 10.</w:t>
      </w:r>
    </w:p>
    <w:p w14:paraId="2E92D206" w14:textId="77777777" w:rsidR="00442A72" w:rsidRDefault="00442A7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0"/>
        </w:rPr>
      </w:pPr>
    </w:p>
    <w:p w14:paraId="518FF975" w14:textId="77777777" w:rsidR="00442A72" w:rsidRPr="00442A72" w:rsidRDefault="00442A72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é necess</w:t>
      </w:r>
      <w:r w:rsidR="009E5FEE">
        <w:rPr>
          <w:rFonts w:ascii="Arial" w:hAnsi="Arial" w:cs="Arial"/>
          <w:sz w:val="24"/>
          <w:szCs w:val="24"/>
        </w:rPr>
        <w:t>ário pular linhas para unir legendas a figuras, título ao texto ou eliminar</w:t>
      </w:r>
      <w:r>
        <w:rPr>
          <w:rFonts w:ascii="Arial" w:hAnsi="Arial" w:cs="Arial"/>
          <w:sz w:val="24"/>
          <w:szCs w:val="24"/>
        </w:rPr>
        <w:t xml:space="preserve"> linhas avulsas, uma vez que o artigo será publicado online</w:t>
      </w:r>
      <w:r w:rsidR="009E5FEE">
        <w:rPr>
          <w:rFonts w:ascii="Arial" w:hAnsi="Arial" w:cs="Arial"/>
          <w:sz w:val="24"/>
          <w:szCs w:val="24"/>
        </w:rPr>
        <w:t xml:space="preserve"> em uma única página, sem quebras</w:t>
      </w:r>
      <w:r>
        <w:rPr>
          <w:rFonts w:ascii="Arial" w:hAnsi="Arial" w:cs="Arial"/>
          <w:sz w:val="24"/>
          <w:szCs w:val="24"/>
        </w:rPr>
        <w:t>.</w:t>
      </w:r>
    </w:p>
    <w:p w14:paraId="1B61F012" w14:textId="77777777" w:rsidR="00886087" w:rsidRDefault="00886087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1743B1F7" w14:textId="77777777" w:rsidR="00617E74" w:rsidRPr="0074441E" w:rsidRDefault="00617E74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DISCUSSÃO</w:t>
      </w:r>
    </w:p>
    <w:p w14:paraId="1B0F18E4" w14:textId="33DDACC4" w:rsidR="00617E74" w:rsidRDefault="00EB31B6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Nesta seção deve</w:t>
      </w:r>
      <w:r w:rsidR="00617E74">
        <w:rPr>
          <w:rFonts w:ascii="Arial" w:hAnsi="Arial" w:cs="Arial"/>
          <w:sz w:val="24"/>
          <w:szCs w:val="24"/>
        </w:rPr>
        <w:t xml:space="preserve"> ser apresentada a interpretação dos resultados obtidos, de acordo com a metodologia</w:t>
      </w:r>
      <w:r w:rsidR="00442A72">
        <w:rPr>
          <w:rFonts w:ascii="Arial" w:hAnsi="Arial" w:cs="Arial"/>
          <w:sz w:val="24"/>
          <w:szCs w:val="24"/>
        </w:rPr>
        <w:t>, marco teórico e objetivos propostos</w:t>
      </w:r>
      <w:r w:rsidR="00820AFA">
        <w:rPr>
          <w:rFonts w:ascii="Arial" w:hAnsi="Arial" w:cs="Arial"/>
          <w:sz w:val="24"/>
          <w:szCs w:val="24"/>
        </w:rPr>
        <w:t>, fazendo referência à literatura</w:t>
      </w:r>
      <w:r w:rsidR="00617E74">
        <w:rPr>
          <w:rFonts w:ascii="Arial" w:hAnsi="Arial" w:cs="Arial"/>
          <w:sz w:val="24"/>
          <w:szCs w:val="24"/>
        </w:rPr>
        <w:t>.</w:t>
      </w:r>
    </w:p>
    <w:p w14:paraId="2D3A933C" w14:textId="77777777" w:rsidR="000F0AAD" w:rsidRDefault="000F0AAD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3B2F2550" w14:textId="77777777" w:rsidR="000F0AAD" w:rsidRPr="0074441E" w:rsidRDefault="000F0AAD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14:paraId="1AB7309A" w14:textId="77777777" w:rsidR="000F0AAD" w:rsidRDefault="000F0AAD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forma sucinta, apresentar a conclusão obtida, de acordo com os objetivos propostos ou hipótese a ser testada. </w:t>
      </w:r>
      <w:r w:rsidR="00442A72">
        <w:rPr>
          <w:rFonts w:ascii="Arial" w:hAnsi="Arial" w:cs="Arial"/>
          <w:sz w:val="24"/>
          <w:szCs w:val="24"/>
        </w:rPr>
        <w:t>Se os objetivos não foram alcançados ou não foi possível chegar a uma conclusão, pode-se indicar aproximações a serem seguidas em artigos futuros.</w:t>
      </w:r>
    </w:p>
    <w:p w14:paraId="00D042D0" w14:textId="77777777" w:rsidR="000F0AAD" w:rsidRDefault="000F0AAD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509FE83F" w14:textId="77777777" w:rsidR="000F0AAD" w:rsidRDefault="000F0AAD" w:rsidP="00566E2A">
      <w:pPr>
        <w:pStyle w:val="zAbstract"/>
        <w:numPr>
          <w:ilvl w:val="0"/>
          <w:numId w:val="1"/>
        </w:numPr>
        <w:pBdr>
          <w:bottom w:val="none" w:sz="0" w:space="0" w:color="auto"/>
        </w:pBdr>
        <w:spacing w:before="12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p w14:paraId="38DE5AFF" w14:textId="09E66A26" w:rsidR="004900F1" w:rsidRDefault="00751D2B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 w:rsidRPr="00751D2B">
        <w:rPr>
          <w:rFonts w:ascii="Arial" w:hAnsi="Arial" w:cs="Arial"/>
          <w:sz w:val="24"/>
          <w:szCs w:val="24"/>
          <w:u w:val="single"/>
        </w:rPr>
        <w:t>ATENÇÃO – NÃO USAR SOBREESCRITO PARA INDICAR REFERÊNCIAS NO TEXTO</w:t>
      </w:r>
      <w:r>
        <w:rPr>
          <w:rFonts w:ascii="Arial" w:hAnsi="Arial" w:cs="Arial"/>
          <w:sz w:val="24"/>
          <w:szCs w:val="24"/>
        </w:rPr>
        <w:t xml:space="preserve">. Usar números entre parênteses. Ler introdução para mais informações sobre referências. </w:t>
      </w:r>
      <w:r w:rsidR="00D0133E">
        <w:rPr>
          <w:rFonts w:ascii="Arial" w:hAnsi="Arial" w:cs="Arial"/>
          <w:sz w:val="24"/>
          <w:szCs w:val="24"/>
        </w:rPr>
        <w:t>Incluir</w:t>
      </w:r>
      <w:r w:rsidR="003E737A">
        <w:rPr>
          <w:rFonts w:ascii="Arial" w:hAnsi="Arial" w:cs="Arial"/>
          <w:sz w:val="24"/>
          <w:szCs w:val="24"/>
        </w:rPr>
        <w:t xml:space="preserve"> DOI </w:t>
      </w:r>
      <w:r>
        <w:rPr>
          <w:rFonts w:ascii="Arial" w:hAnsi="Arial" w:cs="Arial"/>
          <w:sz w:val="24"/>
          <w:szCs w:val="24"/>
        </w:rPr>
        <w:t>com link sempre que possível</w:t>
      </w:r>
      <w:r w:rsidR="004900F1">
        <w:rPr>
          <w:rFonts w:ascii="Arial" w:hAnsi="Arial" w:cs="Arial"/>
          <w:sz w:val="24"/>
          <w:szCs w:val="24"/>
        </w:rPr>
        <w:t>.</w:t>
      </w:r>
      <w:r w:rsidR="002F3B46">
        <w:rPr>
          <w:rFonts w:ascii="Arial" w:hAnsi="Arial" w:cs="Arial"/>
          <w:sz w:val="24"/>
          <w:szCs w:val="24"/>
        </w:rPr>
        <w:t xml:space="preserve"> Quando incluir DOI, não é necessário incluir outros links.</w:t>
      </w:r>
    </w:p>
    <w:p w14:paraId="4555AE2C" w14:textId="670B8B5A" w:rsidR="009E5FEE" w:rsidRDefault="00D0133E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variações do estilo Vancouver. A adotada pela</w:t>
      </w:r>
      <w:r w:rsidR="00EB2BF6">
        <w:rPr>
          <w:rFonts w:ascii="Arial" w:hAnsi="Arial" w:cs="Arial"/>
          <w:sz w:val="24"/>
          <w:szCs w:val="24"/>
        </w:rPr>
        <w:t xml:space="preserve">s Editora Indexa </w:t>
      </w:r>
      <w:r>
        <w:rPr>
          <w:rFonts w:ascii="Arial" w:hAnsi="Arial" w:cs="Arial"/>
          <w:sz w:val="24"/>
          <w:szCs w:val="24"/>
        </w:rPr>
        <w:t>coloca</w:t>
      </w:r>
      <w:r w:rsidR="00174E54">
        <w:rPr>
          <w:rFonts w:ascii="Arial" w:hAnsi="Arial" w:cs="Arial"/>
          <w:sz w:val="24"/>
          <w:szCs w:val="24"/>
        </w:rPr>
        <w:t xml:space="preserve"> número da edição sem ordinal (</w:t>
      </w:r>
      <w:r>
        <w:rPr>
          <w:rFonts w:ascii="Arial" w:hAnsi="Arial" w:cs="Arial"/>
          <w:sz w:val="24"/>
          <w:szCs w:val="24"/>
        </w:rPr>
        <w:t xml:space="preserve">5ed, e não 5ª </w:t>
      </w:r>
      <w:proofErr w:type="spellStart"/>
      <w:r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 xml:space="preserve"> ou 5th </w:t>
      </w:r>
      <w:proofErr w:type="spellStart"/>
      <w:r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>) e p</w:t>
      </w:r>
      <w:r w:rsidR="005E6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antes do intervalo</w:t>
      </w:r>
      <w:r w:rsidR="00174E54">
        <w:rPr>
          <w:rFonts w:ascii="Arial" w:hAnsi="Arial" w:cs="Arial"/>
          <w:sz w:val="24"/>
          <w:szCs w:val="24"/>
        </w:rPr>
        <w:t xml:space="preserve"> de páginas (</w:t>
      </w:r>
      <w:r>
        <w:rPr>
          <w:rFonts w:ascii="Arial" w:hAnsi="Arial" w:cs="Arial"/>
          <w:sz w:val="24"/>
          <w:szCs w:val="24"/>
        </w:rPr>
        <w:t>p</w:t>
      </w:r>
      <w:r w:rsidR="005E6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127-138). </w:t>
      </w:r>
      <w:r w:rsidR="009E5FEE">
        <w:rPr>
          <w:rFonts w:ascii="Arial" w:hAnsi="Arial" w:cs="Arial"/>
          <w:sz w:val="24"/>
          <w:szCs w:val="24"/>
        </w:rPr>
        <w:t xml:space="preserve">Nomear até </w:t>
      </w:r>
      <w:r w:rsidR="00174E54">
        <w:rPr>
          <w:rFonts w:ascii="Arial" w:hAnsi="Arial" w:cs="Arial"/>
          <w:sz w:val="24"/>
          <w:szCs w:val="24"/>
        </w:rPr>
        <w:t>seis</w:t>
      </w:r>
      <w:r w:rsidR="009E5FEE">
        <w:rPr>
          <w:rFonts w:ascii="Arial" w:hAnsi="Arial" w:cs="Arial"/>
          <w:sz w:val="24"/>
          <w:szCs w:val="24"/>
        </w:rPr>
        <w:t xml:space="preserve"> au</w:t>
      </w:r>
      <w:r w:rsidR="00174E54">
        <w:rPr>
          <w:rFonts w:ascii="Arial" w:hAnsi="Arial" w:cs="Arial"/>
          <w:sz w:val="24"/>
          <w:szCs w:val="24"/>
        </w:rPr>
        <w:t>tores. Para fontes com mais de seis autores, nomear os seis</w:t>
      </w:r>
      <w:r w:rsidR="009E5FEE">
        <w:rPr>
          <w:rFonts w:ascii="Arial" w:hAnsi="Arial" w:cs="Arial"/>
          <w:sz w:val="24"/>
          <w:szCs w:val="24"/>
        </w:rPr>
        <w:t xml:space="preserve"> primeiros, seguidos de et al..</w:t>
      </w:r>
    </w:p>
    <w:p w14:paraId="0307970B" w14:textId="77777777" w:rsidR="00CD550A" w:rsidRDefault="003E737A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Abaixo exemplos de citaç</w:t>
      </w:r>
      <w:r w:rsidR="00BA210F">
        <w:rPr>
          <w:rFonts w:ascii="Arial" w:hAnsi="Arial" w:cs="Arial"/>
          <w:sz w:val="24"/>
          <w:szCs w:val="24"/>
        </w:rPr>
        <w:t>ões</w:t>
      </w:r>
      <w:r w:rsidR="009E5FEE">
        <w:rPr>
          <w:rFonts w:ascii="Arial" w:hAnsi="Arial" w:cs="Arial"/>
          <w:sz w:val="24"/>
          <w:szCs w:val="24"/>
        </w:rPr>
        <w:t xml:space="preserve"> de</w:t>
      </w:r>
      <w:r w:rsidR="009A37AC">
        <w:rPr>
          <w:rFonts w:ascii="Arial" w:hAnsi="Arial" w:cs="Arial"/>
          <w:sz w:val="24"/>
          <w:szCs w:val="24"/>
        </w:rPr>
        <w:t>: 1 - artigo de revista, 2 - website ou conteúdo na internet, 3 - livro</w:t>
      </w:r>
      <w:r>
        <w:rPr>
          <w:rFonts w:ascii="Arial" w:hAnsi="Arial" w:cs="Arial"/>
          <w:sz w:val="24"/>
          <w:szCs w:val="24"/>
        </w:rPr>
        <w:t>.</w:t>
      </w:r>
      <w:r w:rsidR="0011213F">
        <w:rPr>
          <w:rFonts w:ascii="Arial" w:hAnsi="Arial" w:cs="Arial"/>
          <w:sz w:val="24"/>
          <w:szCs w:val="24"/>
        </w:rPr>
        <w:t xml:space="preserve"> Outros exemplos em </w:t>
      </w:r>
      <w:hyperlink r:id="rId16" w:history="1">
        <w:r w:rsidR="009E5FEE" w:rsidRPr="00732F41">
          <w:rPr>
            <w:rStyle w:val="Hyperlink"/>
            <w:rFonts w:ascii="Arial" w:hAnsi="Arial" w:cs="Arial"/>
            <w:sz w:val="24"/>
            <w:szCs w:val="24"/>
          </w:rPr>
          <w:t>http://guides.library.uwa.edu.au/c.php?g=324981&amp;p=2177372</w:t>
        </w:r>
      </w:hyperlink>
    </w:p>
    <w:p w14:paraId="553A384B" w14:textId="77777777" w:rsidR="004900F1" w:rsidRDefault="004900F1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</w:p>
    <w:p w14:paraId="358E7109" w14:textId="77777777" w:rsidR="00390656" w:rsidRPr="00025B16" w:rsidRDefault="00390656" w:rsidP="00566E2A">
      <w:pPr>
        <w:pStyle w:val="Bibliografia"/>
        <w:numPr>
          <w:ilvl w:val="0"/>
          <w:numId w:val="4"/>
        </w:numPr>
        <w:ind w:firstLine="0"/>
        <w:jc w:val="both"/>
        <w:rPr>
          <w:rFonts w:ascii="Arial" w:hAnsi="Arial" w:cs="Arial"/>
          <w:noProof/>
          <w:sz w:val="20"/>
          <w:lang w:val="en-US"/>
        </w:rPr>
      </w:pPr>
      <w:bookmarkStart w:id="0" w:name="_Hlk75277164"/>
      <w:r w:rsidRPr="00025B16">
        <w:rPr>
          <w:rFonts w:ascii="Arial" w:hAnsi="Arial" w:cs="Arial"/>
          <w:noProof/>
          <w:sz w:val="20"/>
        </w:rPr>
        <w:t>Escobar AMU, Grisi SJFE. Pu</w:t>
      </w:r>
      <w:r w:rsidR="0050587D" w:rsidRPr="00025B16">
        <w:rPr>
          <w:rFonts w:ascii="Arial" w:hAnsi="Arial" w:cs="Arial"/>
          <w:noProof/>
          <w:sz w:val="20"/>
        </w:rPr>
        <w:t xml:space="preserve">ericultura no século 21. </w:t>
      </w:r>
      <w:r w:rsidR="0050587D" w:rsidRPr="00025B16">
        <w:rPr>
          <w:rFonts w:ascii="Arial" w:hAnsi="Arial" w:cs="Arial"/>
          <w:noProof/>
          <w:sz w:val="20"/>
          <w:lang w:val="en-US"/>
        </w:rPr>
        <w:t>Rev</w:t>
      </w:r>
      <w:r w:rsidRPr="00025B16">
        <w:rPr>
          <w:rFonts w:ascii="Arial" w:hAnsi="Arial" w:cs="Arial"/>
          <w:noProof/>
          <w:sz w:val="20"/>
          <w:lang w:val="en-US"/>
        </w:rPr>
        <w:t xml:space="preserve"> Ass</w:t>
      </w:r>
      <w:r w:rsidR="00025B16" w:rsidRPr="00025B16">
        <w:rPr>
          <w:rFonts w:ascii="Arial" w:hAnsi="Arial" w:cs="Arial"/>
          <w:noProof/>
          <w:sz w:val="20"/>
          <w:lang w:val="en-US"/>
        </w:rPr>
        <w:t>oc</w:t>
      </w:r>
      <w:r w:rsidRPr="00025B16">
        <w:rPr>
          <w:rFonts w:ascii="Arial" w:hAnsi="Arial" w:cs="Arial"/>
          <w:noProof/>
          <w:sz w:val="20"/>
          <w:lang w:val="en-US"/>
        </w:rPr>
        <w:t xml:space="preserve"> Med</w:t>
      </w:r>
      <w:r w:rsidR="00025B16">
        <w:rPr>
          <w:rFonts w:ascii="Arial" w:hAnsi="Arial" w:cs="Arial"/>
          <w:noProof/>
          <w:sz w:val="20"/>
          <w:lang w:val="en-US"/>
        </w:rPr>
        <w:t xml:space="preserve"> Bras.</w:t>
      </w:r>
      <w:r w:rsidR="00212487">
        <w:rPr>
          <w:rFonts w:ascii="Arial" w:hAnsi="Arial" w:cs="Arial"/>
          <w:noProof/>
          <w:sz w:val="20"/>
          <w:lang w:val="en-US"/>
        </w:rPr>
        <w:t xml:space="preserve"> 2012; 6(64):</w:t>
      </w:r>
      <w:r w:rsidR="00D0133E">
        <w:rPr>
          <w:rFonts w:ascii="Arial" w:hAnsi="Arial" w:cs="Arial"/>
          <w:noProof/>
          <w:sz w:val="20"/>
          <w:lang w:val="en-US"/>
        </w:rPr>
        <w:t xml:space="preserve"> </w:t>
      </w:r>
      <w:r w:rsidR="00174E54">
        <w:rPr>
          <w:rFonts w:ascii="Arial" w:hAnsi="Arial" w:cs="Arial"/>
          <w:noProof/>
          <w:sz w:val="20"/>
          <w:lang w:val="en-US"/>
        </w:rPr>
        <w:t>p</w:t>
      </w:r>
      <w:r w:rsidRPr="00025B16">
        <w:rPr>
          <w:rFonts w:ascii="Arial" w:hAnsi="Arial" w:cs="Arial"/>
          <w:noProof/>
          <w:sz w:val="20"/>
          <w:lang w:val="en-US"/>
        </w:rPr>
        <w:t>112-116.</w:t>
      </w:r>
      <w:r w:rsidR="00025B16" w:rsidRPr="00025B16">
        <w:rPr>
          <w:rFonts w:ascii="Arial" w:hAnsi="Arial" w:cs="Arial"/>
          <w:noProof/>
          <w:sz w:val="20"/>
          <w:lang w:val="en-US"/>
        </w:rPr>
        <w:t xml:space="preserve"> </w:t>
      </w:r>
      <w:hyperlink r:id="rId17" w:history="1">
        <w:bookmarkStart w:id="1" w:name="_Hlk54020822"/>
        <w:r w:rsidR="00025B16" w:rsidRPr="00025B16">
          <w:rPr>
            <w:rStyle w:val="Hyperlink"/>
            <w:rFonts w:ascii="Arial" w:hAnsi="Arial" w:cs="Arial"/>
            <w:noProof/>
            <w:sz w:val="20"/>
            <w:lang w:val="en-US"/>
          </w:rPr>
          <w:t>http://dx.doi.org/</w:t>
        </w:r>
        <w:bookmarkEnd w:id="1"/>
        <w:r w:rsidR="00025B16" w:rsidRPr="00025B16">
          <w:rPr>
            <w:rStyle w:val="Hyperlink"/>
            <w:rFonts w:ascii="Arial" w:hAnsi="Arial" w:cs="Arial"/>
            <w:noProof/>
            <w:sz w:val="20"/>
            <w:lang w:val="en-US"/>
          </w:rPr>
          <w:t>10.1590/1806-9282.62.06.479</w:t>
        </w:r>
      </w:hyperlink>
    </w:p>
    <w:p w14:paraId="3493444E" w14:textId="77777777" w:rsidR="00390656" w:rsidRPr="00390656" w:rsidRDefault="00390656" w:rsidP="00566E2A">
      <w:pPr>
        <w:pStyle w:val="PargrafodaLista"/>
        <w:numPr>
          <w:ilvl w:val="0"/>
          <w:numId w:val="4"/>
        </w:numPr>
        <w:ind w:firstLine="0"/>
        <w:rPr>
          <w:rFonts w:ascii="Arial" w:hAnsi="Arial" w:cs="Arial"/>
          <w:sz w:val="20"/>
          <w:lang w:val="en-US"/>
        </w:rPr>
      </w:pPr>
      <w:r w:rsidRPr="00390656">
        <w:rPr>
          <w:rFonts w:ascii="Arial" w:hAnsi="Arial" w:cs="Arial"/>
          <w:noProof/>
          <w:sz w:val="20"/>
          <w:lang w:val="en-US"/>
        </w:rPr>
        <w:t xml:space="preserve">Open Journals. Vancouver Reference Style Guide. </w:t>
      </w:r>
      <w:r w:rsidR="004D5748">
        <w:rPr>
          <w:rFonts w:ascii="Arial" w:hAnsi="Arial" w:cs="Arial"/>
          <w:noProof/>
          <w:sz w:val="20"/>
          <w:lang w:val="en-US"/>
        </w:rPr>
        <w:t>[Online]</w:t>
      </w:r>
      <w:r w:rsidR="00212487">
        <w:rPr>
          <w:rFonts w:ascii="Arial" w:hAnsi="Arial" w:cs="Arial"/>
          <w:noProof/>
          <w:sz w:val="20"/>
          <w:lang w:val="en-US"/>
        </w:rPr>
        <w:t>; 2012 [cited 2017 July 25</w:t>
      </w:r>
      <w:r w:rsidRPr="00390656">
        <w:rPr>
          <w:rFonts w:ascii="Arial" w:hAnsi="Arial" w:cs="Arial"/>
          <w:noProof/>
          <w:sz w:val="20"/>
          <w:lang w:val="en-US"/>
        </w:rPr>
        <w:t xml:space="preserve">]. Available from: </w:t>
      </w:r>
      <w:hyperlink r:id="rId18" w:history="1">
        <w:r w:rsidRPr="00390656">
          <w:rPr>
            <w:rStyle w:val="Hyperlink"/>
            <w:rFonts w:ascii="Arial" w:hAnsi="Arial" w:cs="Arial"/>
            <w:noProof/>
            <w:sz w:val="20"/>
            <w:lang w:val="en-US"/>
          </w:rPr>
          <w:t>http://openjournals.net/files/Ref/VANCOUVER%20Reference%20guide.pdf</w:t>
        </w:r>
      </w:hyperlink>
      <w:r w:rsidR="004B78B0" w:rsidRPr="004B78B0">
        <w:rPr>
          <w:rFonts w:ascii="Arial" w:hAnsi="Arial" w:cs="Arial"/>
          <w:noProof/>
          <w:sz w:val="20"/>
          <w:lang w:val="en-US"/>
        </w:rPr>
        <w:t xml:space="preserve"> </w:t>
      </w:r>
    </w:p>
    <w:p w14:paraId="10B03C9B" w14:textId="40EDF874" w:rsidR="00390656" w:rsidRPr="00285808" w:rsidRDefault="00390656" w:rsidP="00566E2A">
      <w:pPr>
        <w:pStyle w:val="PargrafodaLista"/>
        <w:numPr>
          <w:ilvl w:val="0"/>
          <w:numId w:val="4"/>
        </w:numPr>
        <w:ind w:firstLine="0"/>
        <w:rPr>
          <w:rFonts w:ascii="Arial" w:hAnsi="Arial" w:cs="Arial"/>
          <w:sz w:val="20"/>
          <w:lang w:val="en-US"/>
        </w:rPr>
      </w:pPr>
      <w:r w:rsidRPr="00390656">
        <w:rPr>
          <w:rFonts w:ascii="Arial" w:hAnsi="Arial" w:cs="Arial"/>
          <w:noProof/>
          <w:sz w:val="20"/>
          <w:lang w:val="en-US"/>
        </w:rPr>
        <w:t xml:space="preserve">Patrias K, Wendling D (ed.). Citing Medicine:The NLM Style Guide for Authors, Editors, and Publishers. </w:t>
      </w:r>
      <w:r w:rsidR="004D5748">
        <w:rPr>
          <w:rFonts w:ascii="Arial" w:hAnsi="Arial" w:cs="Arial"/>
          <w:noProof/>
          <w:sz w:val="20"/>
        </w:rPr>
        <w:t>2</w:t>
      </w:r>
      <w:r w:rsidRPr="00390656">
        <w:rPr>
          <w:rFonts w:ascii="Arial" w:hAnsi="Arial" w:cs="Arial"/>
          <w:noProof/>
          <w:sz w:val="20"/>
        </w:rPr>
        <w:t>ed. Bethesda, USA: National Library of Medicine; 2012.</w:t>
      </w:r>
      <w:r w:rsidR="005E6BD4">
        <w:rPr>
          <w:rFonts w:ascii="Arial" w:hAnsi="Arial" w:cs="Arial"/>
          <w:noProof/>
          <w:sz w:val="20"/>
        </w:rPr>
        <w:t xml:space="preserve"> p.27-35.</w:t>
      </w:r>
    </w:p>
    <w:bookmarkEnd w:id="0"/>
    <w:p w14:paraId="5411B8BC" w14:textId="77777777" w:rsidR="00285808" w:rsidRDefault="00285808" w:rsidP="00566E2A">
      <w:pPr>
        <w:rPr>
          <w:rFonts w:ascii="Arial" w:hAnsi="Arial" w:cs="Arial"/>
          <w:sz w:val="20"/>
          <w:lang w:val="en-US"/>
        </w:rPr>
      </w:pPr>
    </w:p>
    <w:p w14:paraId="46E8E780" w14:textId="77777777" w:rsidR="00285808" w:rsidRDefault="00285808" w:rsidP="00566E2A">
      <w:pPr>
        <w:rPr>
          <w:rFonts w:ascii="Arial" w:hAnsi="Arial" w:cs="Arial"/>
          <w:sz w:val="20"/>
          <w:lang w:val="en-US"/>
        </w:rPr>
      </w:pPr>
    </w:p>
    <w:p w14:paraId="70060638" w14:textId="77777777" w:rsidR="00285808" w:rsidRDefault="00285808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AGRADECIMENTOS</w:t>
      </w:r>
    </w:p>
    <w:p w14:paraId="322981B0" w14:textId="5503A7F6" w:rsidR="00285808" w:rsidRDefault="00285808" w:rsidP="00566E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Opcional. </w:t>
      </w:r>
    </w:p>
    <w:p w14:paraId="50765E47" w14:textId="680B9911" w:rsidR="00AF66B0" w:rsidRDefault="00AF66B0" w:rsidP="00566E2A">
      <w:pPr>
        <w:rPr>
          <w:rFonts w:ascii="Arial" w:hAnsi="Arial" w:cs="Arial"/>
          <w:szCs w:val="24"/>
        </w:rPr>
      </w:pPr>
    </w:p>
    <w:p w14:paraId="30CE68F6" w14:textId="3C1AB628" w:rsidR="00AF66B0" w:rsidRPr="00AF66B0" w:rsidRDefault="00AF66B0" w:rsidP="00AF66B0">
      <w:pPr>
        <w:pStyle w:val="PargrafodaLista"/>
        <w:ind w:left="0"/>
        <w:jc w:val="both"/>
        <w:rPr>
          <w:rFonts w:ascii="Arial" w:hAnsi="Arial" w:cs="Arial"/>
          <w:szCs w:val="24"/>
        </w:rPr>
      </w:pPr>
    </w:p>
    <w:p w14:paraId="517069B7" w14:textId="77777777" w:rsidR="00AF66B0" w:rsidRPr="00285808" w:rsidRDefault="00AF66B0" w:rsidP="00566E2A">
      <w:pPr>
        <w:rPr>
          <w:rFonts w:ascii="Arial" w:hAnsi="Arial" w:cs="Arial"/>
          <w:sz w:val="20"/>
        </w:rPr>
      </w:pPr>
    </w:p>
    <w:p w14:paraId="7D6113C7" w14:textId="77777777" w:rsidR="00390656" w:rsidRPr="00285808" w:rsidRDefault="00390656" w:rsidP="00566E2A">
      <w:pPr>
        <w:pStyle w:val="zAbstract"/>
        <w:pBdr>
          <w:bottom w:val="none" w:sz="0" w:space="0" w:color="auto"/>
        </w:pBdr>
        <w:spacing w:before="120"/>
        <w:rPr>
          <w:rFonts w:ascii="Arial" w:hAnsi="Arial" w:cs="Arial"/>
          <w:sz w:val="20"/>
        </w:rPr>
      </w:pPr>
    </w:p>
    <w:sectPr w:rsidR="00390656" w:rsidRPr="00285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6131" w14:textId="77777777" w:rsidR="00532051" w:rsidRDefault="00532051" w:rsidP="0074441E">
      <w:r>
        <w:separator/>
      </w:r>
    </w:p>
  </w:endnote>
  <w:endnote w:type="continuationSeparator" w:id="0">
    <w:p w14:paraId="2B139241" w14:textId="77777777" w:rsidR="00532051" w:rsidRDefault="00532051" w:rsidP="0074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A8B8" w14:textId="77777777" w:rsidR="00532051" w:rsidRDefault="00532051" w:rsidP="0074441E">
      <w:r>
        <w:separator/>
      </w:r>
    </w:p>
  </w:footnote>
  <w:footnote w:type="continuationSeparator" w:id="0">
    <w:p w14:paraId="57F2D848" w14:textId="77777777" w:rsidR="00532051" w:rsidRDefault="00532051" w:rsidP="0074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325"/>
    <w:multiLevelType w:val="multilevel"/>
    <w:tmpl w:val="0C5E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CA6F39"/>
    <w:multiLevelType w:val="hybridMultilevel"/>
    <w:tmpl w:val="16F29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462AA"/>
    <w:multiLevelType w:val="hybridMultilevel"/>
    <w:tmpl w:val="CFBCFA98"/>
    <w:lvl w:ilvl="0" w:tplc="33A806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885F8A"/>
    <w:multiLevelType w:val="multilevel"/>
    <w:tmpl w:val="0C5E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032C08"/>
    <w:multiLevelType w:val="multilevel"/>
    <w:tmpl w:val="0C5E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AC7A07"/>
    <w:multiLevelType w:val="hybridMultilevel"/>
    <w:tmpl w:val="F02444F2"/>
    <w:lvl w:ilvl="0" w:tplc="276CC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72"/>
    <w:rsid w:val="00011A53"/>
    <w:rsid w:val="00025B16"/>
    <w:rsid w:val="000351C9"/>
    <w:rsid w:val="0004059C"/>
    <w:rsid w:val="00047C63"/>
    <w:rsid w:val="00057C30"/>
    <w:rsid w:val="00065E72"/>
    <w:rsid w:val="000972D1"/>
    <w:rsid w:val="000D5279"/>
    <w:rsid w:val="000E3326"/>
    <w:rsid w:val="000F0AAD"/>
    <w:rsid w:val="00100D0C"/>
    <w:rsid w:val="00100FE8"/>
    <w:rsid w:val="00101BAD"/>
    <w:rsid w:val="0011213F"/>
    <w:rsid w:val="00147F81"/>
    <w:rsid w:val="00174E54"/>
    <w:rsid w:val="001D72C5"/>
    <w:rsid w:val="001E708D"/>
    <w:rsid w:val="001F2089"/>
    <w:rsid w:val="00212487"/>
    <w:rsid w:val="00224A4B"/>
    <w:rsid w:val="002377C8"/>
    <w:rsid w:val="002764A0"/>
    <w:rsid w:val="00285808"/>
    <w:rsid w:val="002B11A2"/>
    <w:rsid w:val="002B7B6C"/>
    <w:rsid w:val="002E663C"/>
    <w:rsid w:val="002F3B46"/>
    <w:rsid w:val="00321657"/>
    <w:rsid w:val="00326A06"/>
    <w:rsid w:val="003355C1"/>
    <w:rsid w:val="003356CD"/>
    <w:rsid w:val="003465EA"/>
    <w:rsid w:val="00374F82"/>
    <w:rsid w:val="003812AB"/>
    <w:rsid w:val="00390656"/>
    <w:rsid w:val="003A1A70"/>
    <w:rsid w:val="003B2889"/>
    <w:rsid w:val="003C2187"/>
    <w:rsid w:val="003D2875"/>
    <w:rsid w:val="003E737A"/>
    <w:rsid w:val="004413E3"/>
    <w:rsid w:val="00442861"/>
    <w:rsid w:val="00442A72"/>
    <w:rsid w:val="00470C73"/>
    <w:rsid w:val="00475AF5"/>
    <w:rsid w:val="00482A00"/>
    <w:rsid w:val="00487851"/>
    <w:rsid w:val="004900F1"/>
    <w:rsid w:val="004B78B0"/>
    <w:rsid w:val="004D5748"/>
    <w:rsid w:val="00502704"/>
    <w:rsid w:val="0050587D"/>
    <w:rsid w:val="00506193"/>
    <w:rsid w:val="00523789"/>
    <w:rsid w:val="00532051"/>
    <w:rsid w:val="00566E2A"/>
    <w:rsid w:val="00581AAD"/>
    <w:rsid w:val="00581E24"/>
    <w:rsid w:val="005A5D55"/>
    <w:rsid w:val="005E51E1"/>
    <w:rsid w:val="005E6BD4"/>
    <w:rsid w:val="00617E74"/>
    <w:rsid w:val="00632910"/>
    <w:rsid w:val="006E1A76"/>
    <w:rsid w:val="00722517"/>
    <w:rsid w:val="00734303"/>
    <w:rsid w:val="0074441E"/>
    <w:rsid w:val="00751D2B"/>
    <w:rsid w:val="007A0560"/>
    <w:rsid w:val="007A79F8"/>
    <w:rsid w:val="007C2450"/>
    <w:rsid w:val="007C4904"/>
    <w:rsid w:val="007C5CC4"/>
    <w:rsid w:val="007D226F"/>
    <w:rsid w:val="0080036B"/>
    <w:rsid w:val="00804CF5"/>
    <w:rsid w:val="00820AFA"/>
    <w:rsid w:val="00870DCB"/>
    <w:rsid w:val="00886087"/>
    <w:rsid w:val="008D5116"/>
    <w:rsid w:val="00913E2F"/>
    <w:rsid w:val="00920766"/>
    <w:rsid w:val="00994806"/>
    <w:rsid w:val="009A37AC"/>
    <w:rsid w:val="009A7B56"/>
    <w:rsid w:val="009E5FEE"/>
    <w:rsid w:val="00A00618"/>
    <w:rsid w:val="00A07DCB"/>
    <w:rsid w:val="00A12CE9"/>
    <w:rsid w:val="00A453FE"/>
    <w:rsid w:val="00A54170"/>
    <w:rsid w:val="00AC03A8"/>
    <w:rsid w:val="00AC2F8F"/>
    <w:rsid w:val="00AE249B"/>
    <w:rsid w:val="00AF66B0"/>
    <w:rsid w:val="00B33900"/>
    <w:rsid w:val="00B519B9"/>
    <w:rsid w:val="00B867DE"/>
    <w:rsid w:val="00B86FE1"/>
    <w:rsid w:val="00BA210F"/>
    <w:rsid w:val="00BA3DF6"/>
    <w:rsid w:val="00BB731D"/>
    <w:rsid w:val="00BF13BC"/>
    <w:rsid w:val="00C713F2"/>
    <w:rsid w:val="00C82187"/>
    <w:rsid w:val="00CC7D73"/>
    <w:rsid w:val="00CD550A"/>
    <w:rsid w:val="00CF4F23"/>
    <w:rsid w:val="00CF7732"/>
    <w:rsid w:val="00D0133E"/>
    <w:rsid w:val="00D21414"/>
    <w:rsid w:val="00D6180A"/>
    <w:rsid w:val="00DA4350"/>
    <w:rsid w:val="00DB1389"/>
    <w:rsid w:val="00DB68BC"/>
    <w:rsid w:val="00DD17DD"/>
    <w:rsid w:val="00DE33C2"/>
    <w:rsid w:val="00DF555D"/>
    <w:rsid w:val="00E207AA"/>
    <w:rsid w:val="00E42919"/>
    <w:rsid w:val="00E56370"/>
    <w:rsid w:val="00E84CAC"/>
    <w:rsid w:val="00E85E60"/>
    <w:rsid w:val="00EB2BF6"/>
    <w:rsid w:val="00EB31B6"/>
    <w:rsid w:val="00EC5DE3"/>
    <w:rsid w:val="00ED18F8"/>
    <w:rsid w:val="00EE3A62"/>
    <w:rsid w:val="00F0074B"/>
    <w:rsid w:val="00F037EC"/>
    <w:rsid w:val="00F93E59"/>
    <w:rsid w:val="00FA5B2C"/>
    <w:rsid w:val="00FD0A29"/>
    <w:rsid w:val="572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83FC"/>
  <w15:chartTrackingRefBased/>
  <w15:docId w15:val="{15304076-D7B2-4F67-B49F-3B00CC27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3E2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rsid w:val="00065E72"/>
    <w:rPr>
      <w:vertAlign w:val="superscript"/>
    </w:rPr>
  </w:style>
  <w:style w:type="paragraph" w:customStyle="1" w:styleId="ZTituloArtigo">
    <w:name w:val="Z_TituloArtigo"/>
    <w:basedOn w:val="Normal"/>
    <w:rsid w:val="00065E72"/>
    <w:pPr>
      <w:spacing w:before="720" w:after="360"/>
      <w:jc w:val="center"/>
    </w:pPr>
    <w:rPr>
      <w:rFonts w:ascii="Arial" w:hAnsi="Arial"/>
      <w:b/>
      <w:caps/>
    </w:rPr>
  </w:style>
  <w:style w:type="paragraph" w:customStyle="1" w:styleId="zAbstract">
    <w:name w:val="z_Abstract"/>
    <w:basedOn w:val="Normal"/>
    <w:rsid w:val="00065E72"/>
    <w:pPr>
      <w:pBdr>
        <w:bottom w:val="single" w:sz="12" w:space="6" w:color="auto"/>
      </w:pBdr>
      <w:jc w:val="both"/>
    </w:pPr>
    <w:rPr>
      <w:sz w:val="18"/>
    </w:rPr>
  </w:style>
  <w:style w:type="character" w:styleId="Hyperlink">
    <w:name w:val="Hyperlink"/>
    <w:uiPriority w:val="99"/>
    <w:rsid w:val="00065E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3E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321657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441E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44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74441E"/>
    <w:rPr>
      <w:vertAlign w:val="superscript"/>
    </w:rPr>
  </w:style>
  <w:style w:type="table" w:styleId="Tabelacomgrade">
    <w:name w:val="Table Grid"/>
    <w:basedOn w:val="Tabelanormal"/>
    <w:uiPriority w:val="39"/>
    <w:rsid w:val="0088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1213F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9065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25B1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000000000000000" TargetMode="External"/><Relationship Id="rId13" Type="http://schemas.openxmlformats.org/officeDocument/2006/relationships/hyperlink" Target="https://orcid.org/0000-0000-0000-0000" TargetMode="External"/><Relationship Id="rId18" Type="http://schemas.openxmlformats.org/officeDocument/2006/relationships/hyperlink" Target="http://openjournals.net/files/Ref/VANCOUVER%20Reference%20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ttes.cnpq.br/0000000000000000%20" TargetMode="External"/><Relationship Id="rId17" Type="http://schemas.openxmlformats.org/officeDocument/2006/relationships/hyperlink" Target="http://dx.doi.org/10.1590/1806-9282.62.06.4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ides.library.uwa.edu.au/c.php?g=324981&amp;p=21773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1234-5678-9101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lattes.cnpq.br/123456789123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hyperlink" Target="http://decs.bvs.br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4-4DEF-B121-5A7CDD6879C9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64-4DEF-B121-5A7CDD6879C9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64-4DEF-B121-5A7CDD687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172504"/>
        <c:axId val="486174800"/>
      </c:barChart>
      <c:catAx>
        <c:axId val="486172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6174800"/>
        <c:crosses val="autoZero"/>
        <c:auto val="1"/>
        <c:lblAlgn val="ctr"/>
        <c:lblOffset val="100"/>
        <c:noMultiLvlLbl val="0"/>
      </c:catAx>
      <c:valAx>
        <c:axId val="48617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6172504"/>
        <c:crosses val="autoZero"/>
        <c:crossBetween val="between"/>
      </c:valAx>
      <c:spPr>
        <a:noFill/>
        <a:ln>
          <a:solidFill>
            <a:schemeClr val="bg2">
              <a:lumMod val="9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>
  <b:Source>
    <b:Tag>Ope12</b:Tag>
    <b:SourceType>DocumentFromInternetSite</b:SourceType>
    <b:Guid>{753BC896-AE11-4701-8053-F6C10EC15362}</b:Guid>
    <b:Author>
      <b:Author>
        <b:Corporate>Open Journals</b:Corporate>
      </b:Author>
    </b:Author>
    <b:Title>Vancouver Reference Style Guide</b:Title>
    <b:Year>2012</b:Year>
    <b:InternetSiteTitle>Vancouver Reference Style Guide</b:InternetSiteTitle>
    <b:YearAccessed>2016</b:YearAccessed>
    <b:URL>http://openjournals.net/files/Ref/VANCOUVER%20Reference%20guide.pdf</b:URL>
    <b:RefOrder>2</b:RefOrder>
  </b:Source>
  <b:Source>
    <b:Tag>Esc12</b:Tag>
    <b:SourceType>JournalArticle</b:SourceType>
    <b:Guid>{5684162D-3C15-4565-B0B3-93074B657010}</b:Guid>
    <b:Author>
      <b:Author>
        <b:Corporate>Escobar AMU, Grisi SJFE</b:Corporate>
      </b:Author>
    </b:Author>
    <b:Title>Puericultura no século 21</b:Title>
    <b:JournalName>Revista da Associação Brasileira de Medicina</b:JournalName>
    <b:Year>2012</b:Year>
    <b:Pages>112-116</b:Pages>
    <b:Volume>6</b:Volume>
    <b:Issue>64</b:Issue>
    <b:ShortTitle>Rev. Assoc. Bras. Med</b:ShortTitle>
    <b:DOI>https:xxxx</b:DOI>
    <b:RefOrder>1</b:RefOrder>
  </b:Source>
  <b:Source>
    <b:Tag>Pat12</b:Tag>
    <b:SourceType>Book</b:SourceType>
    <b:Guid>{DDB43151-0DEC-42F7-A083-E13A7E0366BB}</b:Guid>
    <b:Author>
      <b:Author>
        <b:Corporate>Patrias K, Wendling D (ed.)</b:Corporate>
      </b:Author>
    </b:Author>
    <b:Year>2012</b:Year>
    <b:Title>Citing Medicine:The NLM Style Guide for Authors, Editors, and Publishers</b:Title>
    <b:City>Bethesda, USA</b:City>
    <b:Publisher>National Library of Medicine</b:Publisher>
    <b:Edition>2a</b:Edition>
    <b:RefOrder>3</b:RefOrder>
  </b:Source>
</b:Sources>
</file>

<file path=customXml/itemProps1.xml><?xml version="1.0" encoding="utf-8"?>
<ds:datastoreItem xmlns:ds="http://schemas.openxmlformats.org/officeDocument/2006/customXml" ds:itemID="{180875DC-D7C7-4E5E-857F-2C51ED3F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5</Pages>
  <Words>1707</Words>
  <Characters>9222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Liege Gonzalez Jung</dc:creator>
  <cp:keywords/>
  <dc:description/>
  <cp:lastModifiedBy>Liege Gonzalez Jung</cp:lastModifiedBy>
  <cp:revision>27</cp:revision>
  <dcterms:created xsi:type="dcterms:W3CDTF">2018-01-30T21:44:00Z</dcterms:created>
  <dcterms:modified xsi:type="dcterms:W3CDTF">2021-08-04T14:35:00Z</dcterms:modified>
</cp:coreProperties>
</file>